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/>
  <Default Extension="jpg" ContentType="image/jpeg"/>
  <Default Extension="jpeg" ContentType="image/jpeg"/>
  <Default Extension="png" ContentType="image/png"/>
  <Default Extension="xml" ContentType="application/xml"/>
  <Default Extension="svg" ContentType="image/svg+xml"/>
  <Default Extension="rels" ContentType="application/vnd.openxmlformats-package.relationships+xml"/>
  <Default Extension="odttf" ContentType="application/vnd.openxmlformats-officedocument.obfuscatedFont"/>
</Types>
</file>

<file path=_rels/.rels><?xml version='1.0' encoding='utf-8'?>
<Relationships xmlns="http://schemas.openxmlformats.org/package/2006/relationships">
    <Relationship Id="rId3" Type="http://schemas.openxmlformats.org/officeDocument/2006/relationships/extended-properties" Target="docProps/app.xml"/>
    <Relationship Id="rId2" Type="http://schemas.openxmlformats.org/package/2006/relationships/metadata/core-properties" Target="docProps/core.xml"/>
    <Relationship Id="rId1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a="http://schemas.openxmlformats.org/drawingml/2006/main" xmlns:pic="http://schemas.openxmlformats.org/drawingml/2006/picture" xmlns:wp="http://schemas.openxmlformats.org/drawingml/2006/wordprocessingDrawing" xmlns:r="http://schemas.openxmlformats.org/officeDocument/2006/relationships">
  <w:body>
    <w:p>
      <w:r>
        <w:drawing>
          <wp:anchor distL="0" distR="0" distT="0" distB="0" simplePos="0" relativeHeight="1" behindDoc="0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772400" cy="10058400"/>
            <wp:effectExtent l="0" r="0" t="0" b="0"/>
            <wp:wrapTopAndBottom/>
            <wp:docPr id="138" name="cover.jpg" descr="Cov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ver.jpg" descr="Cover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 1"/>
        <w:pageBreakBefore w:val="on"/>
      </w:pPr>
      <w:r>
        <w:t>Table of Contents</w:t>
      </w:r>
    </w:p>
    <w:p>
      <w:pPr>
        <w:pStyle w:val="Normal"/>
        <w:ind w:left="0" w:firstLineChars="0" w:firstLine="0" w:leftChars="0"/>
        <w:pageBreakBefore w:val="off"/>
      </w:pPr>
      <w:r>
        <w:fldChar w:fldCharType="begin"/>
      </w:r>
      <w:r>
        <w:instrText xml:space="preserve"> TOC \h </w:instrText>
      </w:r>
      <w:r>
        <w:fldChar w:fldCharType="separate"/>
      </w:r>
      <w:hyperlink w:anchor="Chapter_2___Getting_Started_with">
        <w:r>
          <w:rPr>
            <w:color w:val="0000FF" w:themeColor="hyperlink"/>
            <w:u w:val="single"/>
          </w:rPr>
          <w:t>Chapter 2: Getting Started with Ubuntu</w:t>
        </w:r>
      </w:hyperlink>
    </w:p>
    <w:p>
      <w:pPr>
        <w:pStyle w:val="Normal"/>
        <w:ind w:left="0" w:firstLineChars="0" w:firstLine="0" w:leftChars="0"/>
      </w:pPr>
      <w:hyperlink w:anchor="Chapter_3___Productivity_at_Home">
        <w:r>
          <w:rPr>
            <w:color w:val="0000FF" w:themeColor="hyperlink"/>
            <w:u w:val="single"/>
          </w:rPr>
          <w:t>Chapter 3: Productivity at Home and Work</w:t>
        </w:r>
      </w:hyperlink>
    </w:p>
    <w:p>
      <w:pPr>
        <w:pStyle w:val="Normal"/>
        <w:ind w:left="0" w:firstLineChars="0" w:firstLine="0" w:leftChars="0"/>
      </w:pPr>
      <w:hyperlink w:anchor="Chapter_4___Enjoying_Media_and_O">
        <w:r>
          <w:rPr>
            <w:color w:val="0000FF" w:themeColor="hyperlink"/>
            <w:u w:val="single"/>
          </w:rPr>
          <w:t>Chapter 4: Enjoying Media and Other Entertainment</w:t>
        </w:r>
      </w:hyperlink>
    </w:p>
    <w:p>
      <w:pPr>
        <w:pStyle w:val="Normal"/>
        <w:ind w:left="0" w:firstLineChars="0" w:firstLine="0" w:leftChars="0"/>
      </w:pPr>
      <w:hyperlink w:anchor="Chapter_5___Command_Line_Tricks">
        <w:r>
          <w:rPr>
            <w:color w:val="0000FF" w:themeColor="hyperlink"/>
            <w:u w:val="single"/>
          </w:rPr>
          <w:t>Chapter 5: Command-Line Tricks and Applications</w:t>
        </w:r>
      </w:hyperlink>
    </w:p>
    <w:p>
      <w:pPr>
        <w:pStyle w:val="Normal"/>
        <w:ind w:left="0" w:firstLineChars="0" w:firstLine="0" w:leftChars="0"/>
      </w:pPr>
      <w:hyperlink w:anchor="Chapter_6___Power_User_Tools">
        <w:r>
          <w:rPr>
            <w:color w:val="0000FF" w:themeColor="hyperlink"/>
            <w:u w:val="single"/>
          </w:rPr>
          <w:t>Chapter 6: Power User Tools</w:t>
        </w:r>
      </w:hyperlink>
    </w:p>
    <w:p>
      <w:pPr>
        <w:pStyle w:val="Normal"/>
        <w:ind w:left="0" w:firstLineChars="0" w:firstLine="0" w:leftChars="0"/>
      </w:pPr>
      <w:hyperlink w:anchor="chapter_will_offer_a_brief_look">
        <w:r>
          <w:rPr>
            <w:color w:val="0000FF" w:themeColor="hyperlink"/>
            <w:u w:val="single"/>
          </w:rPr>
          <w:t>chapter will offer a brief look at additional Ubuntu flavors, giving you</w:t>
        </w:r>
      </w:hyperlink>
    </w:p>
    <w:p>
      <w:pPr>
        <w:pStyle w:val="Normal"/>
        <w:ind w:left="0" w:firstLineChars="0" w:firstLine="0" w:leftChars="0"/>
      </w:pPr>
      <w:hyperlink w:anchor="chapter_to_read_about_the_variou">
        <w:r>
          <w:rPr>
            <w:color w:val="0000FF" w:themeColor="hyperlink"/>
            <w:u w:val="single"/>
          </w:rPr>
          <w:t>chapter to read about the various flavors of Ubuntu that are available as</w:t>
        </w:r>
      </w:hyperlink>
    </w:p>
    <w:p>
      <w:pPr>
        <w:pStyle w:val="Normal"/>
        <w:ind w:left="0" w:firstLineChars="0" w:firstLine="0" w:leftChars="0"/>
      </w:pPr>
      <w:hyperlink w:anchor="chapter_will_help_you_take_what">
        <w:r>
          <w:rPr>
            <w:color w:val="0000FF" w:themeColor="hyperlink"/>
            <w:u w:val="single"/>
          </w:rPr>
          <w:t>chapter will help you take what you already know and apply that</w:t>
        </w:r>
      </w:hyperlink>
    </w:p>
    <w:p>
      <w:pPr>
        <w:pStyle w:val="Normal"/>
        <w:ind w:left="0" w:firstLineChars="0" w:firstLine="0" w:leftChars="0"/>
      </w:pPr>
      <w:hyperlink w:anchor="Chapter_5__Stopping_a_process_su">
        <w:r>
          <w:rPr>
            <w:color w:val="0000FF" w:themeColor="hyperlink"/>
            <w:u w:val="single"/>
          </w:rPr>
          <w:t>Chapter 5. Stopping a process suspends it so that it stops running until it receives a signal to continue. Ending a process sends a request to the process to finish up and cleanly exit, whereas killing a process causes Ubuntu to stop executing the process and clear its memory for other use. As before, it’s better to end a process unless it’s completely unresponsive and doesn’t react to end requests, because killing a running process can lead to lost or corrupted data. Changing a process’s priority will instruct Ubuntu to schedule more or less CPU time for it when system resources are limited. You can use this to make a process run faster or more smoothly, or to ensure a long-running process such as a video conversion doesn’t slow down the rest of the system if you don’t mind the time it takes to finish a task.</w:t>
        </w:r>
      </w:hyperlink>
      <w:r>
        <w:fldChar w:fldCharType="end"/>
      </w:r>
    </w:p>
    <w:p>
      <w:bookmarkStart w:id="1" w:name="page_1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4978400" cy="6438900"/>
            <wp:effectExtent l="0" r="0" t="0" b="0"/>
            <wp:wrapTopAndBottom/>
            <wp:docPr id="1" name="index-1_1.jpg" descr="index-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1.jpg" descr="index-1_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54200" cy="1854200"/>
            <wp:effectExtent l="0" r="0" t="0" b="0"/>
            <wp:wrapTopAndBottom/>
            <wp:docPr id="2" name="index-1_2.png" descr="index-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2.png" descr="index-1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" w:name="Nathan_Haines"/>
      <w:pPr>
        <w:pStyle w:val="Normal"/>
      </w:pPr>
      <w:r>
        <w:t>Nathan Haines</w:t>
      </w:r>
      <w:bookmarkEnd w:id="2"/>
    </w:p>
    <w:p>
      <w:pPr>
        <w:pStyle w:val="Para 01"/>
      </w:pPr>
      <w:r>
        <w:t/>
      </w:r>
    </w:p>
    <w:p>
      <w:pPr>
        <w:pStyle w:val="Para 11"/>
      </w:pPr>
      <w:r>
        <w:t>Beginning Ubuntu for Windows and</w:t>
      </w:r>
    </w:p>
    <w:p>
      <w:pPr>
        <w:pStyle w:val="Para 01"/>
      </w:pPr>
      <w:r>
        <w:t/>
      </w:r>
    </w:p>
    <w:p>
      <w:pPr>
        <w:pStyle w:val="Para 11"/>
      </w:pPr>
      <w:r>
        <w:t>Mac Users</w:t>
      </w:r>
    </w:p>
    <w:p>
      <w:pPr>
        <w:pStyle w:val="Para 01"/>
      </w:pPr>
      <w:r>
        <w:t/>
      </w:r>
    </w:p>
    <w:p>
      <w:pPr>
        <w:pStyle w:val="Para 11"/>
      </w:pPr>
      <w:r>
        <w:t>Start Your Journey into Free and Open Source</w:t>
      </w:r>
    </w:p>
    <w:p>
      <w:pPr>
        <w:pStyle w:val="Para 01"/>
      </w:pPr>
      <w:r>
        <w:t/>
      </w:r>
    </w:p>
    <w:p>
      <w:pPr>
        <w:pStyle w:val="Para 11"/>
      </w:pPr>
      <w:r>
        <w:t>Software</w:t>
      </w:r>
    </w:p>
    <w:p>
      <w:pPr>
        <w:pStyle w:val="Para 01"/>
      </w:pPr>
      <w:r>
        <w:t/>
      </w:r>
    </w:p>
    <w:p>
      <w:pPr>
        <w:pStyle w:val="Normal"/>
      </w:pPr>
      <w:r>
        <w:t>3rd ed.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838200" cy="203200"/>
            <wp:effectExtent l="0" r="0" t="0" b="0"/>
            <wp:wrapTopAndBottom/>
            <wp:docPr id="3" name="index-2_1.png" descr="index-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_1.png" descr="index-2_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3" w:name="Nathan_Haines_1"/>
      <w:pPr>
        <w:pStyle w:val="Normal"/>
        <w:pageBreakBefore w:val="on"/>
      </w:pPr>
      <w:r>
        <w:t>Nathan Haines</w:t>
      </w:r>
      <w:bookmarkEnd w:id="3"/>
    </w:p>
    <w:p>
      <w:pPr>
        <w:pStyle w:val="Normal"/>
      </w:pPr>
      <w:r>
        <w:t>Lake Forest, CA, USA</w:t>
      </w:r>
    </w:p>
    <w:p>
      <w:pPr>
        <w:pStyle w:val="Para 01"/>
      </w:pPr>
      <w:r>
        <w:t/>
      </w:r>
    </w:p>
    <w:p>
      <w:pPr>
        <w:pStyle w:val="Normal"/>
      </w:pPr>
      <w:r>
        <w:t>ISBN 978-1-4842-8971-6 e-ISBN 978-1-4842-8972-3</w:t>
      </w:r>
    </w:p>
    <w:p>
      <w:pPr>
        <w:pStyle w:val="Para 14"/>
      </w:pPr>
      <w:hyperlink r:id="rId143">
        <w:r>
          <w:t>https://doi.org/10.1007/978-1-4842-8972-3</w:t>
        </w:r>
      </w:hyperlink>
    </w:p>
    <w:p>
      <w:pPr>
        <w:pStyle w:val="Para 01"/>
      </w:pPr>
      <w:r>
        <w:t/>
      </w:r>
    </w:p>
    <w:p>
      <w:pPr>
        <w:pStyle w:val="Normal"/>
      </w:pPr>
      <w:r>
        <w:t>© Nathan Haines 2015, 2017, 2023</w:t>
      </w:r>
    </w:p>
    <w:p>
      <w:pPr>
        <w:pStyle w:val="Para 01"/>
      </w:pPr>
      <w:r>
        <w:t/>
      </w:r>
    </w:p>
    <w:p>
      <w:pPr>
        <w:pStyle w:val="Normal"/>
      </w:pPr>
      <w:r>
        <w:t>This work is subject to copyright. All rights are solely and exclusively</w:t>
      </w:r>
    </w:p>
    <w:p>
      <w:pPr>
        <w:pStyle w:val="Normal"/>
      </w:pPr>
      <w:r>
        <w:t>licensed by the Publisher, whether the whole or part of the material is</w:t>
      </w:r>
    </w:p>
    <w:p>
      <w:pPr>
        <w:pStyle w:val="Normal"/>
      </w:pPr>
      <w:r>
        <w:t>concerned, specifically the rights of translation, reprinting, reuse of</w:t>
      </w:r>
    </w:p>
    <w:p>
      <w:pPr>
        <w:pStyle w:val="Normal"/>
      </w:pPr>
      <w:r>
        <w:t>illustrations, recitation, broadcasting, reproduction on microfilms or in</w:t>
      </w:r>
    </w:p>
    <w:p>
      <w:pPr>
        <w:pStyle w:val="Normal"/>
      </w:pPr>
      <w:r>
        <w:t>any other physical way, and transmission or information storage and</w:t>
      </w:r>
    </w:p>
    <w:p>
      <w:pPr>
        <w:pStyle w:val="Normal"/>
      </w:pPr>
      <w:r>
        <w:t>retrieval, electronic adaptation, computer software, or by similar or</w:t>
      </w:r>
    </w:p>
    <w:p>
      <w:pPr>
        <w:pStyle w:val="Normal"/>
      </w:pPr>
      <w:r>
        <w:t>dissimilar methodology now known or hereafter developed.</w:t>
      </w:r>
    </w:p>
    <w:p>
      <w:pPr>
        <w:pStyle w:val="Para 01"/>
      </w:pPr>
      <w:r>
        <w:t/>
      </w:r>
    </w:p>
    <w:p>
      <w:pPr>
        <w:pStyle w:val="Normal"/>
      </w:pPr>
      <w:r>
        <w:t>The use of general descriptive names, registered names, trademarks,</w:t>
      </w:r>
    </w:p>
    <w:p>
      <w:pPr>
        <w:pStyle w:val="Normal"/>
      </w:pPr>
      <w:r>
        <w:t>service marks, etc. in this publication does not imply, even in the</w:t>
      </w:r>
    </w:p>
    <w:p>
      <w:pPr>
        <w:pStyle w:val="Normal"/>
      </w:pPr>
      <w:r>
        <w:t>absence of a specific statement, that such names are exempt from the</w:t>
      </w:r>
    </w:p>
    <w:p>
      <w:pPr>
        <w:pStyle w:val="Normal"/>
      </w:pPr>
      <w:r>
        <w:t>relevant protective laws and regulations and therefore free for general</w:t>
      </w:r>
    </w:p>
    <w:p>
      <w:pPr>
        <w:pStyle w:val="Normal"/>
      </w:pPr>
      <w:r>
        <w:t>use.</w:t>
      </w:r>
    </w:p>
    <w:p>
      <w:pPr>
        <w:pStyle w:val="Para 01"/>
      </w:pPr>
      <w:r>
        <w:t/>
      </w:r>
    </w:p>
    <w:p>
      <w:pPr>
        <w:pStyle w:val="Normal"/>
      </w:pPr>
      <w:r>
        <w:t>The publisher, the authors, and the editors are safe to assume that the</w:t>
      </w:r>
    </w:p>
    <w:p>
      <w:pPr>
        <w:pStyle w:val="Normal"/>
      </w:pPr>
      <w:r>
        <w:t>advice and information in this book are believed to be true and accurate</w:t>
      </w:r>
    </w:p>
    <w:p>
      <w:pPr>
        <w:pStyle w:val="Normal"/>
      </w:pPr>
      <w:r>
        <w:t>at the date of publication. Neither the publisher nor the authors or the</w:t>
      </w:r>
    </w:p>
    <w:p>
      <w:pPr>
        <w:pStyle w:val="Normal"/>
      </w:pPr>
      <w:r>
        <w:t>editors give a warranty, expressed or implied, with respect to the</w:t>
      </w:r>
    </w:p>
    <w:p>
      <w:pPr>
        <w:pStyle w:val="Normal"/>
      </w:pPr>
      <w:r>
        <w:t>material contained herein or for any errors or omissions that may have</w:t>
      </w:r>
    </w:p>
    <w:p>
      <w:pPr>
        <w:pStyle w:val="Normal"/>
      </w:pPr>
      <w:r>
        <w:t>been made. The publisher remains neutral with regard to jurisdictional</w:t>
      </w:r>
    </w:p>
    <w:p>
      <w:pPr>
        <w:pStyle w:val="Normal"/>
      </w:pPr>
      <w:r>
        <w:t>claims in published maps and institutional affiliations.</w:t>
      </w:r>
    </w:p>
    <w:p>
      <w:pPr>
        <w:pStyle w:val="Para 01"/>
      </w:pPr>
      <w:r>
        <w:t/>
      </w:r>
    </w:p>
    <w:p>
      <w:pPr>
        <w:pStyle w:val="Normal"/>
      </w:pPr>
      <w:r>
        <w:t>This Apress imprint is published by the registered company APress</w:t>
      </w:r>
    </w:p>
    <w:p>
      <w:pPr>
        <w:pStyle w:val="Normal"/>
      </w:pPr>
      <w:r>
        <w:t>Media, LLC, part of Springer Nature.</w:t>
      </w:r>
    </w:p>
    <w:p>
      <w:bookmarkStart w:id="4" w:name="The_registered_company_address_i"/>
      <w:pPr>
        <w:pStyle w:val="Normal"/>
      </w:pPr>
      <w:r>
        <w:t>The registered company address is: 1 New York Plaza, New York, NY</w:t>
      </w:r>
      <w:bookmarkEnd w:id="4"/>
    </w:p>
    <w:p>
      <w:pPr>
        <w:pStyle w:val="Normal"/>
      </w:pPr>
      <w:r>
        <w:t>10004, U.S.A.</w:t>
      </w:r>
    </w:p>
    <w:p>
      <w:pPr>
        <w:pStyle w:val="0 Block"/>
      </w:pPr>
    </w:p>
    <w:p>
      <w:bookmarkStart w:id="5" w:name="For_Alexander__who_eats_everythi"/>
      <w:pPr>
        <w:pStyle w:val="Para 26"/>
        <w:pageBreakBefore w:val="on"/>
      </w:pPr>
      <w:r>
        <w:t>For Alexander, who eats everything, will try anything, and is constantly</w:t>
      </w:r>
      <w:bookmarkEnd w:id="5"/>
    </w:p>
    <w:p>
      <w:pPr>
        <w:pStyle w:val="Para 26"/>
      </w:pPr>
      <w:r>
        <w:t>learning.</w:t>
      </w:r>
    </w:p>
    <w:p>
      <w:pPr>
        <w:pStyle w:val="0 Block"/>
      </w:pPr>
    </w:p>
    <w:p>
      <w:bookmarkStart w:id="6" w:name="Introduction"/>
      <w:pPr>
        <w:pStyle w:val="Para 11"/>
        <w:pageBreakBefore w:val="on"/>
      </w:pPr>
      <w:r>
        <w:t>Introduction</w:t>
      </w:r>
      <w:bookmarkEnd w:id="6"/>
    </w:p>
    <w:p>
      <w:pPr>
        <w:pStyle w:val="Normal"/>
      </w:pPr>
      <w:r>
        <w:t>Ubuntu is a lot of things: an operating system, a software ecosystem, a</w:t>
      </w:r>
    </w:p>
    <w:p>
      <w:pPr>
        <w:pStyle w:val="Normal"/>
      </w:pPr>
      <w:r>
        <w:t>development platform, a home computer solution, a server foundation,</w:t>
      </w:r>
    </w:p>
    <w:p>
      <w:pPr>
        <w:pStyle w:val="Normal"/>
      </w:pPr>
      <w:r>
        <w:t>a cloud computing paradigm, an Internet of Things platform, and a</w:t>
      </w:r>
    </w:p>
    <w:p>
      <w:pPr>
        <w:pStyle w:val="Normal"/>
      </w:pPr>
      <w:r>
        <w:t>community. Ubuntu and its community of developers, contributors, and</w:t>
      </w:r>
    </w:p>
    <w:p>
      <w:pPr>
        <w:pStyle w:val="Normal"/>
      </w:pPr>
      <w:r>
        <w:t>enthusiasts help to make Ubuntu a first-class experience no matter</w:t>
      </w:r>
    </w:p>
    <w:p>
      <w:pPr>
        <w:pStyle w:val="Normal"/>
      </w:pPr>
      <w:r>
        <w:t>where you find it.</w:t>
      </w:r>
    </w:p>
    <w:p>
      <w:pPr>
        <w:pStyle w:val="Para 05"/>
      </w:pPr>
      <w:r>
        <w:t>In this book, we’re looking at Ubuntu as an amazing desktop</w:t>
      </w:r>
    </w:p>
    <w:p>
      <w:pPr>
        <w:pStyle w:val="Normal"/>
      </w:pPr>
      <w:r>
        <w:t>operating system. I’ll nod at other possibilities here and there, but this</w:t>
      </w:r>
    </w:p>
    <w:p>
      <w:pPr>
        <w:pStyle w:val="Normal"/>
      </w:pPr>
      <w:r>
        <w:t>book will help you feel at home with Ubuntu and get things done,</w:t>
      </w:r>
    </w:p>
    <w:p>
      <w:pPr>
        <w:pStyle w:val="Normal"/>
      </w:pPr>
      <w:r>
        <w:t>whether you want to create business documents, relax with music or a</w:t>
      </w:r>
    </w:p>
    <w:p>
      <w:pPr>
        <w:pStyle w:val="Normal"/>
      </w:pPr>
      <w:r>
        <w:t>movie, play some games, or just look at pictures of cats on the Internet.</w:t>
      </w:r>
    </w:p>
    <w:p>
      <w:pPr>
        <w:pStyle w:val="Para 01"/>
      </w:pPr>
      <w:r>
        <w:t/>
      </w:r>
    </w:p>
    <w:p>
      <w:pPr>
        <w:pStyle w:val="Para 08"/>
      </w:pPr>
      <w:r>
        <w:t>What Makes Ubuntu So Great?</w:t>
      </w:r>
    </w:p>
    <w:p>
      <w:pPr>
        <w:pStyle w:val="Normal"/>
      </w:pPr>
      <w:r>
        <w:t>Ubuntu works a lot differently than Windows or OS X traditionally has.</w:t>
      </w:r>
    </w:p>
    <w:p>
      <w:pPr>
        <w:pStyle w:val="Normal"/>
      </w:pPr>
      <w:r>
        <w:t>It has evolved separately from these proprietary operating systems, and</w:t>
      </w:r>
    </w:p>
    <w:p>
      <w:pPr>
        <w:pStyle w:val="Normal"/>
      </w:pPr>
      <w:r>
        <w:t>that makes it both exotic and unfamiliar at times. And while the general</w:t>
      </w:r>
    </w:p>
    <w:p>
      <w:pPr>
        <w:pStyle w:val="Normal"/>
      </w:pPr>
      <w:r>
        <w:t>concepts of windows and launcher icons are the same, there are a lot of</w:t>
      </w:r>
    </w:p>
    <w:p>
      <w:pPr>
        <w:pStyle w:val="Normal"/>
      </w:pPr>
      <w:r>
        <w:t>underlying assumptions that make Ubuntu a very different experience.</w:t>
      </w:r>
    </w:p>
    <w:p>
      <w:pPr>
        <w:pStyle w:val="Normal"/>
      </w:pPr>
      <w:r>
        <w:t>The main difference is the way that the Ubuntu, Free Software, and</w:t>
      </w:r>
    </w:p>
    <w:p>
      <w:pPr>
        <w:pStyle w:val="Normal"/>
      </w:pPr>
      <w:r>
        <w:t>Open Source communities all come together to form the operating</w:t>
      </w:r>
    </w:p>
    <w:p>
      <w:pPr>
        <w:pStyle w:val="Normal"/>
      </w:pPr>
      <w:r>
        <w:t>system you think of as Ubuntu. These combined efforts make Ubuntu a</w:t>
      </w:r>
    </w:p>
    <w:p>
      <w:pPr>
        <w:pStyle w:val="Normal"/>
      </w:pPr>
      <w:r>
        <w:t>powerful way to get work done.</w:t>
      </w:r>
    </w:p>
    <w:p>
      <w:pPr>
        <w:pStyle w:val="Para 01"/>
      </w:pPr>
      <w:r>
        <w:t/>
      </w:r>
    </w:p>
    <w:p>
      <w:pPr>
        <w:pStyle w:val="Para 16"/>
      </w:pPr>
      <w:r>
        <w:t>Ubuntu Is Built from Many Pieces</w:t>
      </w:r>
    </w:p>
    <w:p>
      <w:pPr>
        <w:pStyle w:val="Normal"/>
      </w:pPr>
      <w:r>
        <w:t>The first thing to know is that Ubuntu is built around an operating</w:t>
      </w:r>
    </w:p>
    <w:p>
      <w:pPr>
        <w:pStyle w:val="Normal"/>
      </w:pPr>
      <w:r>
        <w:t>system kernel called Linux. The kernel is the program that is</w:t>
      </w:r>
    </w:p>
    <w:p>
      <w:pPr>
        <w:pStyle w:val="Normal"/>
      </w:pPr>
      <w:r>
        <w:t>responsible for coordinating all of a computer’s hardware and software.</w:t>
      </w:r>
    </w:p>
    <w:p>
      <w:pPr>
        <w:pStyle w:val="Normal"/>
      </w:pPr>
      <w:r>
        <w:t>It manages hardware driver support, schedules how applications run</w:t>
      </w:r>
    </w:p>
    <w:p>
      <w:pPr>
        <w:pStyle w:val="Normal"/>
      </w:pPr>
      <w:r>
        <w:t>and cooperate together and communicate with hardware, and takes</w:t>
      </w:r>
    </w:p>
    <w:p>
      <w:pPr>
        <w:pStyle w:val="Normal"/>
      </w:pPr>
      <w:r>
        <w:t>care of a lot of behind-the-scenes details that we don’t generally worry</w:t>
      </w:r>
    </w:p>
    <w:p>
      <w:pPr>
        <w:pStyle w:val="Normal"/>
      </w:pPr>
      <w:r>
        <w:t>about when it comes to using a computer.</w:t>
      </w:r>
    </w:p>
    <w:p>
      <w:pPr>
        <w:pStyle w:val="Para 05"/>
      </w:pPr>
      <w:r>
        <w:t>The kernel itself doesn’t do anything on its own. It lets other</w:t>
      </w:r>
    </w:p>
    <w:p>
      <w:pPr>
        <w:pStyle w:val="Normal"/>
      </w:pPr>
      <w:r>
        <w:t>software run in a way that can be built around the operating system</w:t>
      </w:r>
    </w:p>
    <w:p>
      <w:pPr>
        <w:pStyle w:val="Normal"/>
      </w:pPr>
      <w:r>
        <w:t>and not the specific hardware. This means that a lot of other software must be written to be used with the Linux kernel and distributed</w:t>
      </w:r>
    </w:p>
    <w:p>
      <w:bookmarkStart w:id="7" w:name="alongside_that_kernel_in_order_t"/>
      <w:pPr>
        <w:pStyle w:val="Normal"/>
      </w:pPr>
      <w:r>
        <w:t>alongside that kernel in order to produce a working, controllable</w:t>
      </w:r>
      <w:bookmarkEnd w:id="7"/>
    </w:p>
    <w:p>
      <w:pPr>
        <w:pStyle w:val="Normal"/>
      </w:pPr>
      <w:r>
        <w:t>computer system.</w:t>
      </w:r>
    </w:p>
    <w:p>
      <w:pPr>
        <w:pStyle w:val="Para 01"/>
      </w:pPr>
      <w:r>
        <w:t>There are a lot of working parts, and the first thing you’ll usually</w:t>
      </w:r>
    </w:p>
    <w:p>
      <w:pPr>
        <w:pStyle w:val="Normal"/>
      </w:pPr>
      <w:r>
        <w:t>hear about when you look online is the GNU project. The Free Software</w:t>
      </w:r>
    </w:p>
    <w:p>
      <w:pPr>
        <w:pStyle w:val="Normal"/>
      </w:pPr>
      <w:r>
        <w:t xml:space="preserve">Foundation rewrote a lot of the Unix </w:t>
      </w:r>
      <w:r>
        <w:rPr>
          <w:rStyle w:val="Text3"/>
        </w:rPr>
        <w:t>userspace tools</w:t>
      </w:r>
      <w:r>
        <w:t>, or the command-</w:t>
      </w:r>
    </w:p>
    <w:p>
      <w:pPr>
        <w:pStyle w:val="Normal"/>
      </w:pPr>
      <w:r>
        <w:t>line utilities that one would use to work with Unix using a text</w:t>
      </w:r>
    </w:p>
    <w:p>
      <w:pPr>
        <w:pStyle w:val="Normal"/>
      </w:pPr>
      <w:r>
        <w:t>interface. The goal was to provide utilities that could be freely used,</w:t>
      </w:r>
    </w:p>
    <w:p>
      <w:pPr>
        <w:pStyle w:val="Normal"/>
      </w:pPr>
      <w:r>
        <w:t>examined, and distributed. When the Linux kernel was first published</w:t>
      </w:r>
    </w:p>
    <w:p>
      <w:pPr>
        <w:pStyle w:val="Normal"/>
      </w:pPr>
      <w:r>
        <w:t>in 1991, the GNU userspace was quickly brought to Linux, and together</w:t>
      </w:r>
    </w:p>
    <w:p>
      <w:pPr>
        <w:pStyle w:val="Normal"/>
      </w:pPr>
      <w:r>
        <w:t>they made a complete, freely distributable operating system that others</w:t>
      </w:r>
    </w:p>
    <w:p>
      <w:pPr>
        <w:pStyle w:val="Normal"/>
      </w:pPr>
      <w:r>
        <w:t>could build on.</w:t>
      </w:r>
    </w:p>
    <w:p>
      <w:pPr>
        <w:pStyle w:val="Para 05"/>
      </w:pPr>
      <w:r>
        <w:t>Because it takes a lot of software working together to create a</w:t>
      </w:r>
    </w:p>
    <w:p>
      <w:pPr>
        <w:pStyle w:val="Normal"/>
      </w:pPr>
      <w:r>
        <w:t>working system, it is common to see references to a GNU/Linux</w:t>
      </w:r>
    </w:p>
    <w:p>
      <w:pPr>
        <w:pStyle w:val="Normal"/>
      </w:pPr>
      <w:r>
        <w:t>operating system. I won’t use that convention in this book, but GNU</w:t>
      </w:r>
    </w:p>
    <w:p>
      <w:pPr>
        <w:pStyle w:val="Normal"/>
      </w:pPr>
      <w:r>
        <w:t>tools are a major underpinning of most modern Linux-based systems,</w:t>
      </w:r>
    </w:p>
    <w:p>
      <w:pPr>
        <w:pStyle w:val="Normal"/>
      </w:pPr>
      <w:r>
        <w:t xml:space="preserve">and we’ll be using a lot of them in Chapter </w:t>
      </w:r>
      <w:hyperlink w:anchor="_c__The_Author_s___under_exclusi_3">
        <w:r>
          <w:rPr>
            <w:rStyle w:val="Text2"/>
          </w:rPr>
          <w:t>5</w:t>
        </w:r>
      </w:hyperlink>
      <w:r>
        <w:t>.</w:t>
      </w:r>
    </w:p>
    <w:p>
      <w:pPr>
        <w:pStyle w:val="Para 05"/>
      </w:pPr>
      <w:r>
        <w:t>Since 1991, Linux has been bundled with other software and</w:t>
      </w:r>
    </w:p>
    <w:p>
      <w:pPr>
        <w:pStyle w:val="Normal"/>
      </w:pPr>
      <w:r>
        <w:t>distributed in a way that makes it usable out of the box. Several projects</w:t>
      </w:r>
    </w:p>
    <w:p>
      <w:pPr>
        <w:pStyle w:val="Normal"/>
      </w:pPr>
      <w:r>
        <w:t>began to form such distributed bundles in different ways, and these are</w:t>
      </w:r>
    </w:p>
    <w:p>
      <w:pPr>
        <w:pStyle w:val="Normal"/>
      </w:pPr>
      <w:r>
        <w:t>now known as Linux distributions, or distros for short. The first distro</w:t>
      </w:r>
    </w:p>
    <w:p>
      <w:pPr>
        <w:pStyle w:val="Normal"/>
      </w:pPr>
      <w:r>
        <w:t>to focus on creating a full computer system containing only Free</w:t>
      </w:r>
    </w:p>
    <w:p>
      <w:pPr>
        <w:pStyle w:val="Normal"/>
      </w:pPr>
      <w:r>
        <w:t>Software was called Debian, and since 1993 it has gathered together a</w:t>
      </w:r>
    </w:p>
    <w:p>
      <w:pPr>
        <w:pStyle w:val="Normal"/>
      </w:pPr>
      <w:r>
        <w:t>vast collection of freely redistributable software that runs on over 20</w:t>
      </w:r>
    </w:p>
    <w:p>
      <w:pPr>
        <w:pStyle w:val="Normal"/>
      </w:pPr>
      <w:r>
        <w:t>different computer architectures and can be further modified for use in</w:t>
      </w:r>
    </w:p>
    <w:p>
      <w:pPr>
        <w:pStyle w:val="Normal"/>
      </w:pPr>
      <w:r>
        <w:t>other projects. Ubuntu builds upon Debian for each release.</w:t>
      </w:r>
    </w:p>
    <w:p>
      <w:pPr>
        <w:pStyle w:val="Para 01"/>
      </w:pPr>
      <w:r>
        <w:t>Free Software is a term of art that refers to software that can be</w:t>
      </w:r>
    </w:p>
    <w:p>
      <w:pPr>
        <w:pStyle w:val="Normal"/>
      </w:pPr>
      <w:r>
        <w:t>used for any purpose, commercial or private, and can be freely</w:t>
      </w:r>
    </w:p>
    <w:p>
      <w:pPr>
        <w:pStyle w:val="Normal"/>
      </w:pPr>
      <w:r>
        <w:t>examined, modified, and redistributed to others. This allowed Linux to</w:t>
      </w:r>
    </w:p>
    <w:p>
      <w:pPr>
        <w:pStyle w:val="Normal"/>
      </w:pPr>
      <w:r>
        <w:t>receive improvements from others and incorporate these changes so</w:t>
      </w:r>
    </w:p>
    <w:p>
      <w:pPr>
        <w:pStyle w:val="Normal"/>
      </w:pPr>
      <w:r>
        <w:t>that everyone could benefit from them. It also allowed a more and more</w:t>
      </w:r>
    </w:p>
    <w:p>
      <w:pPr>
        <w:pStyle w:val="Normal"/>
      </w:pPr>
      <w:r>
        <w:t>useful collection of software to be included along with the new kernel.</w:t>
      </w:r>
    </w:p>
    <w:p>
      <w:pPr>
        <w:pStyle w:val="Para 01"/>
      </w:pPr>
      <w:r>
        <w:t/>
      </w:r>
    </w:p>
    <w:p>
      <w:pPr>
        <w:pStyle w:val="Para 16"/>
      </w:pPr>
      <w:r>
        <w:t>Ubuntu Is Linux for Human Beings</w:t>
      </w:r>
    </w:p>
    <w:p>
      <w:pPr>
        <w:pStyle w:val="Normal"/>
      </w:pPr>
      <w:r>
        <w:t>In 2004, a Debian developer named Mark Shuttleworth decided that he</w:t>
      </w:r>
    </w:p>
    <w:p>
      <w:pPr>
        <w:pStyle w:val="Normal"/>
      </w:pPr>
      <w:r>
        <w:t>wanted to take Debian and focus on releasing on a consistent time-</w:t>
      </w:r>
    </w:p>
    <w:p>
      <w:pPr>
        <w:pStyle w:val="Normal"/>
      </w:pPr>
      <w:r>
        <w:t>based schedule that would offer fresh software but with special attention given to polishing the user experience and providing high-</w:t>
      </w:r>
    </w:p>
    <w:p>
      <w:bookmarkStart w:id="8" w:name="quality_language_translations_as"/>
      <w:pPr>
        <w:pStyle w:val="Normal"/>
      </w:pPr>
      <w:r>
        <w:t>quality language translations as well. Linux distros tended to include</w:t>
      </w:r>
      <w:bookmarkEnd w:id="8"/>
    </w:p>
    <w:p>
      <w:pPr>
        <w:pStyle w:val="Normal"/>
      </w:pPr>
      <w:r>
        <w:t>massive amounts of software that you had to choose between during</w:t>
      </w:r>
    </w:p>
    <w:p>
      <w:pPr>
        <w:pStyle w:val="Normal"/>
      </w:pPr>
      <w:r>
        <w:t>installation, and it often took three to five CDs worth of data to</w:t>
      </w:r>
    </w:p>
    <w:p>
      <w:pPr>
        <w:pStyle w:val="Normal"/>
      </w:pPr>
      <w:r>
        <w:t>download before you could start an install. In the early 2000s, this was</w:t>
      </w:r>
    </w:p>
    <w:p>
      <w:pPr>
        <w:pStyle w:val="Normal"/>
      </w:pPr>
      <w:r>
        <w:t>a lot of information to download. One of Ubuntu’s initial goals was to fit</w:t>
      </w:r>
    </w:p>
    <w:p>
      <w:pPr>
        <w:pStyle w:val="Normal"/>
      </w:pPr>
      <w:r>
        <w:t>on a single CD and provide a beautiful desktop with one web browser,</w:t>
      </w:r>
    </w:p>
    <w:p>
      <w:pPr>
        <w:pStyle w:val="Normal"/>
      </w:pPr>
      <w:r>
        <w:t>one office suite, one email client, and so on. By doing so, the install</w:t>
      </w:r>
    </w:p>
    <w:p>
      <w:pPr>
        <w:pStyle w:val="Normal"/>
      </w:pPr>
      <w:r>
        <w:t>process was simple and streamlined, but additional and alternative</w:t>
      </w:r>
    </w:p>
    <w:p>
      <w:pPr>
        <w:pStyle w:val="Normal"/>
      </w:pPr>
      <w:r>
        <w:t>software choices were still only a few clicks away.</w:t>
      </w:r>
    </w:p>
    <w:p>
      <w:pPr>
        <w:pStyle w:val="Para 01"/>
      </w:pPr>
      <w:r>
        <w:t>Another major goal was to build a community that embraced the</w:t>
      </w:r>
    </w:p>
    <w:p>
      <w:pPr>
        <w:pStyle w:val="Normal"/>
      </w:pPr>
      <w:r>
        <w:t xml:space="preserve">African philosophy of </w:t>
      </w:r>
      <w:r>
        <w:rPr>
          <w:rStyle w:val="Text3"/>
        </w:rPr>
        <w:t>ubuntu</w:t>
      </w:r>
      <w:r>
        <w:t>—humanity toward others. Thus, the</w:t>
      </w:r>
    </w:p>
    <w:p>
      <w:pPr>
        <w:pStyle w:val="Para 14"/>
      </w:pPr>
      <w:hyperlink r:id="rId144">
        <w:r>
          <w:t>Ubuntu Code of Conduct (https:// ubuntu. com/ community/ code-of-</w:t>
        </w:r>
      </w:hyperlink>
    </w:p>
    <w:p>
      <w:pPr>
        <w:pStyle w:val="Para 14"/>
      </w:pPr>
      <w:hyperlink r:id="rId144">
        <w:r>
          <w:t>conduct) set clear guidelines for how community members should tr</w:t>
        </w:r>
      </w:hyperlink>
      <w:r>
        <w:rPr>
          <w:rStyle w:val="Text4"/>
        </w:rPr>
        <w:t>eat</w:t>
      </w:r>
    </w:p>
    <w:p>
      <w:pPr>
        <w:pStyle w:val="Normal"/>
      </w:pPr>
      <w:r>
        <w:t>each other. The idea that everyone should be treated with respect and</w:t>
      </w:r>
    </w:p>
    <w:p>
      <w:pPr>
        <w:pStyle w:val="Normal"/>
      </w:pPr>
      <w:r>
        <w:t>newcomers should be welcomed and celebrated worked to create an</w:t>
      </w:r>
    </w:p>
    <w:p>
      <w:pPr>
        <w:pStyle w:val="Normal"/>
      </w:pPr>
      <w:r>
        <w:t>online community that was much friendlier and respectful than a lot of</w:t>
      </w:r>
    </w:p>
    <w:p>
      <w:pPr>
        <w:pStyle w:val="Normal"/>
      </w:pPr>
      <w:r>
        <w:t>other technical communities. It was such a successful example that</w:t>
      </w:r>
    </w:p>
    <w:p>
      <w:pPr>
        <w:pStyle w:val="Normal"/>
      </w:pPr>
      <w:r>
        <w:t>Ubuntu spread very quickly and many technical communities have</w:t>
      </w:r>
    </w:p>
    <w:p>
      <w:pPr>
        <w:pStyle w:val="Normal"/>
      </w:pPr>
      <w:r>
        <w:t>adopted their own codes of conduct.</w:t>
      </w:r>
    </w:p>
    <w:p>
      <w:pPr>
        <w:pStyle w:val="Para 01"/>
      </w:pPr>
      <w:r>
        <w:t>As Ubuntu continued to mature, it further distinguished itself from</w:t>
      </w:r>
    </w:p>
    <w:p>
      <w:pPr>
        <w:pStyle w:val="Normal"/>
      </w:pPr>
      <w:r>
        <w:t>its origins. While Ubuntu still depends greatly on the Linux kernel, the</w:t>
      </w:r>
    </w:p>
    <w:p>
      <w:pPr>
        <w:pStyle w:val="Normal"/>
      </w:pPr>
      <w:r>
        <w:t>GNU userspace, the Debian distribution, and thousands of other</w:t>
      </w:r>
    </w:p>
    <w:p>
      <w:pPr>
        <w:pStyle w:val="Normal"/>
      </w:pPr>
      <w:r>
        <w:t>software projects, it still brings these components together in a way</w:t>
      </w:r>
    </w:p>
    <w:p>
      <w:pPr>
        <w:pStyle w:val="Normal"/>
      </w:pPr>
      <w:r>
        <w:t>that offers a stunning and unique desktop experience right out of the</w:t>
      </w:r>
    </w:p>
    <w:p>
      <w:pPr>
        <w:pStyle w:val="Normal"/>
      </w:pPr>
      <w:r>
        <w:t>box. This collaboration also allows Ubuntu to provide security updates</w:t>
      </w:r>
    </w:p>
    <w:p>
      <w:pPr>
        <w:pStyle w:val="Normal"/>
      </w:pPr>
      <w:r>
        <w:t>and bug fixes to all of the software it installs on your computer.</w:t>
      </w:r>
    </w:p>
    <w:p>
      <w:pPr>
        <w:pStyle w:val="Para 01"/>
      </w:pPr>
      <w:r>
        <w:t>Ubuntu has been working to redefine the desktop experience, and</w:t>
      </w:r>
    </w:p>
    <w:p>
      <w:pPr>
        <w:pStyle w:val="Normal"/>
      </w:pPr>
      <w:r>
        <w:t>the Unity desktop shell is a brilliant and bold new interface that</w:t>
      </w:r>
    </w:p>
    <w:p>
      <w:pPr>
        <w:pStyle w:val="Normal"/>
      </w:pPr>
      <w:r>
        <w:t>dedicates almost your entire screen to your applications but keeps your</w:t>
      </w:r>
    </w:p>
    <w:p>
      <w:pPr>
        <w:pStyle w:val="Normal"/>
      </w:pPr>
      <w:r>
        <w:t>favorite applications, indicators, and hybrid local and online searches at</w:t>
      </w:r>
    </w:p>
    <w:p>
      <w:pPr>
        <w:pStyle w:val="Normal"/>
      </w:pPr>
      <w:r>
        <w:t>your fingertips. In addition, a single 3.6-gigabyte DVD download results</w:t>
      </w:r>
    </w:p>
    <w:p>
      <w:pPr>
        <w:pStyle w:val="Normal"/>
      </w:pPr>
      <w:r>
        <w:t>in a comprehensive, complete computing experience in only about four</w:t>
      </w:r>
    </w:p>
    <w:p>
      <w:pPr>
        <w:pStyle w:val="Normal"/>
      </w:pPr>
      <w:r>
        <w:t>gigabytes of space once installed on your hard drive. From there you</w:t>
      </w:r>
    </w:p>
    <w:p>
      <w:pPr>
        <w:pStyle w:val="Normal"/>
      </w:pPr>
      <w:r>
        <w:t>can add other software as you see fit.</w:t>
      </w:r>
    </w:p>
    <w:p>
      <w:pPr>
        <w:pStyle w:val="Para 05"/>
      </w:pPr>
      <w:r>
        <w:t>By knowing some of the history of Ubuntu, we can see how it can be</w:t>
      </w:r>
    </w:p>
    <w:p>
      <w:pPr>
        <w:pStyle w:val="Normal"/>
      </w:pPr>
      <w:r>
        <w:t>so different than other operating systems. But these differences are often strengths. Because Ubuntu is freely distributable, you can</w:t>
      </w:r>
    </w:p>
    <w:p>
      <w:bookmarkStart w:id="9" w:name="download_and_try_it_for_free__An"/>
      <w:pPr>
        <w:pStyle w:val="Normal"/>
      </w:pPr>
      <w:r>
        <w:t>download and try it for free. And the install disc that you download can</w:t>
      </w:r>
      <w:bookmarkEnd w:id="9"/>
    </w:p>
    <w:p>
      <w:pPr>
        <w:pStyle w:val="Normal"/>
      </w:pPr>
      <w:r>
        <w:t>also be installed on a USB drive instead of a DVD, and you can even run</w:t>
      </w:r>
    </w:p>
    <w:p>
      <w:pPr>
        <w:pStyle w:val="Normal"/>
      </w:pPr>
      <w:r>
        <w:t>Ubuntu directly from the disc and give it a try before you actually</w:t>
      </w:r>
    </w:p>
    <w:p>
      <w:pPr>
        <w:pStyle w:val="Normal"/>
      </w:pPr>
      <w:r>
        <w:t>choose to install it. That means that the best way to learn more about</w:t>
      </w:r>
    </w:p>
    <w:p>
      <w:pPr>
        <w:pStyle w:val="Normal"/>
      </w:pPr>
      <w:r>
        <w:t>Ubuntu is to dive in and just try it. But it also means that an Ubuntu disc</w:t>
      </w:r>
    </w:p>
    <w:p>
      <w:pPr>
        <w:pStyle w:val="Normal"/>
      </w:pPr>
      <w:r>
        <w:t>can be used to test and recover data from computers that aren’t</w:t>
      </w:r>
    </w:p>
    <w:p>
      <w:pPr>
        <w:pStyle w:val="Normal"/>
      </w:pPr>
      <w:r>
        <w:t>working too well, even if they’re not running Ubuntu.</w:t>
      </w:r>
    </w:p>
    <w:p>
      <w:pPr>
        <w:pStyle w:val="Para 01"/>
      </w:pPr>
      <w:r>
        <w:t>A wide array of software that can be arranged to accomplish any</w:t>
      </w:r>
    </w:p>
    <w:p>
      <w:pPr>
        <w:pStyle w:val="Normal"/>
      </w:pPr>
      <w:r>
        <w:t>task, dozens of supported languages, and a friendly, helpful community</w:t>
      </w:r>
    </w:p>
    <w:p>
      <w:pPr>
        <w:pStyle w:val="Normal"/>
      </w:pPr>
      <w:r>
        <w:t>to turn to for support and exciting activities are just some of the things</w:t>
      </w:r>
    </w:p>
    <w:p>
      <w:pPr>
        <w:pStyle w:val="Normal"/>
      </w:pPr>
      <w:r>
        <w:t>that make Ubuntu so great. The rest of this chapter will help you get</w:t>
      </w:r>
    </w:p>
    <w:p>
      <w:pPr>
        <w:pStyle w:val="Normal"/>
      </w:pPr>
      <w:r>
        <w:t>Ubuntu installed and up and running so that you can experience it for</w:t>
      </w:r>
    </w:p>
    <w:p>
      <w:pPr>
        <w:pStyle w:val="Normal"/>
      </w:pPr>
      <w:r>
        <w:t>yourself.</w:t>
      </w:r>
    </w:p>
    <w:p>
      <w:pPr>
        <w:pStyle w:val="Para 05"/>
      </w:pPr>
      <w:r>
        <w:t>Ubuntu 22.04 LTS is the latest long-term support release of Ubuntu.</w:t>
      </w:r>
    </w:p>
    <w:p>
      <w:pPr>
        <w:pStyle w:val="Normal"/>
      </w:pPr>
      <w:r>
        <w:t>It provides a platform for a lot of different experiences and will</w:t>
      </w:r>
    </w:p>
    <w:p>
      <w:pPr>
        <w:pStyle w:val="Normal"/>
      </w:pPr>
      <w:r>
        <w:t>continue to receive security updates until April 2027. For simplicity’s</w:t>
      </w:r>
    </w:p>
    <w:p>
      <w:pPr>
        <w:pStyle w:val="Normal"/>
      </w:pPr>
      <w:r>
        <w:t>sake, this book is going to assume that you are running Ubuntu 22.04</w:t>
      </w:r>
    </w:p>
    <w:p>
      <w:pPr>
        <w:pStyle w:val="Normal"/>
      </w:pPr>
      <w:r>
        <w:t xml:space="preserve">LTS installed on a computer hard drive, and Chapter </w:t>
      </w:r>
      <w:hyperlink w:anchor="_c__The_Author_s___under_exclusi">
        <w:r>
          <w:rPr>
            <w:rStyle w:val="Text2"/>
          </w:rPr>
          <w:t>1</w:t>
        </w:r>
      </w:hyperlink>
      <w:r>
        <w:t xml:space="preserve"> is going to help</w:t>
      </w:r>
    </w:p>
    <w:p>
      <w:pPr>
        <w:pStyle w:val="Normal"/>
      </w:pPr>
      <w:r>
        <w:t>you set this up. But as you explore Ubuntu and become more</w:t>
      </w:r>
    </w:p>
    <w:p>
      <w:pPr>
        <w:pStyle w:val="Normal"/>
      </w:pPr>
      <w:r>
        <w:t>comfortable with it, you may want to use your computer in a different</w:t>
      </w:r>
    </w:p>
    <w:p>
      <w:pPr>
        <w:pStyle w:val="Normal"/>
      </w:pPr>
      <w:r>
        <w:t>manner than Ubuntu assumes. There are various flavors of Ubuntu that</w:t>
      </w:r>
    </w:p>
    <w:p>
      <w:pPr>
        <w:pStyle w:val="Normal"/>
      </w:pPr>
      <w:r>
        <w:t>come preinstalled with different software selections. They are useful in</w:t>
      </w:r>
    </w:p>
    <w:p>
      <w:pPr>
        <w:pStyle w:val="Normal"/>
      </w:pPr>
      <w:r>
        <w:t>a lot of different circumstances but are all variations of Ubuntu. You</w:t>
      </w:r>
    </w:p>
    <w:p>
      <w:pPr>
        <w:pStyle w:val="Normal"/>
      </w:pPr>
      <w:r>
        <w:t>could install Ubuntu and end up with the same configuration as any</w:t>
      </w:r>
    </w:p>
    <w:p>
      <w:pPr>
        <w:pStyle w:val="Normal"/>
      </w:pPr>
      <w:r>
        <w:t>flavor just by adding and removing software. The next chapter will</w:t>
      </w:r>
    </w:p>
    <w:p>
      <w:pPr>
        <w:pStyle w:val="Normal"/>
      </w:pPr>
      <w:r>
        <w:t>describe some of these differences as well.</w:t>
      </w:r>
    </w:p>
    <w:p>
      <w:pPr>
        <w:pStyle w:val="Para 05"/>
      </w:pPr>
      <w:r>
        <w:t>If you do not already have an Ubuntu DVD, visit the Ubuntu website</w:t>
      </w:r>
    </w:p>
    <w:p>
      <w:pPr>
        <w:pStyle w:val="Normal"/>
      </w:pPr>
      <w:r>
        <w:t xml:space="preserve">at </w:t>
      </w:r>
      <w:hyperlink r:id="rId145">
        <w:r>
          <w:rPr>
            <w:rStyle w:val="Text2"/>
          </w:rPr>
          <w:t xml:space="preserve">ubuntu. com/ </w:t>
        </w:r>
      </w:hyperlink>
      <w:r>
        <w:t>and download the Ubuntu Desktop installer. Every six</w:t>
      </w:r>
    </w:p>
    <w:p>
      <w:pPr>
        <w:pStyle w:val="Normal"/>
      </w:pPr>
      <w:r>
        <w:t>months a new installer called a “point release” will be available that</w:t>
      </w:r>
    </w:p>
    <w:p>
      <w:pPr>
        <w:pStyle w:val="Normal"/>
      </w:pPr>
      <w:r>
        <w:t>contains all updates to that point. At the time of publication, Ubuntu</w:t>
      </w:r>
    </w:p>
    <w:p>
      <w:pPr>
        <w:pStyle w:val="Normal"/>
      </w:pPr>
      <w:r>
        <w:t>22.04.1 LTS is the latest version.</w:t>
      </w:r>
    </w:p>
    <w:p>
      <w:pPr>
        <w:pStyle w:val="Para 01"/>
      </w:pPr>
      <w:r>
        <w:t/>
      </w:r>
    </w:p>
    <w:p>
      <w:pPr>
        <w:pStyle w:val="Para 08"/>
      </w:pPr>
      <w:r>
        <w:t>Additional Resources</w:t>
      </w:r>
    </w:p>
    <w:p>
      <w:pPr>
        <w:pStyle w:val="Normal"/>
      </w:pPr>
      <w:r>
        <w:t>No book can cover everything, and this book cheerfully doesn’t try to.</w:t>
      </w:r>
    </w:p>
    <w:p>
      <w:pPr>
        <w:pStyle w:val="Normal"/>
      </w:pPr>
      <w:r>
        <w:t>Topics are covered in enough detail to get you started, but with Linux and Ubuntu, you can always dig a little deeper. Apress has an amazing</w:t>
      </w:r>
    </w:p>
    <w:p>
      <w:bookmarkStart w:id="10" w:name="assortment_of_books_on_all_topic"/>
      <w:pPr>
        <w:pStyle w:val="Normal"/>
      </w:pPr>
      <w:r>
        <w:t>assortment of books on all topics and for all skill levels and is a great</w:t>
      </w:r>
      <w:bookmarkEnd w:id="10"/>
    </w:p>
    <w:p>
      <w:pPr>
        <w:pStyle w:val="Normal"/>
      </w:pPr>
      <w:r>
        <w:t>place to look for comprehensive guides. In addition, there is an</w:t>
      </w:r>
    </w:p>
    <w:p>
      <w:pPr>
        <w:pStyle w:val="Normal"/>
      </w:pPr>
      <w:r>
        <w:t>incredible amount of resources provided by the Ubuntu community—</w:t>
      </w:r>
    </w:p>
    <w:p>
      <w:pPr>
        <w:pStyle w:val="Normal"/>
      </w:pPr>
      <w:r>
        <w:t>persons just like you who are sharing what they’ve learned—and I</w:t>
      </w:r>
    </w:p>
    <w:p>
      <w:pPr>
        <w:pStyle w:val="Normal"/>
      </w:pPr>
      <w:r>
        <w:t>encourage you to explore them and to contribute back. We all make up</w:t>
      </w:r>
    </w:p>
    <w:p>
      <w:pPr>
        <w:pStyle w:val="Normal"/>
      </w:pPr>
      <w:r>
        <w:t>Ubuntu together:</w:t>
      </w:r>
    </w:p>
    <w:p>
      <w:pPr>
        <w:pStyle w:val="Para 01"/>
      </w:pPr>
      <w:r>
        <w:t/>
      </w:r>
    </w:p>
    <w:p>
      <w:pPr>
        <w:pStyle w:val="Para 02"/>
      </w:pPr>
      <w:r>
        <w:t xml:space="preserve">The </w:t>
      </w:r>
      <w:r>
        <w:rPr>
          <w:rStyle w:val="Text5"/>
        </w:rPr>
        <w:t>official Ubuntu documentation</w:t>
      </w:r>
      <w:r>
        <w:t xml:space="preserve"> on your computer is also</w:t>
      </w:r>
    </w:p>
    <w:p>
      <w:pPr>
        <w:pStyle w:val="Para 02"/>
      </w:pPr>
      <w:r>
        <w:t>available online, along with additional community-maintained help</w:t>
      </w:r>
    </w:p>
    <w:p>
      <w:pPr>
        <w:pStyle w:val="Para 21"/>
      </w:pPr>
      <w:hyperlink r:id="rId146">
        <w:r>
          <w:t>(https:// help. ubuntu. com/ )</w:t>
        </w:r>
      </w:hyperlink>
      <w:r>
        <w:rPr>
          <w:rStyle w:val="Text4"/>
        </w:rPr>
        <w:t>.</w:t>
      </w:r>
    </w:p>
    <w:p>
      <w:pPr>
        <w:pStyle w:val="Para 02"/>
      </w:pPr>
      <w:r>
        <w:rPr>
          <w:rStyle w:val="Text5"/>
        </w:rPr>
        <w:t>Ask Ubuntu</w:t>
      </w:r>
      <w:r>
        <w:t xml:space="preserve"> is a question-and-answer site where Ubuntu users can</w:t>
      </w:r>
    </w:p>
    <w:p>
      <w:pPr>
        <w:pStyle w:val="Para 02"/>
      </w:pPr>
      <w:r>
        <w:t>help each other. It’s a great place to search for help and ask specific</w:t>
      </w:r>
    </w:p>
    <w:p>
      <w:pPr>
        <w:pStyle w:val="Para 21"/>
      </w:pPr>
      <w:r>
        <w:rPr>
          <w:rStyle w:val="Text4"/>
        </w:rPr>
        <w:t>support questions (</w:t>
      </w:r>
      <w:hyperlink r:id="rId147">
        <w:r>
          <w:t>https:// askubuntu. com/</w:t>
        </w:r>
      </w:hyperlink>
      <w:r>
        <w:rPr>
          <w:rStyle w:val="Text4"/>
        </w:rPr>
        <w:t xml:space="preserve"> ).</w:t>
      </w:r>
    </w:p>
    <w:p>
      <w:pPr>
        <w:pStyle w:val="Para 02"/>
      </w:pPr>
      <w:r>
        <w:t xml:space="preserve">The </w:t>
      </w:r>
      <w:r>
        <w:rPr>
          <w:rStyle w:val="Text5"/>
        </w:rPr>
        <w:t>Ubuntu community portal</w:t>
      </w:r>
      <w:r>
        <w:t xml:space="preserve"> is a great place to find ways to</w:t>
      </w:r>
    </w:p>
    <w:p>
      <w:pPr>
        <w:pStyle w:val="Para 02"/>
      </w:pPr>
      <w:r>
        <w:t>contribute back to Ubuntu and to find resources that can assist you</w:t>
      </w:r>
    </w:p>
    <w:p>
      <w:pPr>
        <w:pStyle w:val="Para 21"/>
      </w:pPr>
      <w:hyperlink r:id="rId148">
        <w:r>
          <w:t>(https:// community. ubuntu. com/</w:t>
        </w:r>
      </w:hyperlink>
      <w:r>
        <w:rPr>
          <w:rStyle w:val="Text4"/>
        </w:rPr>
        <w:t xml:space="preserve"> ).</w:t>
      </w:r>
    </w:p>
    <w:p>
      <w:pPr>
        <w:pStyle w:val="Para 33"/>
      </w:pPr>
      <w:r>
        <w:rPr>
          <w:rStyle w:val="Text5"/>
        </w:rPr>
        <w:t xml:space="preserve">Your </w:t>
      </w:r>
      <w:r>
        <w:t>Ubuntu Local Community (LoCo) Team</w:t>
      </w:r>
      <w:r>
        <w:rPr>
          <w:rStyle w:val="Text5"/>
        </w:rPr>
        <w:t xml:space="preserve"> is filled with friendly</w:t>
      </w:r>
    </w:p>
    <w:p>
      <w:pPr>
        <w:pStyle w:val="Para 02"/>
      </w:pPr>
      <w:r>
        <w:t>people who are crazy about Ubuntu, and they are happy to point you</w:t>
      </w:r>
    </w:p>
    <w:p>
      <w:pPr>
        <w:pStyle w:val="Para 02"/>
      </w:pPr>
      <w:r>
        <w:t>in the right direction if you want to meet other Ubuntu users or help</w:t>
      </w:r>
    </w:p>
    <w:p>
      <w:pPr>
        <w:pStyle w:val="Para 02"/>
      </w:pPr>
      <w:r>
        <w:t>share Ubuntu with others. You can find more about your local team</w:t>
      </w:r>
    </w:p>
    <w:p>
      <w:pPr>
        <w:pStyle w:val="Para 02"/>
      </w:pPr>
      <w:r>
        <w:t>and view upcoming Ubuntu events in your area at the Ubuntu LoCo</w:t>
      </w:r>
    </w:p>
    <w:p>
      <w:pPr>
        <w:pStyle w:val="Para 21"/>
      </w:pPr>
      <w:r>
        <w:rPr>
          <w:rStyle w:val="Text4"/>
        </w:rPr>
        <w:t>portal (</w:t>
      </w:r>
      <w:hyperlink r:id="rId149">
        <w:r>
          <w:t>https:// loco. ubuntu. com/</w:t>
        </w:r>
      </w:hyperlink>
      <w:r>
        <w:rPr>
          <w:rStyle w:val="Text4"/>
        </w:rPr>
        <w:t xml:space="preserve"> ).</w:t>
      </w:r>
    </w:p>
    <w:p>
      <w:pPr>
        <w:pStyle w:val="Para 02"/>
      </w:pPr>
      <w:r>
        <w:t xml:space="preserve">Your local </w:t>
      </w:r>
      <w:r>
        <w:rPr>
          <w:rStyle w:val="Text5"/>
        </w:rPr>
        <w:t>Linux User Group</w:t>
      </w:r>
      <w:r>
        <w:t xml:space="preserve"> is filled with Linux enthusiasts, many of</w:t>
      </w:r>
    </w:p>
    <w:p>
      <w:pPr>
        <w:pStyle w:val="Para 02"/>
      </w:pPr>
      <w:r>
        <w:t>whom are familiar with Ubuntu. Search for them online and join</w:t>
      </w:r>
    </w:p>
    <w:p>
      <w:pPr>
        <w:pStyle w:val="Para 02"/>
      </w:pPr>
      <w:r>
        <w:t>them at their next meeting!</w:t>
      </w:r>
    </w:p>
    <w:p>
      <w:pPr>
        <w:pStyle w:val="Para 02"/>
      </w:pPr>
      <w:r>
        <w:t xml:space="preserve">The </w:t>
      </w:r>
      <w:r>
        <w:rPr>
          <w:rStyle w:val="Text5"/>
        </w:rPr>
        <w:t>Ubuntu subreddit</w:t>
      </w:r>
      <w:r>
        <w:t xml:space="preserve"> is a fun place for readers to highlight and</w:t>
      </w:r>
    </w:p>
    <w:p>
      <w:pPr>
        <w:pStyle w:val="Para 02"/>
      </w:pPr>
      <w:r>
        <w:t>discuss Ubuntu news and community matters. Read the rules in the</w:t>
      </w:r>
    </w:p>
    <w:p>
      <w:pPr>
        <w:pStyle w:val="Para 02"/>
      </w:pPr>
      <w:r>
        <w:t>sidebar, and if I remove your support question with a gentle</w:t>
      </w:r>
    </w:p>
    <w:p>
      <w:pPr>
        <w:pStyle w:val="Para 21"/>
      </w:pPr>
      <w:hyperlink r:id="rId150">
        <w:r>
          <w:t>reminder to use Ask Ubuntu, it’s not personal! (https:// reddit. com/</w:t>
        </w:r>
      </w:hyperlink>
      <w:r>
        <w:rPr>
          <w:rStyle w:val="Text4"/>
        </w:rPr>
        <w:t xml:space="preserve"> </w:t>
      </w:r>
    </w:p>
    <w:p>
      <w:pPr>
        <w:pStyle w:val="Para 21"/>
      </w:pPr>
      <w:hyperlink r:id="rId150">
        <w:r>
          <w:t>r/ Ubuntu/ )</w:t>
        </w:r>
      </w:hyperlink>
    </w:p>
    <w:p>
      <w:pPr>
        <w:pStyle w:val="Para 02"/>
      </w:pPr>
      <w:r>
        <w:rPr>
          <w:rStyle w:val="Text5"/>
        </w:rPr>
        <w:t>Planet Ubuntu</w:t>
      </w:r>
      <w:r>
        <w:t xml:space="preserve"> is an aggregate of various personal and project-</w:t>
      </w:r>
    </w:p>
    <w:p>
      <w:pPr>
        <w:pStyle w:val="Para 02"/>
      </w:pPr>
      <w:r>
        <w:t>related blogs that share Ubuntu news regarding announcement,</w:t>
      </w:r>
    </w:p>
    <w:p>
      <w:pPr>
        <w:pStyle w:val="Para 02"/>
      </w:pPr>
      <w:r>
        <w:t>development, events, parties, and other interesting topics gathered</w:t>
      </w:r>
    </w:p>
    <w:p>
      <w:pPr>
        <w:pStyle w:val="Para 02"/>
      </w:pPr>
      <w:r>
        <w:t>from Ubuntu member blogs (</w:t>
      </w:r>
      <w:hyperlink r:id="rId151">
        <w:r>
          <w:rPr>
            <w:rStyle w:val="Text2"/>
          </w:rPr>
          <w:t>https:// planet. ubuntu. com/</w:t>
        </w:r>
      </w:hyperlink>
      <w:r>
        <w:t xml:space="preserve"> ).</w:t>
      </w:r>
    </w:p>
    <w:p>
      <w:pPr>
        <w:pStyle w:val="Para 02"/>
      </w:pPr>
      <w:r>
        <w:rPr>
          <w:rStyle w:val="Text5"/>
        </w:rPr>
        <w:t>Ubuntu Blog</w:t>
      </w:r>
      <w:r>
        <w:t xml:space="preserve"> is Canonical’s portal for news, partner announcements,</w:t>
      </w:r>
    </w:p>
    <w:p>
      <w:pPr>
        <w:pStyle w:val="Para 02"/>
      </w:pPr>
      <w:r>
        <w:t>and industry white papers and is a place to read about Ubuntu’s Any source code or other supplementary material referenced by the</w:t>
      </w:r>
    </w:p>
    <w:p>
      <w:bookmarkStart w:id="11" w:name="place_in_the_computing_industry"/>
      <w:pPr>
        <w:pStyle w:val="Para 02"/>
      </w:pPr>
      <w:r>
        <w:t>place in the computing industry as a whole, as well as consumer</w:t>
      </w:r>
      <w:bookmarkEnd w:id="11"/>
    </w:p>
    <w:p>
      <w:pPr>
        <w:pStyle w:val="Para 02"/>
      </w:pPr>
      <w:r>
        <w:t xml:space="preserve">products featuring Ubuntu </w:t>
      </w:r>
      <w:hyperlink r:id="rId152">
        <w:r>
          <w:rPr>
            <w:rStyle w:val="Text2"/>
          </w:rPr>
          <w:t>(https:// ubuntu. com/ blog</w:t>
        </w:r>
      </w:hyperlink>
      <w:r>
        <w:t>).</w:t>
      </w:r>
    </w:p>
    <w:p>
      <w:pPr>
        <w:pStyle w:val="Para 01"/>
      </w:pPr>
      <w:r>
        <w:t/>
      </w:r>
    </w:p>
    <w:p>
      <w:pPr>
        <w:pStyle w:val="Para 01"/>
      </w:pPr>
      <w:r>
        <w:t>There’s a great, big community out there, and we’re all hoping that</w:t>
      </w:r>
    </w:p>
    <w:p>
      <w:pPr>
        <w:pStyle w:val="Normal"/>
      </w:pPr>
      <w:r>
        <w:t>Ubuntu will help you be more productive, have more fun, and be</w:t>
      </w:r>
    </w:p>
    <w:p>
      <w:pPr>
        <w:pStyle w:val="Normal"/>
      </w:pPr>
      <w:r>
        <w:t>happier. Don’t hesitate to reach out if we can help! Just remember,</w:t>
      </w:r>
    </w:p>
    <w:p>
      <w:pPr>
        <w:pStyle w:val="Normal"/>
      </w:pPr>
      <w:r>
        <w:t>you’re a part of the Ubuntu community, too!</w:t>
      </w:r>
    </w:p>
    <w:p>
      <w:pPr>
        <w:pStyle w:val="0 Block"/>
      </w:pPr>
    </w:p>
    <w:p>
      <w:bookmarkStart w:id="12" w:name="author_in_this_book_is_available"/>
      <w:pPr>
        <w:pStyle w:val="Normal"/>
        <w:pageBreakBefore w:val="on"/>
      </w:pPr>
      <w:r>
        <w:t>author in this book is available to readers on the Github repository:</w:t>
      </w:r>
      <w:bookmarkEnd w:id="12"/>
    </w:p>
    <w:p>
      <w:pPr>
        <w:pStyle w:val="Normal"/>
      </w:pPr>
      <w:r>
        <w:t>https://github.com/Apress/Beginning-Ubuntu-for-Windows-and-Mac-</w:t>
      </w:r>
    </w:p>
    <w:p>
      <w:pPr>
        <w:pStyle w:val="Normal"/>
      </w:pPr>
      <w:r>
        <w:t>Users. For more detailed information, please visit</w:t>
      </w:r>
    </w:p>
    <w:p>
      <w:pPr>
        <w:pStyle w:val="Normal"/>
      </w:pPr>
      <w:r>
        <w:t>http://www.apress.com/source-code.</w:t>
      </w:r>
    </w:p>
    <w:p>
      <w:pPr>
        <w:pStyle w:val="0 Block"/>
      </w:pPr>
    </w:p>
    <w:p>
      <w:bookmarkStart w:id="13" w:name="Acknowledgments"/>
      <w:pPr>
        <w:pStyle w:val="Para 11"/>
        <w:pageBreakBefore w:val="on"/>
      </w:pPr>
      <w:r>
        <w:t>Acknowledgments</w:t>
      </w:r>
      <w:bookmarkEnd w:id="13"/>
    </w:p>
    <w:p>
      <w:pPr>
        <w:pStyle w:val="Normal"/>
      </w:pPr>
      <w:r>
        <w:t>I was able to write this book thanks to the love and support of many</w:t>
      </w:r>
    </w:p>
    <w:p>
      <w:pPr>
        <w:pStyle w:val="Normal"/>
      </w:pPr>
      <w:r>
        <w:t>people.</w:t>
      </w:r>
    </w:p>
    <w:p>
      <w:pPr>
        <w:pStyle w:val="Para 01"/>
      </w:pPr>
      <w:r>
        <w:t>So thanks to all of the teachers and staff at school and college that</w:t>
      </w:r>
    </w:p>
    <w:p>
      <w:pPr>
        <w:pStyle w:val="Normal"/>
      </w:pPr>
      <w:r>
        <w:t>got me started in computer support and technical writing—too many to</w:t>
      </w:r>
    </w:p>
    <w:p>
      <w:pPr>
        <w:pStyle w:val="Normal"/>
      </w:pPr>
      <w:r>
        <w:t>mention, although I’m sorely tempted. Their encouragement of my</w:t>
      </w:r>
    </w:p>
    <w:p>
      <w:pPr>
        <w:pStyle w:val="Normal"/>
      </w:pPr>
      <w:r>
        <w:t>interest in computers and programming and the opportunities they</w:t>
      </w:r>
    </w:p>
    <w:p>
      <w:pPr>
        <w:pStyle w:val="Normal"/>
      </w:pPr>
      <w:r>
        <w:t>created set me down the path I’m on today.</w:t>
      </w:r>
    </w:p>
    <w:p>
      <w:pPr>
        <w:pStyle w:val="Para 05"/>
      </w:pPr>
      <w:r>
        <w:t>Thanks to my family who have put up with my obsession for</w:t>
      </w:r>
    </w:p>
    <w:p>
      <w:pPr>
        <w:pStyle w:val="Normal"/>
      </w:pPr>
      <w:r>
        <w:t>computers and video games even in a pre-Internet world. The</w:t>
      </w:r>
    </w:p>
    <w:p>
      <w:pPr>
        <w:pStyle w:val="Normal"/>
      </w:pPr>
      <w:r>
        <w:t>cyberspace of the 1980s and 1990s that I once so clearly envisioned is</w:t>
      </w:r>
    </w:p>
    <w:p>
      <w:pPr>
        <w:pStyle w:val="Normal"/>
      </w:pPr>
      <w:r>
        <w:t>very different from how we live today in how seamlessly we’ve woven it</w:t>
      </w:r>
    </w:p>
    <w:p>
      <w:pPr>
        <w:pStyle w:val="Normal"/>
      </w:pPr>
      <w:r>
        <w:t>into our everyday lives. I think that turned out even better. Thanks,</w:t>
      </w:r>
    </w:p>
    <w:p>
      <w:pPr>
        <w:pStyle w:val="Normal"/>
      </w:pPr>
      <w:r>
        <w:t>Michael and Sylvanna, Mom, John, Dad, Doris, Jon, Teasha, and Holland.</w:t>
      </w:r>
    </w:p>
    <w:p>
      <w:pPr>
        <w:pStyle w:val="Para 01"/>
      </w:pPr>
      <w:r>
        <w:t>Thanks to all my friends who have meant so much to me along the</w:t>
      </w:r>
    </w:p>
    <w:p>
      <w:pPr>
        <w:pStyle w:val="Normal"/>
      </w:pPr>
      <w:r>
        <w:t>way: David, Lutz, Anna, Emily, Casey, Kelly, Andy, Markus, Justin, Tom,</w:t>
      </w:r>
    </w:p>
    <w:p>
      <w:pPr>
        <w:pStyle w:val="Normal"/>
      </w:pPr>
      <w:r>
        <w:t>Matt, Jerome, Patrick, Andrew, Leif Arne, Eric, Marshal, and all the</w:t>
      </w:r>
    </w:p>
    <w:p>
      <w:pPr>
        <w:pStyle w:val="Normal"/>
      </w:pPr>
      <w:r>
        <w:t>others who have been a constant support and inspiration. Thanks</w:t>
      </w:r>
    </w:p>
    <w:p>
      <w:pPr>
        <w:pStyle w:val="Normal"/>
      </w:pPr>
      <w:r>
        <w:t>especially to indie and hybrid author friends: Ralph, Ryan, and a couple</w:t>
      </w:r>
    </w:p>
    <w:p>
      <w:pPr>
        <w:pStyle w:val="Normal"/>
      </w:pPr>
      <w:r>
        <w:t>of other Nathans, among others.</w:t>
      </w:r>
    </w:p>
    <w:p>
      <w:pPr>
        <w:pStyle w:val="Para 01"/>
      </w:pPr>
      <w:r>
        <w:t>Thanks to Alexander, Blair, Claudia, and Jeffrey, because sometimes</w:t>
      </w:r>
    </w:p>
    <w:p>
      <w:pPr>
        <w:pStyle w:val="Normal"/>
      </w:pPr>
      <w:r>
        <w:t xml:space="preserve">you </w:t>
      </w:r>
      <w:r>
        <w:rPr>
          <w:rStyle w:val="Text3"/>
        </w:rPr>
        <w:t>can</w:t>
      </w:r>
      <w:r>
        <w:t xml:space="preserve"> choose your family.</w:t>
      </w:r>
    </w:p>
    <w:p>
      <w:pPr>
        <w:pStyle w:val="Para 01"/>
      </w:pPr>
      <w:r>
        <w:t>And of course, thanks to all of my Ubuntu family and friends: Neal,</w:t>
      </w:r>
    </w:p>
    <w:p>
      <w:pPr>
        <w:pStyle w:val="Normal"/>
      </w:pPr>
      <w:r>
        <w:t>Jess, Robert, Melissa, Brendan, Lyz, Akkana, George, Steve, Richard,</w:t>
      </w:r>
    </w:p>
    <w:p>
      <w:pPr>
        <w:pStyle w:val="Normal"/>
      </w:pPr>
      <w:r>
        <w:t>Jono, Stuart, George, José, Sujeevan, Daniel, David, Alan, Oliver, Ian,</w:t>
      </w:r>
    </w:p>
    <w:p>
      <w:pPr>
        <w:pStyle w:val="Normal"/>
      </w:pPr>
      <w:r>
        <w:t>everyone on the Ubuntu Community Council, Gareth, Ilan, Orv, Tom,</w:t>
      </w:r>
    </w:p>
    <w:p>
      <w:pPr>
        <w:pStyle w:val="Normal"/>
      </w:pPr>
      <w:r>
        <w:t>Justin, and everyone at SCaLE, and everyone else who has put up with</w:t>
      </w:r>
    </w:p>
    <w:p>
      <w:pPr>
        <w:pStyle w:val="Normal"/>
      </w:pPr>
      <w:r>
        <w:t>my jokes and happily welcomed my contributions to the Ubuntu</w:t>
      </w:r>
    </w:p>
    <w:p>
      <w:pPr>
        <w:pStyle w:val="Normal"/>
      </w:pPr>
      <w:r>
        <w:t>project. My work has been paid back many times over.</w:t>
      </w:r>
    </w:p>
    <w:p>
      <w:pPr>
        <w:pStyle w:val="Para 05"/>
      </w:pPr>
      <w:r>
        <w:t>And thanks to everyone at Apress, who were wonderfully</w:t>
      </w:r>
    </w:p>
    <w:p>
      <w:pPr>
        <w:pStyle w:val="Normal"/>
      </w:pPr>
      <w:r>
        <w:t>enthusiastic and patient throughout the entire adventure! Thanks,</w:t>
      </w:r>
    </w:p>
    <w:p>
      <w:pPr>
        <w:pStyle w:val="Normal"/>
      </w:pPr>
      <w:r>
        <w:t>Louise, Christine, Jim, Mark, Karen, Jessica, James, and all the others I</w:t>
      </w:r>
    </w:p>
    <w:p>
      <w:pPr>
        <w:pStyle w:val="Normal"/>
      </w:pPr>
      <w:r>
        <w:t>didn’t see who worked behind the scenes to make this book the best it</w:t>
      </w:r>
    </w:p>
    <w:p>
      <w:pPr>
        <w:pStyle w:val="Normal"/>
      </w:pPr>
      <w:r>
        <w:t>could be.</w:t>
      </w:r>
    </w:p>
    <w:p>
      <w:pPr>
        <w:pStyle w:val="Para 01"/>
      </w:pPr>
      <w:r>
        <w:t>Finally, special thanks to Christopher B. Wright, who wrote the</w:t>
      </w:r>
    </w:p>
    <w:p>
      <w:pPr>
        <w:pStyle w:val="Normal"/>
      </w:pPr>
      <w:r>
        <w:t xml:space="preserve">awesome book </w:t>
      </w:r>
      <w:r>
        <w:rPr>
          <w:rStyle w:val="Text3"/>
        </w:rPr>
        <w:t>Pay Me, Bug!</w:t>
      </w:r>
      <w:r>
        <w:t>, released it under the Creative Commons Attribution-Noncommercial-Share Alike 3.0 (CC BY-NC-SA 3.0) License,</w:t>
      </w:r>
    </w:p>
    <w:p>
      <w:bookmarkStart w:id="14" w:name="and_then_gave_me_permission_to_u"/>
      <w:pPr>
        <w:pStyle w:val="Normal"/>
      </w:pPr>
      <w:r>
        <w:t>and then gave me permission to use the cover in Figure</w:t>
      </w:r>
      <w:hyperlink w:anchor="Managing_Your_Ebook_Library_Usin">
        <w:r>
          <w:rPr>
            <w:rStyle w:val="Text2"/>
          </w:rPr>
          <w:t xml:space="preserve"> 3-21</w:t>
        </w:r>
      </w:hyperlink>
      <w:r>
        <w:t>.</w:t>
      </w:r>
      <w:bookmarkEnd w:id="14"/>
    </w:p>
    <w:p>
      <w:pPr>
        <w:pStyle w:val="Para 05"/>
      </w:pPr>
      <w:r>
        <w:t>Images from Tears of Steel are licensed under the Creative</w:t>
      </w:r>
    </w:p>
    <w:p>
      <w:pPr>
        <w:pStyle w:val="Normal"/>
      </w:pPr>
      <w:r>
        <w:t>Commons Attribution 3.0 License. (CC) Blender Foundation |</w:t>
      </w:r>
    </w:p>
    <w:p>
      <w:pPr>
        <w:pStyle w:val="Normal"/>
      </w:pPr>
      <w:r>
        <w:t>mango.blender.org</w:t>
      </w:r>
    </w:p>
    <w:p>
      <w:pPr>
        <w:pStyle w:val="0 Block"/>
      </w:pPr>
    </w:p>
    <w:p>
      <w:bookmarkStart w:id="15" w:name="Table_of_Contents"/>
      <w:pPr>
        <w:pStyle w:val="Para 34"/>
        <w:pageBreakBefore w:val="on"/>
      </w:pPr>
      <w:r>
        <w:t>Table of Contents</w:t>
      </w:r>
      <w:bookmarkEnd w:id="15"/>
    </w:p>
    <w:p>
      <w:pPr>
        <w:pStyle w:val="Para 01"/>
      </w:pPr>
      <w:r>
        <w:t/>
      </w:r>
    </w:p>
    <w:p>
      <w:pPr>
        <w:pStyle w:val="Para 27"/>
      </w:pPr>
      <w:hyperlink w:anchor="_c__The_Author_s___under_exclusi">
        <w:r>
          <w:t>Chapter 1: Installing 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Ubuntu_also_has_quite_a_few__fla">
        <w:r>
          <w:t>Preparing to Install 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Ubuntu_also_has_quite_a_few__fla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In_order_to_install_Ubuntu__you">
        <w:r>
          <w:t>Creating an Ubuntu DVD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is_makes_it_much_more_useful_t">
        <w:r>
          <w:t>Creating a Bootable Ubuntu USB Drive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For_a_Raspberry_Pi">
        <w:r>
          <w:t>Booting into 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32">
        <w:r>
          <w:t>Installing 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32">
        <w:r>
          <w:t>Beginning the Install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etting_Regional_Settings">
        <w:r>
          <w:t>Setting Regional Settings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etting_Regional_Settings">
        <w:r>
          <w:t>Creating the Primary User Account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nce_the_install_process_has_fin">
        <w:r>
          <w:t>Install Proprietary Graphics and Network Drivers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43">
        <w:r>
          <w:t>Additional Ubuntu Flavors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43">
        <w:r>
          <w:t>Installing Kubuntu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environment_and_its_rich_ecosyst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reparing_to_Install_Kubuntu">
        <w:r>
          <w:t>Preparing to Install Kubuntu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reparing_to_Install_Kubuntu">
        <w:r>
          <w:t>Using Kubuntu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hange_most_of_the_behavior__see">
        <w:r>
          <w:t>Installing Xubuntu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change_most_of_the_behavior__see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content__You_ll_also_be_happiest">
        <w:r>
          <w:t>Preparing to Install Xubuntu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content__You_ll_also_be_happiest">
        <w:r>
          <w:t>Using Xubuntu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LibreOffice_is_installed_by_defa">
        <w:r>
          <w:t>Installing Lubuntu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environment_and_a_variety_of_lig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environment_and_a_variety_of_lig">
        <w:r>
          <w:t>Preparing to Install Lubuntu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e_installer__The_Lubuntu_insta">
        <w:r>
          <w:t>Using Lubuntu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55">
        <w:r>
          <w:t>Installing Ubuntu MATE</w:t>
        </w:r>
      </w:hyperlink>
    </w:p>
    <w:p>
      <w:bookmarkStart w:id="16" w:name="System_Requirements"/>
      <w:pPr>
        <w:pStyle w:val="Para 10"/>
      </w:pPr>
      <w:hyperlink w:anchor="4_computer">
        <w:r>
          <w:t>System Requirements</w:t>
        </w:r>
      </w:hyperlink>
      <w:bookmarkEnd w:id="16"/>
    </w:p>
    <w:p>
      <w:pPr>
        <w:pStyle w:val="Para 01"/>
      </w:pPr>
      <w:r>
        <w:t/>
      </w:r>
    </w:p>
    <w:p>
      <w:pPr>
        <w:pStyle w:val="Para 10"/>
      </w:pPr>
      <w:hyperlink w:anchor="Preparing_to_Install_Ubuntu_MATE">
        <w:r>
          <w:t>Preparing to Install Ubuntu MATE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reparing_to_Install_Ubuntu_MATE">
        <w:r>
          <w:t>Using Ubuntu MATE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Ubuntu_MATE_is_the_perfect_blend">
        <w:r>
          <w:t>Installing Ubuntu Unity Remix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Ubuntu_MATE_is_the_perfect_blend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In_order_to_install_Ubuntu_Unity">
        <w:r>
          <w:t>Preparing to Install Ubuntu Unity Remix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In_order_to_install_Ubuntu_Unity">
        <w:r>
          <w:t>Using Ubuntu Unity Remix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your_mouse_wheel_over_the_sound">
        <w:r>
          <w:t>Installing Ubuntu Server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graphical_interface_and_contains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graphical_interface_and_contains">
        <w:r>
          <w:t>Installing Ubuntu Server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logs_or_reboot_into_your_new_ser">
        <w:r>
          <w:t>Using Ubuntu Server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using_Ubuntu_can_easily_be_put_t">
        <w:r>
          <w:t>Installing a Minimal Ubuntu System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using_Ubuntu_can_easily_be_put_t">
        <w:r>
          <w:t>System Requirements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using_Ubuntu_can_easily_be_put_t">
        <w:r>
          <w:t>Installing a Minimal System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74">
        <w:r>
          <w:t>Using a Minimal Ubuntu System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omprehensive_selection_of_preco">
        <w:r>
          <w:t>Multiple Operating Systems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hared_between_two_different_ope">
        <w:r>
          <w:t>Dual Boot with Ubuntu and Windows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Once_your_partitions_are_set_up">
        <w:r>
          <w:t>Dual Boot with Ubuntu and macOS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Summary">
        <w:r>
          <w:t>Summary</w:t>
        </w:r>
      </w:hyperlink>
    </w:p>
    <w:p>
      <w:pPr>
        <w:pStyle w:val="Para 01"/>
      </w:pPr>
      <w:r>
        <w:t/>
      </w:r>
    </w:p>
    <w:p>
      <w:pPr>
        <w:pStyle w:val="0 Block"/>
      </w:pPr>
    </w:p>
    <w:p>
      <w:bookmarkStart w:id="17" w:name="Chapter_2___Getting_Started_with"/>
      <w:pPr>
        <w:pStyle w:val="Para 23"/>
        <w:pageBreakBefore w:val="on"/>
      </w:pPr>
      <w:hyperlink w:anchor="_c__The_Author_s___under_exclusi_1">
        <w:r>
          <w:t>Chapter 2: Getting Started with Ubuntu</w:t>
        </w:r>
      </w:hyperlink>
      <w:bookmarkEnd w:id="17"/>
    </w:p>
    <w:p>
      <w:pPr>
        <w:pStyle w:val="Para 01"/>
      </w:pPr>
      <w:r>
        <w:t/>
      </w:r>
    </w:p>
    <w:p>
      <w:pPr>
        <w:pStyle w:val="Para 09"/>
      </w:pPr>
      <w:hyperlink w:anchor="Setting_Up_Your_Computer">
        <w:r>
          <w:t>Setting Up Your Computer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93">
        <w:r>
          <w:t>Ubuntu Desktop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94">
        <w:r>
          <w:t>Ubuntu Dock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your_computer__but_you_cannot_dr">
        <w:r>
          <w:t>Activities Overview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Figure_2_6_The_Activities_search">
        <w:r>
          <w:t>Clock, Calendar, and Notifications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99">
        <w:r>
          <w:t>System Menu and Indicators</w:t>
        </w:r>
      </w:hyperlink>
    </w:p>
    <w:p>
      <w:bookmarkStart w:id="18" w:name="Customizing_Ubuntu"/>
      <w:pPr>
        <w:pStyle w:val="Para 10"/>
      </w:pPr>
      <w:hyperlink w:anchor="necessary">
        <w:r>
          <w:t>Customizing Ubuntu</w:t>
        </w:r>
      </w:hyperlink>
      <w:bookmarkEnd w:id="18"/>
    </w:p>
    <w:p>
      <w:pPr>
        <w:pStyle w:val="Para 01"/>
      </w:pPr>
      <w:r>
        <w:t/>
      </w:r>
    </w:p>
    <w:p>
      <w:pPr>
        <w:pStyle w:val="Para 10"/>
      </w:pPr>
      <w:hyperlink w:anchor="Managing_Windows">
        <w:r>
          <w:t>Managing Windows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pen_windows__and_left_and_right">
        <w:r>
          <w:t>Installing and Updating Software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open_windows__and_left_and_right">
        <w:r>
          <w:t>Ubuntu Software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105">
        <w:r>
          <w:t>Snaps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VLC__These_applications_do_not_r">
        <w:r>
          <w:t>Updating Ubuntu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109">
        <w:r>
          <w:t>Upgrading 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rocess_that_downloads_a_very_la">
        <w:r>
          <w:t>Managing User Accounts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to_the_right_of_the_username_fie">
        <w:r>
          <w:t>Finding Things in Ubuntu Instead of Windows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hanging_the_desktop_wallpaper_i">
        <w:r>
          <w:t>Finding Things in Ubuntu Instead of macOS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hanging_the_desktop_wallpaper_i_1">
        <w:r>
          <w:t>Connecting to a Windows Desktop Remotely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119">
        <w:r>
          <w:t>Sharing Office Documents with Others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If_you_would_like_to_ensure_that">
        <w:r>
          <w:t>Sharing Photos and Graphics with Others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hoice__even_if_they_work_everyw">
        <w:r>
          <w:t>Formatting Disks to Work with Other Operating Systems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The_native_Windows_format_is_NTF">
        <w:r>
          <w:t>Summary</w:t>
        </w:r>
      </w:hyperlink>
    </w:p>
    <w:p>
      <w:pPr>
        <w:pStyle w:val="Para 01"/>
      </w:pPr>
      <w:r>
        <w:t/>
      </w:r>
    </w:p>
    <w:p>
      <w:pPr>
        <w:pStyle w:val="0 Block"/>
      </w:pPr>
    </w:p>
    <w:p>
      <w:bookmarkStart w:id="19" w:name="Chapter_3___Productivity_at_Home"/>
      <w:pPr>
        <w:pStyle w:val="Para 23"/>
        <w:pageBreakBefore w:val="on"/>
      </w:pPr>
      <w:hyperlink w:anchor="_c__The_Author_s___under_exclusi_2">
        <w:r>
          <w:t>Chapter 3: Productivity at Home and Work</w:t>
        </w:r>
      </w:hyperlink>
      <w:bookmarkEnd w:id="19"/>
    </w:p>
    <w:p>
      <w:pPr>
        <w:pStyle w:val="Para 01"/>
      </w:pPr>
      <w:r>
        <w:t/>
      </w:r>
    </w:p>
    <w:p>
      <w:pPr>
        <w:pStyle w:val="Para 09"/>
      </w:pPr>
      <w:hyperlink w:anchor="_c__The_Author_s___under_exclusi_2">
        <w:r>
          <w:t>Writing Documents Without Distractions Using FocusWriter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FocusWriter_is_a_fun_and_easy_wa">
        <w:r>
          <w:t>Managing Your Personal Finances Using HomeBank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Managing_Your_Professional_Email">
        <w:r>
          <w:t>Managing Your Professional Email, Contacts, and Calendar</w:t>
        </w:r>
      </w:hyperlink>
    </w:p>
    <w:p>
      <w:pPr>
        <w:pStyle w:val="Para 09"/>
      </w:pPr>
      <w:hyperlink w:anchor="Managing_Your_Professional_Email">
        <w:r>
          <w:t>Using Evolution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licking_the_check_box_next_to_a">
        <w:r>
          <w:t>Managing Your Calendar with Thunderbird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To_add_your_personal_Google_Cale">
        <w:r>
          <w:t>Integrating Your Online Accounts with Ubuntu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rganizing_Your_Thoughts_with_Mi">
        <w:r>
          <w:t>Organizing Your Thoughts with Mind-Mapping Software Using</w:t>
        </w:r>
      </w:hyperlink>
    </w:p>
    <w:p>
      <w:pPr>
        <w:pStyle w:val="Para 09"/>
      </w:pPr>
      <w:hyperlink w:anchor="Organizing_Your_Thoughts_with_Mi">
        <w:r>
          <w:t>Freeplane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Removing_a_node_is_as_simple_as">
        <w:r>
          <w:t>Personal Wiki Note Taking Software Using Tomboy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ne_of_the_unique_features_of_To">
        <w:r>
          <w:t>Installing Additional Language Support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keyboard_layout_means_that_the_c">
        <w:r>
          <w:t>Configuring Language Support</w:t>
        </w:r>
      </w:hyperlink>
    </w:p>
    <w:p>
      <w:bookmarkStart w:id="20" w:name="Configuring_Your_Input_Sources_S"/>
      <w:pPr>
        <w:pStyle w:val="Para 10"/>
      </w:pPr>
      <w:hyperlink w:anchor="current_language_settings__You_w">
        <w:r>
          <w:t>Configuring Your Input Sources Settings</w:t>
        </w:r>
      </w:hyperlink>
      <w:bookmarkEnd w:id="20"/>
    </w:p>
    <w:p>
      <w:pPr>
        <w:pStyle w:val="Para 01"/>
      </w:pPr>
      <w:r>
        <w:t/>
      </w:r>
    </w:p>
    <w:p>
      <w:pPr>
        <w:pStyle w:val="Para 10"/>
      </w:pPr>
      <w:hyperlink w:anchor="Input_Method_Editor_includes_a_d">
        <w:r>
          <w:t>Adjusting Special Character Entry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https___help_ubuntu_com_communit">
        <w:r>
          <w:t>Installing Language Fonts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Keeping_Track_of_Your_Personal_T">
        <w:r>
          <w:t>Keeping Track of Your Personal Time Management Using</w:t>
        </w:r>
      </w:hyperlink>
    </w:p>
    <w:p>
      <w:pPr>
        <w:pStyle w:val="Para 09"/>
      </w:pPr>
      <w:hyperlink w:anchor="Keeping_Track_of_Your_Personal_T">
        <w:r>
          <w:t>Hamster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Clicking_the_date_in_the_header">
        <w:r>
          <w:t>Organizing Collections of Books, Movies, Games, and More</w:t>
        </w:r>
      </w:hyperlink>
    </w:p>
    <w:p>
      <w:pPr>
        <w:pStyle w:val="Para 09"/>
      </w:pPr>
      <w:hyperlink w:anchor="Clicking_the_date_in_the_header">
        <w:r>
          <w:t>Using Tellico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157">
        <w:r>
          <w:t>Managing Your Ebook Library Using Calibre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n_the_fly_when_copying_to_an_eb">
        <w:r>
          <w:t>Printing Labels and Cards Using gLabels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as_a_CSV_for_gLabels">
        <w:r>
          <w:t>Backing Up and Restoring Personal Files Using Déjà Dup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at_the_backup_was_successful">
        <w:r>
          <w:t>Restoring Files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169">
        <w:r>
          <w:t>Capturing Screenshots and Recording Your Desktop Using</w:t>
        </w:r>
      </w:hyperlink>
    </w:p>
    <w:p>
      <w:pPr>
        <w:pStyle w:val="Para 09"/>
      </w:pPr>
      <w:hyperlink w:anchor="page_169">
        <w:r>
          <w:t>GNOME Screenshot and Kazam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error_messages_for_technical_sup">
        <w:r>
          <w:t>GNOME Screenshot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area_will_flash_white__and_the_s">
        <w:r>
          <w:t>Kazam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that_you_can_narrate_the_screenc">
        <w:r>
          <w:t>Summary</w:t>
        </w:r>
      </w:hyperlink>
    </w:p>
    <w:p>
      <w:pPr>
        <w:pStyle w:val="Para 01"/>
      </w:pPr>
      <w:r>
        <w:t/>
      </w:r>
    </w:p>
    <w:p>
      <w:pPr>
        <w:pStyle w:val="0 Block"/>
      </w:pPr>
    </w:p>
    <w:p>
      <w:bookmarkStart w:id="21" w:name="Chapter_4___Enjoying_Media_and_O"/>
      <w:pPr>
        <w:pStyle w:val="Para 23"/>
        <w:pageBreakBefore w:val="on"/>
      </w:pPr>
      <w:hyperlink w:anchor="https___doi_org_10_1007_978_1_48">
        <w:r>
          <w:t>Chapter 4: Enjoying Media and Other Entertainment</w:t>
        </w:r>
      </w:hyperlink>
      <w:bookmarkEnd w:id="21"/>
    </w:p>
    <w:p>
      <w:pPr>
        <w:pStyle w:val="Para 01"/>
      </w:pPr>
      <w:r>
        <w:t/>
      </w:r>
    </w:p>
    <w:p>
      <w:pPr>
        <w:pStyle w:val="Para 09"/>
      </w:pPr>
      <w:hyperlink w:anchor="https___doi_org_10_1007_978_1_48">
        <w:r>
          <w:t>Play DVDs and Media Files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Rhythmbox_for_a_full_music_album">
        <w:r>
          <w:t>Organize Your CD and Digital Music Collection Using</w:t>
        </w:r>
      </w:hyperlink>
    </w:p>
    <w:p>
      <w:pPr>
        <w:pStyle w:val="Para 09"/>
      </w:pPr>
      <w:hyperlink w:anchor="Rhythmbox_for_a_full_music_album">
        <w:r>
          <w:t>Rhythmbox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180">
        <w:r>
          <w:t>Copy Audio CDs to Your Computer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you_will_also_be_able_to_choose">
        <w:r>
          <w:t>Listen to Podcasts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an_episode_will_begin_streaming">
        <w:r>
          <w:t>Back Up and Create Music CDs Using Brasero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erabytes__and_new_recordable_di">
        <w:r>
          <w:t>Backing Up a Music CD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everal_Copies___then_Brasero_wi">
        <w:r>
          <w:t>Burning a Disc Image to Blank Media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everal_Copies___then_Brasero_wi">
        <w:r>
          <w:t>Creating a Music CD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nce_your_disc_is_prepared__you">
        <w:r>
          <w:t>Create Video DVDs Using DevedeNG</w:t>
        </w:r>
      </w:hyperlink>
    </w:p>
    <w:p>
      <w:bookmarkStart w:id="22" w:name="Organize_and_Edit_Your_Photos_Us"/>
      <w:pPr>
        <w:pStyle w:val="Para 09"/>
      </w:pPr>
      <w:hyperlink w:anchor="you_are_slightly_over_your_disc">
        <w:r>
          <w:t>Organize and Edit Your Photos Using Shotwell</w:t>
        </w:r>
      </w:hyperlink>
      <w:bookmarkEnd w:id="22"/>
    </w:p>
    <w:p>
      <w:pPr>
        <w:pStyle w:val="Para 01"/>
      </w:pPr>
      <w:r>
        <w:t/>
      </w:r>
    </w:p>
    <w:p>
      <w:pPr>
        <w:pStyle w:val="Para 10"/>
      </w:pPr>
      <w:hyperlink w:anchor="trend_continues_today_with_cell">
        <w:r>
          <w:t>Importing Photos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and_begin_importing_photos">
        <w:r>
          <w:t>Managing Events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Events_menu_if_you_wish_to_merge">
        <w:r>
          <w:t>Working with Photos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e_tag_in_the_sidebar">
        <w:r>
          <w:t>Editing Photos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You_can_also_apply_the_color_adj">
        <w:r>
          <w:t>Sharing Photos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You_can_also_apply_the_color_adj">
        <w:r>
          <w:t>Advanced Photo Editing Using GIMP and Darktable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ways_a_compressed_JPG_cannot__GI">
        <w:r>
          <w:t>Record and Process Audio Using Audacity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ste_the_selection_just_as_you">
        <w:r>
          <w:t>Play MIDI Files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rofessional_equipment__Ubuntu_h">
        <w:r>
          <w:t>Explore the Universe Using Stellarium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05">
        <w:r>
          <w:t>Play Legacy PC Games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Ubuntu_Software_and_commercial_g">
        <w:r>
          <w:t>Purchase Legacy Games from GOG. com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Wine__and_the_installed_files_ca">
        <w:r>
          <w:t>Run DOS Games and Software Using DOSBox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209">
        <w:r>
          <w:t>Play Adventure Games Using ScummVM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via_Ctrl_F5__The_documentation_a">
        <w:r>
          <w:t>Play Commercial Games Using Steam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In_Ubuntu_Software__install__Ste">
        <w:r>
          <w:t>Summary</w:t>
        </w:r>
      </w:hyperlink>
    </w:p>
    <w:p>
      <w:pPr>
        <w:pStyle w:val="Para 01"/>
      </w:pPr>
      <w:r>
        <w:t/>
      </w:r>
    </w:p>
    <w:p>
      <w:pPr>
        <w:pStyle w:val="0 Block"/>
      </w:pPr>
    </w:p>
    <w:p>
      <w:bookmarkStart w:id="23" w:name="Chapter_5___Command_Line_Tricks"/>
      <w:pPr>
        <w:pStyle w:val="Para 23"/>
        <w:pageBreakBefore w:val="on"/>
      </w:pPr>
      <w:hyperlink w:anchor="_c__The_Author_s___under_exclusi_3">
        <w:r>
          <w:t>Chapter 5: Command-Line Tricks and Applications</w:t>
        </w:r>
      </w:hyperlink>
      <w:bookmarkEnd w:id="23"/>
    </w:p>
    <w:p>
      <w:pPr>
        <w:pStyle w:val="Para 01"/>
      </w:pPr>
      <w:r>
        <w:t/>
      </w:r>
    </w:p>
    <w:p>
      <w:pPr>
        <w:pStyle w:val="Para 09"/>
      </w:pPr>
      <w:hyperlink w:anchor="_c__The_Author_s___under_exclusi_3">
        <w:r>
          <w:t>Introduction to the Command Line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_teletype_machine___which_typed">
        <w:r>
          <w:t>Accessing the Command Line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_teletype_machine___which_typed">
        <w:r>
          <w:t>The Ubuntu Command Line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216">
        <w:r>
          <w:t>Working with Files and Directories (Folders)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Calibre_Library__examples_deskto">
        <w:r>
          <w:t>Running Commands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In_Ubuntu__most_of_your_commands">
        <w:r>
          <w:t>Redirecting Output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See_What_s_Running_on_Your_Compu">
        <w:r>
          <w:t>See What’s Running on Your Computer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Multitask_on_the_Command_Line">
        <w:r>
          <w:t>Multitask on the Command Line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Bash_will_print_the_job_number">
        <w:r>
          <w:t>Diagnose a Connection to a Server</w:t>
        </w:r>
      </w:hyperlink>
    </w:p>
    <w:p>
      <w:bookmarkStart w:id="24" w:name="View_Information_About_the_Opera"/>
      <w:pPr>
        <w:pStyle w:val="Para 09"/>
      </w:pPr>
      <w:hyperlink w:anchor="Both_ping_and_mtr_are_extremely">
        <w:r>
          <w:t>View Information About the Operating System</w:t>
        </w:r>
      </w:hyperlink>
      <w:bookmarkEnd w:id="24"/>
    </w:p>
    <w:p>
      <w:pPr>
        <w:pStyle w:val="Para 01"/>
      </w:pPr>
      <w:r>
        <w:t/>
      </w:r>
    </w:p>
    <w:p>
      <w:pPr>
        <w:pStyle w:val="Para 10"/>
      </w:pPr>
      <w:hyperlink w:anchor="Both_ping_and_mtr_are_extremely">
        <w:r>
          <w:t>Determine Your Distribution and Version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Description_____CentOS_Linux_rel">
        <w:r>
          <w:t>Determine Your Architecture and Kernel Version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Add_New_Users_via_Command_Line">
        <w:r>
          <w:t>Add New Users via Command Line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Adding_user_alexander_to_group_s">
        <w:r>
          <w:t>Check Your Disk Space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You_can_also_specify_a_folder_pa">
        <w:r>
          <w:t>Edit Text Files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29">
        <w:r>
          <w:t>Read Email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31">
        <w:r>
          <w:t>Browse the Web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34">
        <w:r>
          <w:t>IRC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235">
        <w:r>
          <w:t>Connecting to a Server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Once_you_have_set_up_your_nick">
        <w:r>
          <w:t>IRC Etiquette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Many_IRC_users_consider_it_rude">
        <w:r>
          <w:t>Play Text-Based Games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Hack_was_released_as_an_open_sou">
        <w:r>
          <w:t>Summary</w:t>
        </w:r>
      </w:hyperlink>
    </w:p>
    <w:p>
      <w:pPr>
        <w:pStyle w:val="Para 01"/>
      </w:pPr>
      <w:r>
        <w:t/>
      </w:r>
    </w:p>
    <w:p>
      <w:pPr>
        <w:pStyle w:val="0 Block"/>
      </w:pPr>
    </w:p>
    <w:p>
      <w:bookmarkStart w:id="25" w:name="Chapter_6___Power_User_Tools"/>
      <w:pPr>
        <w:pStyle w:val="Para 23"/>
        <w:pageBreakBefore w:val="on"/>
      </w:pPr>
      <w:hyperlink w:anchor="_c__The_Author_s___under_exclusi_4">
        <w:r>
          <w:t>Chapter 6: Power User Tools</w:t>
        </w:r>
      </w:hyperlink>
      <w:bookmarkEnd w:id="25"/>
    </w:p>
    <w:p>
      <w:pPr>
        <w:pStyle w:val="Para 01"/>
      </w:pPr>
      <w:r>
        <w:t/>
      </w:r>
    </w:p>
    <w:p>
      <w:pPr>
        <w:pStyle w:val="Para 09"/>
      </w:pPr>
      <w:hyperlink w:anchor="_c__The_Author_s___under_exclusi_4">
        <w:r>
          <w:t>Managing Running Processes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43">
        <w:r>
          <w:t>Managing Disks and Thumb Drives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Tip_If_you_want_to_format_disks">
        <w:r>
          <w:t>Using Multiple Workspaces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48">
        <w:r>
          <w:t>Installing Alternate Desktop Environments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page_250">
        <w:r>
          <w:t>Installing Software from the Command Line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e_following_sections_will_talk">
        <w:r>
          <w:t>Understanding Ubuntu’s Software Collection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he_following_sections_will_talk">
        <w:r>
          <w:t>Keeping Software Up to Date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udo_apt_update">
        <w:r>
          <w:t>Searching for Software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Installing_New_Software">
        <w:r>
          <w:t>Installing New Software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Occasionally__you_may_want_to_do">
        <w:r>
          <w:t>Removing Software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Occasionally__you_may_want_to_do">
        <w:r>
          <w:t>Working with Snap Packages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In_the_end__snaps_provide_a_secu">
        <w:r>
          <w:t>Expand Your Software Options</w:t>
        </w:r>
      </w:hyperlink>
    </w:p>
    <w:p>
      <w:bookmarkStart w:id="26" w:name="Creating_Application_Launchers_f"/>
      <w:pPr>
        <w:pStyle w:val="Para 09"/>
      </w:pPr>
      <w:hyperlink w:anchor="and_malicious_software_could_be">
        <w:r>
          <w:t>Creating Application Launchers for Programs</w:t>
        </w:r>
      </w:hyperlink>
      <w:bookmarkEnd w:id="26"/>
    </w:p>
    <w:p>
      <w:pPr>
        <w:pStyle w:val="Para 01"/>
      </w:pPr>
      <w:r>
        <w:t/>
      </w:r>
    </w:p>
    <w:p>
      <w:pPr>
        <w:pStyle w:val="Para 09"/>
      </w:pPr>
      <w:hyperlink w:anchor="Having_a_shortcut_for_a_favorite">
        <w:r>
          <w:t>Working with Virtual Machines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To_work_with_VirtualBox__you_can">
        <w:r>
          <w:t>Creating a Virtual Machine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Some_operating_systems_rely_on_3">
        <w:r>
          <w:t>Running Your Virtual Machine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page_265">
        <w:r>
          <w:t>Installing Guest Additions</w:t>
        </w:r>
      </w:hyperlink>
    </w:p>
    <w:p>
      <w:pPr>
        <w:pStyle w:val="Para 01"/>
      </w:pPr>
      <w:r>
        <w:t/>
      </w:r>
    </w:p>
    <w:p>
      <w:pPr>
        <w:pStyle w:val="Para 10"/>
      </w:pPr>
      <w:hyperlink w:anchor="Guest_additions_offer_many_benef">
        <w:r>
          <w:t>Recommended Uses</w:t>
        </w:r>
      </w:hyperlink>
    </w:p>
    <w:p>
      <w:pPr>
        <w:pStyle w:val="Para 01"/>
      </w:pPr>
      <w:r>
        <w:t/>
      </w:r>
    </w:p>
    <w:p>
      <w:pPr>
        <w:pStyle w:val="Para 09"/>
      </w:pPr>
      <w:hyperlink w:anchor="helped_ensure_that_all_screensho">
        <w:r>
          <w:t>Summary</w:t>
        </w:r>
      </w:hyperlink>
    </w:p>
    <w:p>
      <w:pPr>
        <w:pStyle w:val="Para 01"/>
      </w:pPr>
      <w:r>
        <w:t/>
      </w:r>
    </w:p>
    <w:p>
      <w:pPr>
        <w:pStyle w:val="Para 27"/>
      </w:pPr>
      <w:hyperlink w:anchor="Appendix_A__Ubuntu_Releases">
        <w:r>
          <w:t>Appendix A: Ubuntu Releases</w:t>
        </w:r>
      </w:hyperlink>
    </w:p>
    <w:p>
      <w:pPr>
        <w:pStyle w:val="Para 01"/>
      </w:pPr>
      <w:r>
        <w:t/>
      </w:r>
    </w:p>
    <w:p>
      <w:pPr>
        <w:pStyle w:val="Para 27"/>
      </w:pPr>
      <w:hyperlink w:anchor="19_10______Eoan_Ermine______Octo">
        <w:r>
          <w:t>Index</w:t>
        </w:r>
      </w:hyperlink>
    </w:p>
    <w:p>
      <w:pPr>
        <w:pStyle w:val="0 Block"/>
      </w:pPr>
    </w:p>
    <w:p>
      <w:bookmarkStart w:id="27" w:name="About_the_Author"/>
      <w:pPr>
        <w:pStyle w:val="Para 11"/>
        <w:pageBreakBefore w:val="on"/>
      </w:pPr>
      <w:r>
        <w:t>About the Author</w:t>
      </w:r>
      <w:bookmarkEnd w:id="27"/>
    </w:p>
    <w:p>
      <w:pPr>
        <w:pStyle w:val="Para 16"/>
      </w:pPr>
      <w:r>
        <w:t>Nathan Haines</w:t>
      </w:r>
    </w:p>
    <w:p>
      <w:pPr>
        <w:pStyle w:val="Normal"/>
      </w:pPr>
      <w:r>
        <w:t>is an author, instructor, speaker, and computer consultant who fell in</w:t>
      </w:r>
    </w:p>
    <w:p>
      <w:pPr>
        <w:pStyle w:val="Normal"/>
      </w:pPr>
      <w:r>
        <w:t>love with Ubuntu in 2005, and helped found the Ubuntu California</w:t>
      </w:r>
    </w:p>
    <w:p>
      <w:pPr>
        <w:pStyle w:val="Normal"/>
      </w:pPr>
      <w:r>
        <w:t>Local Community Team to share that excitement with others. As a</w:t>
      </w:r>
    </w:p>
    <w:p>
      <w:pPr>
        <w:pStyle w:val="Normal"/>
      </w:pPr>
      <w:r>
        <w:t>current leader of the Ubuntu California Local Community team and a</w:t>
      </w:r>
    </w:p>
    <w:p>
      <w:pPr>
        <w:pStyle w:val="Normal"/>
      </w:pPr>
      <w:r>
        <w:t>member of the Ubuntu Local Community Council, he works to help</w:t>
      </w:r>
    </w:p>
    <w:p>
      <w:pPr>
        <w:pStyle w:val="Normal"/>
      </w:pPr>
      <w:r>
        <w:t>others share Ubuntu worldwide.</w:t>
      </w:r>
    </w:p>
    <w:p>
      <w:pPr>
        <w:pStyle w:val="Para 01"/>
      </w:pPr>
      <w:r>
        <w:t>He got started in IT support during high school, when he got an</w:t>
      </w:r>
    </w:p>
    <w:p>
      <w:pPr>
        <w:pStyle w:val="Normal"/>
      </w:pPr>
      <w:r>
        <w:t>after-school job helping the campus technician and later worked over</w:t>
      </w:r>
    </w:p>
    <w:p>
      <w:pPr>
        <w:pStyle w:val="Normal"/>
      </w:pPr>
      <w:r>
        <w:t>the summer at his high school, then his school district, and finally at his</w:t>
      </w:r>
    </w:p>
    <w:p>
      <w:pPr>
        <w:pStyle w:val="Normal"/>
      </w:pPr>
      <w:r>
        <w:t>college, learning technical writing along the way. He later taught</w:t>
      </w:r>
    </w:p>
    <w:p>
      <w:pPr>
        <w:pStyle w:val="Normal"/>
      </w:pPr>
      <w:r>
        <w:t>computing classes to professionals and worked his way up to the</w:t>
      </w:r>
    </w:p>
    <w:p>
      <w:pPr>
        <w:pStyle w:val="Normal"/>
      </w:pPr>
      <w:r>
        <w:t>highest levels of technical support and consumer service.</w:t>
      </w:r>
    </w:p>
    <w:p>
      <w:pPr>
        <w:pStyle w:val="Para 01"/>
      </w:pPr>
      <w:r>
        <w:t>When not working with computers, he’s more than likely admiring</w:t>
      </w:r>
    </w:p>
    <w:p>
      <w:pPr>
        <w:pStyle w:val="Normal"/>
      </w:pPr>
      <w:r>
        <w:t>the latest Nintendo hardware, wishing he had more time for retro</w:t>
      </w:r>
    </w:p>
    <w:p>
      <w:pPr>
        <w:pStyle w:val="Normal"/>
      </w:pPr>
      <w:r>
        <w:t>console and PC gaming, and indulging in linguistic curiosity by studying</w:t>
      </w:r>
    </w:p>
    <w:p>
      <w:pPr>
        <w:pStyle w:val="Normal"/>
      </w:pPr>
      <w:r>
        <w:t>German or dabbling in Old English or Tolkien’s constructed Elvish</w:t>
      </w:r>
    </w:p>
    <w:p>
      <w:pPr>
        <w:pStyle w:val="Normal"/>
      </w:pPr>
      <w:r>
        <w:t>languages. The queue of sci-fi and fantasy books on his Kindle is</w:t>
      </w:r>
    </w:p>
    <w:p>
      <w:pPr>
        <w:pStyle w:val="Normal"/>
      </w:pPr>
      <w:r>
        <w:t>probably growing instead of shrinking, although sometimes camping</w:t>
      </w:r>
    </w:p>
    <w:p>
      <w:pPr>
        <w:pStyle w:val="Normal"/>
      </w:pPr>
      <w:r>
        <w:t>trips help with that.</w:t>
      </w:r>
    </w:p>
    <w:p>
      <w:pPr>
        <w:pStyle w:val="Para 05"/>
      </w:pPr>
      <w:r>
        <w:t>Despite a knowledge of HTML that was forged in 1995 with Internet</w:t>
      </w:r>
    </w:p>
    <w:p>
      <w:pPr>
        <w:pStyle w:val="Normal"/>
      </w:pPr>
      <w:r>
        <w:t>Explorer and Netscape Navigator 2.0, Notepad, a lot of browser</w:t>
      </w:r>
    </w:p>
    <w:p>
      <w:pPr>
        <w:pStyle w:val="Normal"/>
      </w:pPr>
      <w:r>
        <w:t>refreshing, and stone knives and bearskins, he manages to keep a</w:t>
      </w:r>
    </w:p>
    <w:p>
      <w:pPr>
        <w:pStyle w:val="Normal"/>
      </w:pPr>
      <w:r>
        <w:t>website online that is standards-compliant but always in need of</w:t>
      </w:r>
    </w:p>
    <w:p>
      <w:pPr>
        <w:pStyle w:val="Para 14"/>
      </w:pPr>
      <w:r>
        <w:rPr>
          <w:rStyle w:val="Text4"/>
        </w:rPr>
        <w:t xml:space="preserve">updating at </w:t>
      </w:r>
      <w:hyperlink r:id="rId153">
        <w:r>
          <w:t>https:// www. nhaines. com/ .</w:t>
        </w:r>
      </w:hyperlink>
    </w:p>
    <w:p>
      <w:pPr>
        <w:pStyle w:val="Para 01"/>
      </w:pPr>
      <w:r>
        <w:t>As a translator and hybrid author who enjoys stiff drinks, moonlit</w:t>
      </w:r>
    </w:p>
    <w:p>
      <w:pPr>
        <w:pStyle w:val="Normal"/>
      </w:pPr>
      <w:r>
        <w:t>walks on the beach, and five-star Amazon reviews on his books, he</w:t>
      </w:r>
    </w:p>
    <w:p>
      <w:pPr>
        <w:pStyle w:val="Normal"/>
      </w:pPr>
      <w:r>
        <w:t>would love to hear from you at nathan@nhaines.com or</w:t>
      </w:r>
    </w:p>
    <w:p>
      <w:pPr>
        <w:pStyle w:val="Normal"/>
      </w:pPr>
      <w:r>
        <w:t>nhaines@ubuntu.com .</w:t>
      </w:r>
    </w:p>
    <w:p>
      <w:pPr>
        <w:pStyle w:val="0 Block"/>
      </w:pPr>
    </w:p>
    <w:p>
      <w:bookmarkStart w:id="28" w:name="About_the_Technical_Reviewer"/>
      <w:pPr>
        <w:pStyle w:val="Para 11"/>
        <w:pageBreakBefore w:val="on"/>
      </w:pPr>
      <w:r>
        <w:t>About the Technical Reviewer</w:t>
      </w:r>
      <w:bookmarkEnd w:id="28"/>
    </w:p>
    <w:p>
      <w:pPr>
        <w:pStyle w:val="Para 16"/>
      </w:pPr>
      <w:r>
        <w:t>Didier Roche-Tolomelli</w:t>
      </w:r>
    </w:p>
    <w:p>
      <w:pPr>
        <w:pStyle w:val="Normal"/>
      </w:pPr>
      <w:r>
        <w:t>is an Ubuntu Core Developer for many years. He started his Ubuntu</w:t>
      </w:r>
    </w:p>
    <w:p>
      <w:pPr>
        <w:pStyle w:val="Normal"/>
      </w:pPr>
      <w:r>
        <w:t>journey in 2004, being active in the French Local Community Team. He</w:t>
      </w:r>
    </w:p>
    <w:p>
      <w:pPr>
        <w:pStyle w:val="Normal"/>
      </w:pPr>
      <w:r>
        <w:t>then contributed more on a technical level, packaging for the desktop.</w:t>
      </w:r>
    </w:p>
    <w:p>
      <w:pPr>
        <w:pStyle w:val="Normal"/>
      </w:pPr>
      <w:r>
        <w:t>Since then, he got involved in more and more core activities in Ubuntu:</w:t>
      </w:r>
    </w:p>
    <w:p>
      <w:pPr>
        <w:pStyle w:val="Normal"/>
      </w:pPr>
      <w:r>
        <w:t>archive administrator and main inclusion reviewers. He is currently</w:t>
      </w:r>
    </w:p>
    <w:p>
      <w:pPr>
        <w:pStyle w:val="Normal"/>
      </w:pPr>
      <w:r>
        <w:t>working at Canonical as a technical lead developer in the Ubuntu</w:t>
      </w:r>
    </w:p>
    <w:p>
      <w:pPr>
        <w:pStyle w:val="Normal"/>
      </w:pPr>
      <w:r>
        <w:t>Desktop Enterprise team. During his spare time, he goes hiking, but</w:t>
      </w:r>
    </w:p>
    <w:p>
      <w:pPr>
        <w:pStyle w:val="Normal"/>
      </w:pPr>
      <w:r>
        <w:t>also builds things with his hands. Recently, he started real-world</w:t>
      </w:r>
    </w:p>
    <w:p>
      <w:pPr>
        <w:pStyle w:val="Normal"/>
      </w:pPr>
      <w:r>
        <w:t>hacking with 3D printing, rescuing broken items and making tailored</w:t>
      </w:r>
    </w:p>
    <w:p>
      <w:pPr>
        <w:pStyle w:val="Normal"/>
      </w:pPr>
      <w:r>
        <w:t>crafted tools.</w:t>
      </w:r>
    </w:p>
    <w:p>
      <w:pPr>
        <w:pStyle w:val="Para 01"/>
      </w:pPr>
      <w:r>
        <w:t/>
      </w:r>
    </w:p>
    <w:p>
      <w:pPr>
        <w:pStyle w:val="Para 24"/>
      </w:pPr>
      <w:hyperlink r:id="rId154">
        <w:r>
          <w:t>OceanofPDF.com</w:t>
        </w:r>
      </w:hyperlink>
    </w:p>
    <w:p>
      <w:bookmarkStart w:id="29" w:name="_c__The_Author_s___under_exclusi"/>
      <w:pPr>
        <w:pStyle w:val="Para 04"/>
      </w:pP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  <w:bookmarkEnd w:id="29"/>
    </w:p>
    <w:p>
      <w:pPr>
        <w:pStyle w:val="Para 25"/>
      </w:pPr>
      <w:hyperlink r:id="rId155">
        <w:r>
          <w:t>https://doi.org/10.1007/978-1-4842-8972-3_1</w:t>
        </w:r>
      </w:hyperlink>
    </w:p>
    <w:p>
      <w:pPr>
        <w:pStyle w:val="Para 01"/>
      </w:pPr>
      <w:r>
        <w:t/>
      </w:r>
    </w:p>
    <w:p>
      <w:pPr>
        <w:pStyle w:val="Para 11"/>
      </w:pPr>
      <w:r>
        <w:t>1. Installing Ubuntu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88900" cy="63500"/>
            <wp:effectExtent l="0" r="0" t="0" b="0"/>
            <wp:wrapTopAndBottom/>
            <wp:docPr id="4" name="index-24_1.png" descr="index-2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_1.png" descr="index-24_1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6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Normal"/>
      </w:pPr>
      <w:r>
        <w:t>Nathan Haines</w:t>
      </w:r>
      <w:hyperlink w:anchor="_c__The_Author_s___under_exclusi">
        <w:r>
          <w:rPr>
            <w:rStyle w:val="Text9"/>
          </w:rPr>
          <w:t>1</w:t>
          <w:t xml:space="preserve"> </w:t>
        </w:r>
      </w:hyperlink>
      <w:r>
        <w:t xml:space="preserve"> </w:t>
      </w:r>
    </w:p>
    <w:p>
      <w:pPr>
        <w:pStyle w:val="Normal"/>
      </w:pPr>
      <w:r>
        <w:t>(1) Lake Forest, CA, USA</w:t>
      </w:r>
    </w:p>
    <w:p>
      <w:pPr>
        <w:pStyle w:val="Para 01"/>
      </w:pPr>
      <w:r>
        <w:t/>
      </w:r>
    </w:p>
    <w:p>
      <w:pPr>
        <w:pStyle w:val="Normal"/>
      </w:pPr>
      <w:r>
        <w:t>All things considered, installing an operating system should really be</w:t>
      </w:r>
    </w:p>
    <w:p>
      <w:pPr>
        <w:pStyle w:val="Normal"/>
      </w:pPr>
      <w:r>
        <w:t>difficult and arcane. It controls your computer. After starting everything</w:t>
      </w:r>
    </w:p>
    <w:p>
      <w:pPr>
        <w:pStyle w:val="Normal"/>
      </w:pPr>
      <w:r>
        <w:t>up, it loads the drivers, runs every program, orchestrates how software</w:t>
      </w:r>
    </w:p>
    <w:p>
      <w:pPr>
        <w:pStyle w:val="Normal"/>
      </w:pPr>
      <w:r>
        <w:t>and hardware work together, provides the computer-user interface ,</w:t>
      </w:r>
    </w:p>
    <w:p>
      <w:pPr>
        <w:pStyle w:val="Normal"/>
      </w:pPr>
      <w:r>
        <w:t>and determines how you will work with your machine.</w:t>
      </w:r>
    </w:p>
    <w:p>
      <w:pPr>
        <w:pStyle w:val="Para 05"/>
      </w:pPr>
      <w:r>
        <w:t>But it’s not.</w:t>
      </w:r>
    </w:p>
    <w:p>
      <w:pPr>
        <w:pStyle w:val="Para 05"/>
      </w:pPr>
      <w:r>
        <w:t>Those days are over. Long gone are the days when you’d have to</w:t>
      </w:r>
    </w:p>
    <w:p>
      <w:pPr>
        <w:pStyle w:val="Normal"/>
      </w:pPr>
      <w:r>
        <w:t>feed the computer the Initial Program Loader from punch cards, paper</w:t>
      </w:r>
    </w:p>
    <w:p>
      <w:pPr>
        <w:pStyle w:val="Normal"/>
      </w:pPr>
      <w:r>
        <w:t>tape, or magnetic tape. Flicking front-panel switches to input a</w:t>
      </w:r>
    </w:p>
    <w:p>
      <w:pPr>
        <w:pStyle w:val="Normal"/>
      </w:pPr>
      <w:r>
        <w:t>bootstrap program is another forgotten ghost of computing history.</w:t>
      </w:r>
    </w:p>
    <w:p>
      <w:pPr>
        <w:pStyle w:val="Normal"/>
      </w:pPr>
      <w:r>
        <w:t>Searching for driver disks to have on hand to support your new</w:t>
      </w:r>
    </w:p>
    <w:p>
      <w:pPr>
        <w:pStyle w:val="Normal"/>
      </w:pPr>
      <w:r>
        <w:t>graphics or sound card mostly isn’t necessary anymore. Even just</w:t>
      </w:r>
    </w:p>
    <w:p>
      <w:pPr>
        <w:pStyle w:val="Normal"/>
      </w:pPr>
      <w:r>
        <w:t>watching the monitor so you know when to swap to the next</w:t>
      </w:r>
    </w:p>
    <w:p>
      <w:pPr>
        <w:pStyle w:val="Normal"/>
      </w:pPr>
      <w:r>
        <w:t>installation floppy or CD is a distant memory. Today, you insert a DVD</w:t>
      </w:r>
    </w:p>
    <w:p>
      <w:pPr>
        <w:pStyle w:val="Normal"/>
      </w:pPr>
      <w:r>
        <w:t>or USB drive with the installer, boot up the computer, and away you go.</w:t>
      </w:r>
    </w:p>
    <w:p>
      <w:pPr>
        <w:pStyle w:val="Normal"/>
      </w:pPr>
      <w:r>
        <w:t>Installing a modern operating system is done using the same pretty,</w:t>
      </w:r>
    </w:p>
    <w:p>
      <w:pPr>
        <w:pStyle w:val="Normal"/>
      </w:pPr>
      <w:r>
        <w:t>graphical interface as the end result.</w:t>
      </w:r>
    </w:p>
    <w:p>
      <w:pPr>
        <w:pStyle w:val="Para 01"/>
      </w:pPr>
      <w:r>
        <w:t>Ubuntu is like Windows and macOS in that the installation media</w:t>
      </w:r>
    </w:p>
    <w:p>
      <w:pPr>
        <w:pStyle w:val="Normal"/>
      </w:pPr>
      <w:r>
        <w:t>contains a comprehensive set of drivers for most hardware devices</w:t>
      </w:r>
    </w:p>
    <w:p>
      <w:pPr>
        <w:pStyle w:val="Normal"/>
      </w:pPr>
      <w:r>
        <w:t>found in a common home computer, and computers have enough</w:t>
      </w:r>
    </w:p>
    <w:p>
      <w:pPr>
        <w:pStyle w:val="Normal"/>
      </w:pPr>
      <w:r>
        <w:t>storage space that the installer will set up a basic running system with a</w:t>
      </w:r>
    </w:p>
    <w:p>
      <w:pPr>
        <w:pStyle w:val="Normal"/>
      </w:pPr>
      <w:r>
        <w:t>standard configuration . After everything’s set up, you can make</w:t>
      </w:r>
    </w:p>
    <w:p>
      <w:pPr>
        <w:pStyle w:val="Normal"/>
      </w:pPr>
      <w:r>
        <w:t>changes, but everyone gets the same starting point. This makes</w:t>
      </w:r>
    </w:p>
    <w:p>
      <w:pPr>
        <w:pStyle w:val="Normal"/>
      </w:pPr>
      <w:r>
        <w:t>installation fast: a standard image can be installed to the hard drive. It</w:t>
      </w:r>
    </w:p>
    <w:p>
      <w:pPr>
        <w:pStyle w:val="Normal"/>
      </w:pPr>
      <w:r>
        <w:t>also makes installation easy: other than language, region, time, and user information, once the installer knows where to install the OS, it doesn’t</w:t>
      </w:r>
    </w:p>
    <w:p>
      <w:bookmarkStart w:id="30" w:name="need_any_additional_information"/>
      <w:pPr>
        <w:pStyle w:val="Normal"/>
      </w:pPr>
      <w:r>
        <w:t>need any additional information to start installing. So it starts installing</w:t>
      </w:r>
      <w:bookmarkEnd w:id="30"/>
    </w:p>
    <w:p>
      <w:pPr>
        <w:pStyle w:val="Normal"/>
      </w:pPr>
      <w:r>
        <w:t>while you answer those questions. And if you have an active network</w:t>
      </w:r>
    </w:p>
    <w:p>
      <w:pPr>
        <w:pStyle w:val="Normal"/>
      </w:pPr>
      <w:r>
        <w:t>connection, it guesses at the region and time settings, too.</w:t>
      </w:r>
    </w:p>
    <w:p>
      <w:pPr>
        <w:pStyle w:val="Para 01"/>
      </w:pPr>
      <w:r>
        <w:t>It’s not time-consuming, either. Ubuntu can be installed in 20–30</w:t>
      </w:r>
    </w:p>
    <w:p>
      <w:pPr>
        <w:pStyle w:val="Normal"/>
      </w:pPr>
      <w:r>
        <w:t>minutes , depending on how fast your disks are, and if you run the</w:t>
      </w:r>
    </w:p>
    <w:p>
      <w:pPr>
        <w:pStyle w:val="Normal"/>
      </w:pPr>
      <w:r>
        <w:t>installer after clicking “Try Ubuntu” from the installation media, you</w:t>
      </w:r>
    </w:p>
    <w:p>
      <w:pPr>
        <w:pStyle w:val="Normal"/>
      </w:pPr>
      <w:r>
        <w:t>can even browse the Web or play Solitaire or Mines while you wait.</w:t>
      </w:r>
    </w:p>
    <w:p>
      <w:pPr>
        <w:pStyle w:val="Para 01"/>
      </w:pPr>
      <w:r>
        <w:t>There are a lot of ways to install Ubuntu, so this chapter will make</w:t>
      </w:r>
    </w:p>
    <w:p>
      <w:pPr>
        <w:pStyle w:val="Normal"/>
      </w:pPr>
      <w:r>
        <w:t>some assumptions. The first is that you are using the latest long-term</w:t>
      </w:r>
    </w:p>
    <w:p>
      <w:pPr>
        <w:pStyle w:val="Normal"/>
      </w:pPr>
      <w:r>
        <w:t>support release of Ubuntu, which is 22.04 LTS. The second is that you</w:t>
      </w:r>
    </w:p>
    <w:p>
      <w:pPr>
        <w:pStyle w:val="Normal"/>
      </w:pPr>
      <w:r>
        <w:t>are installing Ubuntu from a DVD or a USB drive that was (at least</w:t>
      </w:r>
    </w:p>
    <w:p>
      <w:pPr>
        <w:pStyle w:val="Normal"/>
      </w:pPr>
      <w:r>
        <w:t>temporarily) dedicated to holding the Ubuntu installer . These same</w:t>
      </w:r>
    </w:p>
    <w:p>
      <w:pPr>
        <w:pStyle w:val="Normal"/>
      </w:pPr>
      <w:r>
        <w:t>assumptions will be made throughout the entire book. If you are new to</w:t>
      </w:r>
    </w:p>
    <w:p>
      <w:pPr>
        <w:pStyle w:val="Normal"/>
      </w:pPr>
      <w:r>
        <w:t>Ubuntu, this will provide a stable, reliable starting point as you become</w:t>
      </w:r>
    </w:p>
    <w:p>
      <w:pPr>
        <w:pStyle w:val="Normal"/>
      </w:pPr>
      <w:r>
        <w:t>familiar with Ubuntu.</w:t>
      </w:r>
    </w:p>
    <w:p>
      <w:pPr>
        <w:pStyle w:val="Para 01"/>
      </w:pPr>
      <w:r>
        <w:t>This isn’t the only way to experience Ubuntu. Newer versions such</w:t>
      </w:r>
    </w:p>
    <w:p>
      <w:pPr>
        <w:pStyle w:val="Normal"/>
      </w:pPr>
      <w:r>
        <w:t>as Ubuntu 22.10 will have more up-to-date software and minor</w:t>
      </w:r>
    </w:p>
    <w:p>
      <w:pPr>
        <w:pStyle w:val="Normal"/>
      </w:pPr>
      <w:r>
        <w:t>enhancements, but will require updating to Ubuntu 24.04 LTS no later</w:t>
      </w:r>
    </w:p>
    <w:p>
      <w:pPr>
        <w:pStyle w:val="Normal"/>
      </w:pPr>
      <w:r>
        <w:t>than July 2024. Ubuntu 22.04 LTS is supported until April 30, 2027,</w:t>
      </w:r>
    </w:p>
    <w:p>
      <w:pPr>
        <w:pStyle w:val="Normal"/>
      </w:pPr>
      <w:r>
        <w:t>although Canonical offers an additional 5 years of support after that</w:t>
      </w:r>
    </w:p>
    <w:p>
      <w:pPr>
        <w:pStyle w:val="Normal"/>
      </w:pPr>
      <w:r>
        <w:t>with an Ubuntu Advantage subscription. At the time of writing, this is</w:t>
      </w:r>
    </w:p>
    <w:p>
      <w:pPr>
        <w:pStyle w:val="Normal"/>
      </w:pPr>
      <w:r>
        <w:t>free for personal use for up to three computers. Three months after</w:t>
      </w:r>
    </w:p>
    <w:p>
      <w:pPr>
        <w:pStyle w:val="Normal"/>
      </w:pPr>
      <w:r>
        <w:t>every Ubuntu release, Ubuntu takes the latest hardware support from</w:t>
      </w:r>
    </w:p>
    <w:p>
      <w:pPr>
        <w:pStyle w:val="Normal"/>
      </w:pPr>
      <w:r>
        <w:t>the latest release and all updates released for the LTS release and</w:t>
      </w:r>
    </w:p>
    <w:p>
      <w:pPr>
        <w:pStyle w:val="Normal"/>
      </w:pPr>
      <w:r>
        <w:t>creates new installation images for the latest LTS. Thus, Ubuntu 22.04.1</w:t>
      </w:r>
    </w:p>
    <w:p>
      <w:pPr>
        <w:pStyle w:val="Normal"/>
      </w:pPr>
      <w:r>
        <w:t>LTS was released on August 11, 2022, and Ubuntu 22.04.2 LTS will be</w:t>
      </w:r>
    </w:p>
    <w:p>
      <w:pPr>
        <w:pStyle w:val="Normal"/>
      </w:pPr>
      <w:r>
        <w:t>released on February 9, 2023. When you download an Ubuntu LTS</w:t>
      </w:r>
    </w:p>
    <w:p>
      <w:pPr>
        <w:pStyle w:val="Normal"/>
      </w:pPr>
      <w:r>
        <w:t>release, it’s always better to download the newest point release,</w:t>
      </w:r>
    </w:p>
    <w:p>
      <w:pPr>
        <w:pStyle w:val="Normal"/>
      </w:pPr>
      <w:r>
        <w:t>because it will provide improved hardware support as well as software</w:t>
      </w:r>
    </w:p>
    <w:p>
      <w:pPr>
        <w:pStyle w:val="Normal"/>
      </w:pPr>
      <w:r>
        <w:t>updates, so that you will have fewer updates to download once Ubuntu</w:t>
      </w:r>
    </w:p>
    <w:p>
      <w:pPr>
        <w:pStyle w:val="Normal"/>
      </w:pPr>
      <w:r>
        <w:t>has been installed.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Tip</w:t>
      </w:r>
      <w:r>
        <w:t xml:space="preserve"> Find out more about Ubuntu Advantage at</w:t>
      </w:r>
    </w:p>
    <w:p>
      <w:pPr>
        <w:pStyle w:val="Para 35"/>
      </w:pPr>
      <w:hyperlink r:id="rId156">
        <w:r>
          <w:t>https://ubuntu.com/advantage ,</w:t>
        </w:r>
      </w:hyperlink>
      <w:r>
        <w:rPr>
          <w:rStyle w:val="Text4"/>
        </w:rPr>
        <w:t xml:space="preserve"> and sign up for a free</w:t>
      </w:r>
    </w:p>
    <w:p>
      <w:pPr>
        <w:pStyle w:val="Para 12"/>
      </w:pPr>
      <w:r>
        <w:t>Ubuntu One single sign-in account and get free updated support for</w:t>
      </w:r>
    </w:p>
    <w:p>
      <w:pPr>
        <w:pStyle w:val="Para 12"/>
      </w:pPr>
      <w:r>
        <w:t>personal use on up to three computers.</w:t>
      </w:r>
    </w:p>
    <w:p>
      <w:bookmarkStart w:id="31" w:name="Ubuntu_also_has_quite_a_few__fla"/>
      <w:pPr>
        <w:pStyle w:val="Normal"/>
      </w:pPr>
      <w:r>
        <w:t>Ubuntu also has quite a few “flavors ” such as Kubuntu and Xubuntu ,</w:t>
      </w:r>
      <w:bookmarkEnd w:id="31"/>
    </w:p>
    <w:p>
      <w:pPr>
        <w:pStyle w:val="Normal"/>
      </w:pPr>
      <w:r>
        <w:t>which keep the core Ubuntu system and replace the default user</w:t>
      </w:r>
    </w:p>
    <w:p>
      <w:pPr>
        <w:pStyle w:val="Normal"/>
      </w:pPr>
      <w:r>
        <w:t>interface and applications to offer a different experience that is just as</w:t>
      </w:r>
    </w:p>
    <w:p>
      <w:pPr>
        <w:pStyle w:val="Normal"/>
      </w:pPr>
      <w:r>
        <w:t>reliable. All of the applications described in this book will be available</w:t>
      </w:r>
    </w:p>
    <w:p>
      <w:pPr>
        <w:pStyle w:val="Normal"/>
      </w:pPr>
      <w:r>
        <w:t xml:space="preserve">and run fine on any Ubuntu flavor, but much of Chapter </w:t>
      </w:r>
      <w:hyperlink w:anchor="_c__The_Author_s___under_exclusi_1">
        <w:r>
          <w:rPr>
            <w:rStyle w:val="Text2"/>
          </w:rPr>
          <w:t xml:space="preserve">2 </w:t>
        </w:r>
      </w:hyperlink>
      <w:r>
        <w:t>will no longer</w:t>
      </w:r>
    </w:p>
    <w:p>
      <w:pPr>
        <w:pStyle w:val="Normal"/>
      </w:pPr>
      <w:r>
        <w:t>apply because these different interfaces have varying features and</w:t>
      </w:r>
    </w:p>
    <w:p>
      <w:pPr>
        <w:pStyle w:val="Normal"/>
      </w:pPr>
      <w:r>
        <w:t>distinct workflows. There are ways to add additional desktop</w:t>
      </w:r>
    </w:p>
    <w:p>
      <w:pPr>
        <w:pStyle w:val="Normal"/>
      </w:pPr>
      <w:r>
        <w:t>environments to an existing Ubuntu install and gain the benefits of a</w:t>
      </w:r>
    </w:p>
    <w:p>
      <w:pPr>
        <w:pStyle w:val="Normal"/>
      </w:pPr>
      <w:r>
        <w:t xml:space="preserve">flavor, and this is explained in Chapter </w:t>
      </w:r>
      <w:hyperlink w:anchor="_c__The_Author_s___under_exclusi_4">
        <w:r>
          <w:rPr>
            <w:rStyle w:val="Text2"/>
          </w:rPr>
          <w:t>6</w:t>
        </w:r>
      </w:hyperlink>
      <w:r>
        <w:t>. And if you later find that you</w:t>
      </w:r>
    </w:p>
    <w:p>
      <w:pPr>
        <w:pStyle w:val="Normal"/>
      </w:pPr>
      <w:r>
        <w:t>prefer a different flavor of Ubuntu, you can install it directly from</w:t>
      </w:r>
    </w:p>
    <w:p>
      <w:pPr>
        <w:pStyle w:val="Normal"/>
      </w:pPr>
      <w:r>
        <w:t>scratch. This will give you a cleaner, simple base that’s built around</w:t>
      </w:r>
    </w:p>
    <w:p>
      <w:pPr>
        <w:pStyle w:val="Normal"/>
      </w:pPr>
      <w:r>
        <w:t>your favorite interface—and you can still install any additional software</w:t>
      </w:r>
    </w:p>
    <w:p>
      <w:pPr>
        <w:pStyle w:val="Normal"/>
      </w:pPr>
      <w:r>
        <w:t>you need.</w:t>
      </w:r>
    </w:p>
    <w:p>
      <w:pPr>
        <w:pStyle w:val="Para 01"/>
      </w:pPr>
      <w:r>
        <w:t>This chapter guides you through the basics: preparing to install</w:t>
      </w:r>
    </w:p>
    <w:p>
      <w:pPr>
        <w:pStyle w:val="Normal"/>
      </w:pPr>
      <w:r>
        <w:t>Ubuntu 22.04 LTS , performing the actual installation, and optionally</w:t>
      </w:r>
    </w:p>
    <w:p>
      <w:pPr>
        <w:pStyle w:val="Normal"/>
      </w:pPr>
      <w:r>
        <w:t>switching to more advanced graphics drivers—in case you need them</w:t>
      </w:r>
    </w:p>
    <w:p>
      <w:pPr>
        <w:pStyle w:val="Normal"/>
      </w:pPr>
      <w:r>
        <w:t>for gaming or additional monitor support. The remainder of the</w:t>
      </w:r>
    </w:p>
    <w:p>
      <w:pPr>
        <w:pStyle w:val="0 Block"/>
      </w:pPr>
    </w:p>
    <w:p>
      <w:bookmarkStart w:id="32" w:name="chapter_will_offer_a_brief_look"/>
      <w:pPr>
        <w:pStyle w:val="Para 28"/>
        <w:pageBreakBefore w:val="on"/>
      </w:pPr>
      <w:r>
        <w:t>chapter will offer a brief look at additional Ubuntu flavors, giving you</w:t>
      </w:r>
      <w:bookmarkEnd w:id="32"/>
    </w:p>
    <w:p>
      <w:pPr>
        <w:pStyle w:val="Normal"/>
      </w:pPr>
      <w:r>
        <w:t>an idea of the differences you can expect with those interfaces during</w:t>
      </w:r>
    </w:p>
    <w:p>
      <w:pPr>
        <w:pStyle w:val="Normal"/>
      </w:pPr>
      <w:r>
        <w:t>installation and daily use.</w:t>
      </w:r>
    </w:p>
    <w:p>
      <w:pPr>
        <w:pStyle w:val="Para 01"/>
      </w:pPr>
      <w:r>
        <w:t/>
      </w:r>
    </w:p>
    <w:p>
      <w:pPr>
        <w:pStyle w:val="Para 11"/>
      </w:pPr>
      <w:r>
        <w:t>Preparing to Install Ubuntu</w:t>
      </w:r>
    </w:p>
    <w:p>
      <w:pPr>
        <w:pStyle w:val="Normal"/>
      </w:pPr>
      <w:r>
        <w:t>The first thing you’ll need to do is to download and prepare installation</w:t>
      </w:r>
    </w:p>
    <w:p>
      <w:pPr>
        <w:pStyle w:val="Normal"/>
      </w:pPr>
      <w:r>
        <w:t>media for Ubuntu. These are usually distributed as DVD images , but</w:t>
      </w:r>
    </w:p>
    <w:p>
      <w:pPr>
        <w:pStyle w:val="Normal"/>
      </w:pPr>
      <w:r>
        <w:t>you can also prepare a USB drive as well. Installation DVDs are much</w:t>
      </w:r>
    </w:p>
    <w:p>
      <w:pPr>
        <w:pStyle w:val="Normal"/>
      </w:pPr>
      <w:r>
        <w:t>easier to create than USB keys, and sometimes you will receive a copy</w:t>
      </w:r>
    </w:p>
    <w:p>
      <w:pPr>
        <w:pStyle w:val="Normal"/>
      </w:pPr>
      <w:r>
        <w:t>of Ubuntu with a book, from a library, from a friend, or from a local</w:t>
      </w:r>
    </w:p>
    <w:p>
      <w:pPr>
        <w:pStyle w:val="Normal"/>
      </w:pPr>
      <w:r>
        <w:t>Linux User Group or Ubuntu Local Community team . If you have any</w:t>
      </w:r>
    </w:p>
    <w:p>
      <w:pPr>
        <w:pStyle w:val="Normal"/>
      </w:pPr>
      <w:r>
        <w:t>trouble with this chapter, these are very useful resources to search for.</w:t>
      </w:r>
    </w:p>
    <w:p>
      <w:pPr>
        <w:pStyle w:val="Normal"/>
      </w:pPr>
      <w:r>
        <w:t>The following steps are geared toward Ubuntu, but generally apply to</w:t>
      </w:r>
    </w:p>
    <w:p>
      <w:pPr>
        <w:pStyle w:val="Normal"/>
      </w:pPr>
      <w:r>
        <w:t>the other flavors of Ubuntu as well.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Ubuntu requires a 64-bit computer. You will also need a computer that</w:t>
      </w:r>
    </w:p>
    <w:p>
      <w:pPr>
        <w:pStyle w:val="Normal"/>
      </w:pPr>
      <w:r>
        <w:t>has 3D graphics acceleration, although most computers have this feature built in.</w:t>
      </w:r>
    </w:p>
    <w:p>
      <w:bookmarkStart w:id="33" w:name="In_order_to_install_Ubuntu__you"/>
      <w:pPr>
        <w:pStyle w:val="Para 01"/>
      </w:pPr>
      <w:r>
        <w:t>In order to install Ubuntu, you will need to have at least 8.6 GB of</w:t>
      </w:r>
      <w:bookmarkEnd w:id="33"/>
    </w:p>
    <w:p>
      <w:pPr>
        <w:pStyle w:val="Normal"/>
      </w:pPr>
      <w:r>
        <w:t>hard drive space available. That said, 25 GB is a more comfortable</w:t>
      </w:r>
    </w:p>
    <w:p>
      <w:pPr>
        <w:pStyle w:val="Normal"/>
      </w:pPr>
      <w:r>
        <w:t>amount to allow for additional software and storage for your own</w:t>
      </w:r>
    </w:p>
    <w:p>
      <w:pPr>
        <w:pStyle w:val="Normal"/>
      </w:pPr>
      <w:r>
        <w:t>content. You’ll also be happiest with a computer that has at least 8 GB of</w:t>
      </w:r>
    </w:p>
    <w:p>
      <w:pPr>
        <w:pStyle w:val="Normal"/>
      </w:pPr>
      <w:r>
        <w:t>RAM, although 4 GB should also be usable on older systems. If you’re</w:t>
      </w:r>
    </w:p>
    <w:p>
      <w:pPr>
        <w:pStyle w:val="Normal"/>
      </w:pPr>
      <w:r>
        <w:t>installing the Ubuntu desktop on a Raspberry Pi, you’ll want to use a</w:t>
      </w:r>
    </w:p>
    <w:p>
      <w:pPr>
        <w:pStyle w:val="Normal"/>
      </w:pPr>
      <w:r>
        <w:t>Raspberry Pi 4 Model B or Raspberry Pi 400. The Raspberry Pi 3 works</w:t>
      </w:r>
    </w:p>
    <w:p>
      <w:pPr>
        <w:pStyle w:val="Normal"/>
      </w:pPr>
      <w:r>
        <w:t>well as a server, but only has 1 GB RAM and is too slow to run the</w:t>
      </w:r>
    </w:p>
    <w:p>
      <w:pPr>
        <w:pStyle w:val="Normal"/>
      </w:pPr>
      <w:r>
        <w:t>Ubuntu desktop efficiently. (Some Ubuntu flavors such as Ubuntu MATE</w:t>
      </w:r>
    </w:p>
    <w:p>
      <w:pPr>
        <w:pStyle w:val="Normal"/>
      </w:pPr>
      <w:r>
        <w:t>may work well on older Raspberry Pis, although you may need to</w:t>
      </w:r>
    </w:p>
    <w:p>
      <w:pPr>
        <w:pStyle w:val="Normal"/>
      </w:pPr>
      <w:r>
        <w:t>consider an older release such as Ubuntu MATE 20.04 LTS.)</w:t>
      </w:r>
    </w:p>
    <w:p>
      <w:pPr>
        <w:pStyle w:val="Para 05"/>
      </w:pPr>
      <w:r>
        <w:t>You can download the Ubuntu installer from</w:t>
      </w:r>
    </w:p>
    <w:p>
      <w:pPr>
        <w:pStyle w:val="Para 14"/>
      </w:pPr>
      <w:hyperlink r:id="rId157">
        <w:r>
          <w:t>https://ubuntu.com/download/desktop .</w:t>
        </w:r>
      </w:hyperlink>
      <w:r>
        <w:rPr>
          <w:rStyle w:val="Text4"/>
        </w:rPr>
        <w:t xml:space="preserve"> It will be in the form</w:t>
      </w:r>
    </w:p>
    <w:p>
      <w:pPr>
        <w:pStyle w:val="Normal"/>
      </w:pPr>
      <w:r>
        <w:t>of a DVD image with an .iso file extension. Be sure to read the Known</w:t>
      </w:r>
    </w:p>
    <w:p>
      <w:pPr>
        <w:pStyle w:val="Normal"/>
      </w:pPr>
      <w:r>
        <w:t>Issues/Ubuntu Desktop section of the release notes to see if there are</w:t>
      </w:r>
    </w:p>
    <w:p>
      <w:pPr>
        <w:pStyle w:val="Normal"/>
      </w:pPr>
      <w:r>
        <w:t>any issues you may want to know before you begin.</w:t>
      </w:r>
    </w:p>
    <w:p>
      <w:pPr>
        <w:pStyle w:val="Para 01"/>
      </w:pPr>
      <w:r>
        <w:t/>
      </w:r>
    </w:p>
    <w:p>
      <w:pPr>
        <w:pStyle w:val="Para 08"/>
      </w:pPr>
      <w:r>
        <w:t>Creating an Ubuntu DVD</w:t>
      </w:r>
    </w:p>
    <w:p>
      <w:pPr>
        <w:pStyle w:val="Normal"/>
      </w:pPr>
      <w:r>
        <w:t>If you want to install Ubuntu from a DVD , insert a blank DVD into your</w:t>
      </w:r>
    </w:p>
    <w:p>
      <w:pPr>
        <w:pStyle w:val="Normal"/>
      </w:pPr>
      <w:r>
        <w:t>computer. In Windows, you can right-click the downloaded file, choose</w:t>
      </w:r>
    </w:p>
    <w:p>
      <w:pPr>
        <w:pStyle w:val="Normal"/>
      </w:pPr>
      <w:r>
        <w:t>“Show more options,” and choose the menu option that says “Burn disc</w:t>
      </w:r>
    </w:p>
    <w:p>
      <w:pPr>
        <w:pStyle w:val="Normal"/>
      </w:pPr>
      <w:r>
        <w:t>image” to write the installer to a blank DVD. In Ubuntu, right-clicking</w:t>
      </w:r>
    </w:p>
    <w:p>
      <w:pPr>
        <w:pStyle w:val="Normal"/>
      </w:pPr>
      <w:r>
        <w:t>the file and choosing “Write to Disc...” will accomplish the same thing.</w:t>
      </w:r>
    </w:p>
    <w:p>
      <w:pPr>
        <w:pStyle w:val="Normal"/>
      </w:pPr>
      <w:r>
        <w:t>On either OS, you will want to make sure to check the “verify” option</w:t>
      </w:r>
    </w:p>
    <w:p>
      <w:pPr>
        <w:pStyle w:val="Normal"/>
      </w:pPr>
      <w:r>
        <w:t>before burning the DVD, to guard against disc burning errors.</w:t>
      </w:r>
    </w:p>
    <w:p>
      <w:pPr>
        <w:pStyle w:val="Para 01"/>
      </w:pPr>
      <w:r>
        <w:t>On macOS, you can run Disk Utility and then drag the downloaded</w:t>
      </w:r>
    </w:p>
    <w:p>
      <w:pPr>
        <w:pStyle w:val="Normal"/>
      </w:pPr>
      <w:r>
        <w:t>file to the left pane where your hard drives are listed. Click the Ubuntu</w:t>
      </w:r>
    </w:p>
    <w:p>
      <w:pPr>
        <w:pStyle w:val="Normal"/>
      </w:pPr>
      <w:r>
        <w:t>ISO and click the Burn icon in the toolbar, and the installer will be</w:t>
      </w:r>
    </w:p>
    <w:p>
      <w:pPr>
        <w:pStyle w:val="Normal"/>
      </w:pPr>
      <w:r>
        <w:t>written to the blank DVD. Make sure to enable the option to verify the</w:t>
      </w:r>
    </w:p>
    <w:p>
      <w:pPr>
        <w:pStyle w:val="Normal"/>
      </w:pPr>
      <w:r>
        <w:t>burned disc.</w:t>
      </w:r>
    </w:p>
    <w:p>
      <w:pPr>
        <w:pStyle w:val="Para 01"/>
      </w:pPr>
      <w:r>
        <w:t>Once the disc is burned, you’ll be ready to use it to start Ubuntu on</w:t>
      </w:r>
    </w:p>
    <w:p>
      <w:pPr>
        <w:pStyle w:val="Normal"/>
      </w:pPr>
      <w:r>
        <w:t>your computer. Use a felt-tip pen to label the disc “Ubuntu 22.04 LTS ,”</w:t>
      </w:r>
    </w:p>
    <w:p>
      <w:pPr>
        <w:pStyle w:val="Normal"/>
      </w:pPr>
      <w:r>
        <w:t>with an accurate point release number (such as “22.04.1 LTS”) if you</w:t>
      </w:r>
    </w:p>
    <w:p>
      <w:pPr>
        <w:pStyle w:val="Normal"/>
      </w:pPr>
      <w:r>
        <w:t>downloaded a later version. With this DVD, you can run Ubuntu straight</w:t>
      </w:r>
    </w:p>
    <w:p>
      <w:pPr>
        <w:pStyle w:val="Normal"/>
      </w:pPr>
      <w:r>
        <w:t>from the disc, which is a great way to demonstrate Ubuntu on a friend’s</w:t>
      </w:r>
    </w:p>
    <w:p>
      <w:pPr>
        <w:pStyle w:val="Normal"/>
      </w:pPr>
      <w:r>
        <w:t>computer without changing it, or to do basic computing on a computer that has malware or viruses installed or is having trouble booting up.</w:t>
      </w:r>
    </w:p>
    <w:p>
      <w:bookmarkStart w:id="34" w:name="This_makes_it_much_more_useful_t"/>
      <w:pPr>
        <w:pStyle w:val="Normal"/>
      </w:pPr>
      <w:r>
        <w:t>This makes it much more useful than a simple install disc, so after</w:t>
      </w:r>
      <w:bookmarkEnd w:id="34"/>
    </w:p>
    <w:p>
      <w:pPr>
        <w:pStyle w:val="Normal"/>
      </w:pPr>
      <w:r>
        <w:t>you’ve installed Ubuntu , you may want to keep it in a safe place so you</w:t>
      </w:r>
    </w:p>
    <w:p>
      <w:pPr>
        <w:pStyle w:val="Normal"/>
      </w:pPr>
      <w:r>
        <w:t>can use it or lend it to friends in the future.</w:t>
      </w:r>
    </w:p>
    <w:p>
      <w:pPr>
        <w:pStyle w:val="Para 01"/>
      </w:pPr>
      <w:r>
        <w:t/>
      </w:r>
    </w:p>
    <w:p>
      <w:pPr>
        <w:pStyle w:val="Para 08"/>
      </w:pPr>
      <w:r>
        <w:t>Creating a Bootable Ubuntu USB Drive</w:t>
      </w:r>
    </w:p>
    <w:p>
      <w:pPr>
        <w:pStyle w:val="Normal"/>
      </w:pPr>
      <w:r>
        <w:t>Preparing a USB drive to install Ubuntu is a bit more complicated, but if</w:t>
      </w:r>
    </w:p>
    <w:p>
      <w:pPr>
        <w:pStyle w:val="Normal"/>
      </w:pPr>
      <w:r>
        <w:t>you want to install Ubuntu from a USB drive, you will need a drive with</w:t>
      </w:r>
    </w:p>
    <w:p>
      <w:pPr>
        <w:pStyle w:val="Normal"/>
      </w:pPr>
      <w:r>
        <w:t>at least 4 GB free. The drive will be formatted and all data will be</w:t>
      </w:r>
    </w:p>
    <w:p>
      <w:pPr>
        <w:pStyle w:val="Normal"/>
      </w:pPr>
      <w:r>
        <w:t>erased, and it will function the same as an Ubuntu DVD , although some</w:t>
      </w:r>
    </w:p>
    <w:p>
      <w:pPr>
        <w:pStyle w:val="Normal"/>
      </w:pPr>
      <w:r>
        <w:t>drives can be configured with “persistence ,” which means that settings</w:t>
      </w:r>
    </w:p>
    <w:p>
      <w:pPr>
        <w:pStyle w:val="Normal"/>
      </w:pPr>
      <w:r>
        <w:t>and files will be saved to the USB drive for next time you boot from it.</w:t>
      </w:r>
    </w:p>
    <w:p>
      <w:pPr>
        <w:pStyle w:val="Para 01"/>
      </w:pPr>
      <w:r>
        <w:t/>
      </w:r>
    </w:p>
    <w:p>
      <w:pPr>
        <w:pStyle w:val="Para 20"/>
      </w:pPr>
      <w:r>
        <w:t>Windows and macOS</w:t>
      </w:r>
    </w:p>
    <w:p>
      <w:pPr>
        <w:pStyle w:val="Normal"/>
      </w:pPr>
      <w:r>
        <w:t>On Windows or macOS (or other Linux distributions), you’ll need to</w:t>
      </w:r>
    </w:p>
    <w:p>
      <w:pPr>
        <w:pStyle w:val="Normal"/>
      </w:pPr>
      <w:r>
        <w:t>download a special utility to copy the installer to the USB drive. You can</w:t>
      </w:r>
    </w:p>
    <w:p>
      <w:pPr>
        <w:pStyle w:val="Normal"/>
      </w:pPr>
      <w:r>
        <w:t>download the balenaEtcher from</w:t>
      </w:r>
      <w:hyperlink r:id="rId158">
        <w:r>
          <w:rPr>
            <w:rStyle w:val="Text2"/>
          </w:rPr>
          <w:t xml:space="preserve"> www.balena.io/etcher/ </w:t>
        </w:r>
      </w:hyperlink>
      <w:r>
        <w:t>. Once</w:t>
      </w:r>
    </w:p>
    <w:p>
      <w:pPr>
        <w:pStyle w:val="Normal"/>
      </w:pPr>
      <w:r>
        <w:t>you install or run balenaEtcher, it’s simple to use. Click “Flash from file,”</w:t>
      </w:r>
    </w:p>
    <w:p>
      <w:pPr>
        <w:pStyle w:val="Normal"/>
      </w:pPr>
      <w:r>
        <w:t>and choose the Ubuntu image you previously downloaded. Then, click</w:t>
      </w:r>
    </w:p>
    <w:p>
      <w:pPr>
        <w:pStyle w:val="Normal"/>
      </w:pPr>
      <w:r>
        <w:t>“Select target.” You will see a list of removable drives. Carefully choose</w:t>
      </w:r>
    </w:p>
    <w:p>
      <w:pPr>
        <w:pStyle w:val="Normal"/>
      </w:pPr>
      <w:r>
        <w:t>the USB drive you wish to write the Ubuntu installer to. Be very careful</w:t>
      </w:r>
    </w:p>
    <w:p>
      <w:pPr>
        <w:pStyle w:val="Normal"/>
      </w:pPr>
      <w:r>
        <w:t>to choose the right drive, because if you choose an external hard drive,</w:t>
      </w:r>
    </w:p>
    <w:p>
      <w:pPr>
        <w:pStyle w:val="Normal"/>
      </w:pPr>
      <w:r>
        <w:t>you can lose the files on that drive, and if choose your system disk, it</w:t>
      </w:r>
    </w:p>
    <w:p>
      <w:pPr>
        <w:pStyle w:val="Normal"/>
      </w:pPr>
      <w:r>
        <w:t>can make your computer unbootable and lose the files on your</w:t>
      </w:r>
    </w:p>
    <w:p>
      <w:pPr>
        <w:pStyle w:val="Normal"/>
      </w:pPr>
      <w:r>
        <w:t>computer. Once you have the image and target set, just click “Flash!”</w:t>
      </w:r>
    </w:p>
    <w:p>
      <w:pPr>
        <w:pStyle w:val="Normal"/>
      </w:pPr>
      <w:r>
        <w:t>and balenaEtcher will prepare your USB drive.</w:t>
      </w:r>
    </w:p>
    <w:p>
      <w:pPr>
        <w:pStyle w:val="Para 01"/>
      </w:pPr>
      <w:r>
        <w:t/>
      </w:r>
    </w:p>
    <w:p>
      <w:pPr>
        <w:pStyle w:val="Para 20"/>
      </w:pPr>
      <w:r>
        <w:t>Ubuntu</w:t>
      </w:r>
    </w:p>
    <w:p>
      <w:pPr>
        <w:pStyle w:val="Normal"/>
      </w:pPr>
      <w:r>
        <w:t>On Ubuntu, even if you are running it from a DVD or USB drive, open</w:t>
      </w:r>
    </w:p>
    <w:p>
      <w:pPr>
        <w:pStyle w:val="Normal"/>
      </w:pPr>
      <w:r>
        <w:t>the GNOME Activities Overview and search for “Startup Disk Creator .”</w:t>
      </w:r>
    </w:p>
    <w:p>
      <w:pPr>
        <w:pStyle w:val="Normal"/>
      </w:pPr>
      <w:r>
        <w:t>Chose an inserted Ubuntu DVD or downloaded ISO file and then select a</w:t>
      </w:r>
    </w:p>
    <w:p>
      <w:pPr>
        <w:pStyle w:val="Normal"/>
      </w:pPr>
      <w:r>
        <w:t>USB drive from the list, and click “Make Startup Disk ” to create a</w:t>
      </w:r>
    </w:p>
    <w:p>
      <w:pPr>
        <w:pStyle w:val="Normal"/>
      </w:pPr>
      <w:r>
        <w:t>bootable USB drive. Any inserted Ubuntu DVD or ISO located in the</w:t>
      </w:r>
    </w:p>
    <w:p>
      <w:pPr>
        <w:pStyle w:val="Normal"/>
      </w:pPr>
      <w:r>
        <w:t>Downloads folder will be listed automatically. If the “Make Startup</w:t>
      </w:r>
    </w:p>
    <w:p>
      <w:pPr>
        <w:pStyle w:val="Normal"/>
      </w:pPr>
      <w:r>
        <w:t>Disk” option is grayed out, you may need to use a different USB drive or</w:t>
      </w:r>
    </w:p>
    <w:p>
      <w:pPr>
        <w:pStyle w:val="Normal"/>
      </w:pPr>
      <w:r>
        <w:t>delete some files to clear enough space.</w:t>
      </w:r>
    </w:p>
    <w:p>
      <w:bookmarkStart w:id="35" w:name="For_a_Raspberry_Pi"/>
      <w:pPr>
        <w:pStyle w:val="Para 20"/>
      </w:pPr>
      <w:r>
        <w:t>For a Raspberry Pi</w:t>
      </w:r>
      <w:bookmarkEnd w:id="35"/>
    </w:p>
    <w:p>
      <w:pPr>
        <w:pStyle w:val="Normal"/>
      </w:pPr>
      <w:r>
        <w:t>If you want to install Ubuntu on a Raspberry Pi , you will have to copy</w:t>
      </w:r>
    </w:p>
    <w:p>
      <w:pPr>
        <w:pStyle w:val="Normal"/>
      </w:pPr>
      <w:r>
        <w:t>the image to a microSD card or USB drive that the Raspberry Pi will</w:t>
      </w:r>
    </w:p>
    <w:p>
      <w:pPr>
        <w:pStyle w:val="Normal"/>
      </w:pPr>
      <w:r>
        <w:t>boot from. First, download the Raspberry Pi Imager from</w:t>
      </w:r>
    </w:p>
    <w:p>
      <w:pPr>
        <w:pStyle w:val="Para 14"/>
      </w:pPr>
      <w:hyperlink r:id="rId159">
        <w:r>
          <w:t>www.raspberrypi.com/software/ .</w:t>
        </w:r>
      </w:hyperlink>
      <w:r>
        <w:rPr>
          <w:rStyle w:val="Text4"/>
        </w:rPr>
        <w:t xml:space="preserve"> Once Imager is installed, run</w:t>
      </w:r>
    </w:p>
    <w:p>
      <w:pPr>
        <w:pStyle w:val="Normal"/>
      </w:pPr>
      <w:r>
        <w:t>it and click “CHOOSE OS.” If you’ve already downloaded the image from</w:t>
      </w:r>
    </w:p>
    <w:p>
      <w:pPr>
        <w:pStyle w:val="Para 14"/>
      </w:pPr>
      <w:hyperlink r:id="rId160">
        <w:r>
          <w:t xml:space="preserve">https://ubuntu.com/download/raspberry-pi </w:t>
        </w:r>
      </w:hyperlink>
      <w:r>
        <w:rPr>
          <w:rStyle w:val="Text4"/>
        </w:rPr>
        <w:t>, then scroll to</w:t>
      </w:r>
    </w:p>
    <w:p>
      <w:pPr>
        <w:pStyle w:val="Normal"/>
      </w:pPr>
      <w:r>
        <w:t>the bottom of the list and choose “Use custom.” Then, choose the img</w:t>
      </w:r>
    </w:p>
    <w:p>
      <w:pPr>
        <w:pStyle w:val="Normal"/>
      </w:pPr>
      <w:r>
        <w:t>file you downloaded. If you have not yet downloaded a Raspberry Pi</w:t>
      </w:r>
    </w:p>
    <w:p>
      <w:pPr>
        <w:pStyle w:val="Normal"/>
      </w:pPr>
      <w:r>
        <w:t>image, Imager can do this for you automatically. Just choose “Other</w:t>
      </w:r>
    </w:p>
    <w:p>
      <w:pPr>
        <w:pStyle w:val="Normal"/>
      </w:pPr>
      <w:r>
        <w:t>general-purpose OS” and click “Ubuntu.” There will be a brief delay</w:t>
      </w:r>
    </w:p>
    <w:p>
      <w:pPr>
        <w:pStyle w:val="Normal"/>
      </w:pPr>
      <w:r>
        <w:t>while Imager checks for the latest versions of Ubuntu. Choose “Ubuntu</w:t>
      </w:r>
    </w:p>
    <w:p>
      <w:pPr>
        <w:pStyle w:val="Normal"/>
      </w:pPr>
      <w:r>
        <w:t>Desktop 22.04 LTS (RPi 4/400).” Next, click “CHOOSE STORAGE” and</w:t>
      </w:r>
    </w:p>
    <w:p>
      <w:pPr>
        <w:pStyle w:val="Normal"/>
      </w:pPr>
      <w:r>
        <w:t>pick a microSD card or USB drive to erase and install Ubuntu on. Your</w:t>
      </w:r>
    </w:p>
    <w:p>
      <w:pPr>
        <w:pStyle w:val="Normal"/>
      </w:pPr>
      <w:r>
        <w:t>Raspberry Pi may or may not be set up to boot from a USB drive, so use</w:t>
      </w:r>
    </w:p>
    <w:p>
      <w:pPr>
        <w:pStyle w:val="Normal"/>
      </w:pPr>
      <w:r>
        <w:t>a microSD card if you have one. Once you have selected a drive, simply</w:t>
      </w:r>
    </w:p>
    <w:p>
      <w:pPr>
        <w:pStyle w:val="Normal"/>
      </w:pPr>
      <w:r>
        <w:t>click “WRITE” and Imager will set up the card or drive. Once it’s</w:t>
      </w:r>
    </w:p>
    <w:p>
      <w:pPr>
        <w:pStyle w:val="Normal"/>
      </w:pPr>
      <w:r>
        <w:t>finished, simply insert the card into your Raspberry Pi 4 while it’s</w:t>
      </w:r>
    </w:p>
    <w:p>
      <w:pPr>
        <w:pStyle w:val="Normal"/>
      </w:pPr>
      <w:r>
        <w:t>powered off, and turn it on.</w:t>
      </w:r>
    </w:p>
    <w:p>
      <w:pPr>
        <w:pStyle w:val="Para 01"/>
      </w:pPr>
      <w:r>
        <w:t/>
      </w:r>
    </w:p>
    <w:p>
      <w:pPr>
        <w:pStyle w:val="Para 08"/>
      </w:pPr>
      <w:r>
        <w:t>Booting into Ubuntu</w:t>
      </w:r>
    </w:p>
    <w:p>
      <w:pPr>
        <w:pStyle w:val="Normal"/>
      </w:pPr>
      <w:r>
        <w:t>Every computer’s startup process is different. It is determined by the</w:t>
      </w:r>
    </w:p>
    <w:p>
      <w:pPr>
        <w:pStyle w:val="Normal"/>
      </w:pPr>
      <w:r>
        <w:t>computer manufacturer, but more specifically by the motherboard</w:t>
      </w:r>
    </w:p>
    <w:p>
      <w:pPr>
        <w:pStyle w:val="Normal"/>
      </w:pPr>
      <w:r>
        <w:t>manufacturer. When a computer turns on, it runs special software that’s</w:t>
      </w:r>
    </w:p>
    <w:p>
      <w:pPr>
        <w:pStyle w:val="Normal"/>
      </w:pPr>
      <w:r>
        <w:t>built into the motherboard. Traditionally this was called the BIOS , but</w:t>
      </w:r>
    </w:p>
    <w:p>
      <w:pPr>
        <w:pStyle w:val="Normal"/>
      </w:pPr>
      <w:r>
        <w:t>computers built today use UEFI.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Caution</w:t>
      </w:r>
      <w:r>
        <w:t xml:space="preserve"> </w:t>
        <w:t>If you are installing Ubuntu alongside Windows, it is very</w:t>
      </w:r>
    </w:p>
    <w:p>
      <w:pPr>
        <w:pStyle w:val="Para 12"/>
      </w:pPr>
      <w:r>
        <w:t>important to make sure you boot the Ubuntu installer using the</w:t>
      </w:r>
    </w:p>
    <w:p>
      <w:pPr>
        <w:pStyle w:val="Para 12"/>
      </w:pPr>
      <w:r>
        <w:t>same technology: this is probably UEFI. If you are installing Ubuntu</w:t>
      </w:r>
    </w:p>
    <w:p>
      <w:pPr>
        <w:pStyle w:val="Para 12"/>
      </w:pPr>
      <w:r>
        <w:t>on a new computer with no operating system or replacing Windows</w:t>
      </w:r>
    </w:p>
    <w:p>
      <w:pPr>
        <w:pStyle w:val="Para 12"/>
      </w:pPr>
      <w:r>
        <w:t>on an old computer, then UEFI is preferable, but legacy BIOS boot</w:t>
      </w:r>
    </w:p>
    <w:p>
      <w:pPr>
        <w:pStyle w:val="Para 12"/>
      </w:pPr>
      <w:r>
        <w:t>won’t cause a problem.</w:t>
      </w:r>
    </w:p>
    <w:p>
      <w:pPr>
        <w:pStyle w:val="Para 01"/>
      </w:pPr>
      <w:r>
        <w:t/>
      </w:r>
    </w:p>
    <w:p>
      <w:pPr>
        <w:pStyle w:val="Normal"/>
      </w:pPr>
      <w:r>
        <w:t>On any Mac system , insert the disc or USB drive, turn on the power, and</w:t>
      </w:r>
    </w:p>
    <w:p>
      <w:pPr>
        <w:pStyle w:val="Normal"/>
      </w:pPr>
      <w:r>
        <w:t>hold down the Option key until you see a list of drives. Choose your Ubuntu media with the mouse or arrow keys, and continue booting.</w:t>
      </w:r>
    </w:p>
    <w:p>
      <w:bookmarkStart w:id="36" w:name="On_other_computers__you_will_nee"/>
      <w:pPr>
        <w:pStyle w:val="Para 05"/>
      </w:pPr>
      <w:r>
        <w:t>On other computers, you will need to configure the BIOS or UEFI to</w:t>
      </w:r>
      <w:bookmarkEnd w:id="36"/>
    </w:p>
    <w:p>
      <w:pPr>
        <w:pStyle w:val="Normal"/>
      </w:pPr>
      <w:r>
        <w:t>boot from your disc or USB drive. There is no standard way of doing</w:t>
      </w:r>
    </w:p>
    <w:p>
      <w:pPr>
        <w:pStyle w:val="Normal"/>
      </w:pPr>
      <w:r>
        <w:t>this, so you may need to consult your manufacturer’s documentation</w:t>
      </w:r>
    </w:p>
    <w:p>
      <w:pPr>
        <w:pStyle w:val="Normal"/>
      </w:pPr>
      <w:r>
        <w:t>for instructions. First, insert the disc or USB drive into your computer,</w:t>
      </w:r>
    </w:p>
    <w:p>
      <w:pPr>
        <w:pStyle w:val="Normal"/>
      </w:pPr>
      <w:r>
        <w:t>and then turn it on. You can usually watch the startup screen for</w:t>
      </w:r>
    </w:p>
    <w:p>
      <w:pPr>
        <w:pStyle w:val="Normal"/>
      </w:pPr>
      <w:r>
        <w:t xml:space="preserve">messages such as “Press </w:t>
        <w:t xml:space="preserve"> for startup menu,” “F9 to change boot</w:t>
      </w:r>
    </w:p>
    <w:p>
      <w:pPr>
        <w:pStyle w:val="Normal"/>
      </w:pPr>
      <w:r>
        <w:t>device,” “F12 Boot Menu ,” or something similar. These will let you</w:t>
      </w:r>
    </w:p>
    <w:p>
      <w:pPr>
        <w:pStyle w:val="Normal"/>
      </w:pPr>
      <w:r>
        <w:t>choose a device to boot from for the current boot only. You only have a</w:t>
      </w:r>
    </w:p>
    <w:p>
      <w:pPr>
        <w:pStyle w:val="Normal"/>
      </w:pPr>
      <w:r>
        <w:t>couple of seconds to press the key, so plan to let the computer boot at</w:t>
      </w:r>
    </w:p>
    <w:p>
      <w:pPr>
        <w:pStyle w:val="Normal"/>
      </w:pPr>
      <w:r>
        <w:t>least twice for you to be able to locate and read the message. If your</w:t>
      </w:r>
    </w:p>
    <w:p>
      <w:pPr>
        <w:pStyle w:val="Normal"/>
      </w:pPr>
      <w:r>
        <w:t>installed OS begins to boot, let it finish before restarting the computer,</w:t>
      </w:r>
    </w:p>
    <w:p>
      <w:pPr>
        <w:pStyle w:val="Normal"/>
      </w:pPr>
      <w:r>
        <w:t>and then use the OS’s shutdown feature. If your computer has no OS (or</w:t>
      </w:r>
    </w:p>
    <w:p>
      <w:pPr>
        <w:pStyle w:val="Normal"/>
      </w:pPr>
      <w:r>
        <w:t>if you are going to completely replace it with Ubuntu), then you can</w:t>
      </w:r>
    </w:p>
    <w:p>
      <w:pPr>
        <w:pStyle w:val="Normal"/>
      </w:pPr>
      <w:r>
        <w:t>simply reboot at any time.</w:t>
      </w:r>
    </w:p>
    <w:p>
      <w:pPr>
        <w:pStyle w:val="Para 01"/>
      </w:pPr>
      <w:r>
        <w:t>The other option you have is to change the boot search order in</w:t>
      </w:r>
    </w:p>
    <w:p>
      <w:pPr>
        <w:pStyle w:val="Normal"/>
      </w:pPr>
      <w:r>
        <w:t>your BIOS or UEFI configuration. This will change your settings until</w:t>
      </w:r>
    </w:p>
    <w:p>
      <w:pPr>
        <w:pStyle w:val="Normal"/>
      </w:pPr>
      <w:r>
        <w:t>they you change them again, and may be the only way to choose a</w:t>
      </w:r>
    </w:p>
    <w:p>
      <w:pPr>
        <w:pStyle w:val="Normal"/>
      </w:pPr>
      <w:r>
        <w:t>different boot device. For this you want to search your startup screen</w:t>
      </w:r>
    </w:p>
    <w:p>
      <w:pPr>
        <w:pStyle w:val="Normal"/>
      </w:pPr>
      <w:r>
        <w:t>for messages like “DEL to enter BIOS” or “F10 to enter setup.” You</w:t>
      </w:r>
    </w:p>
    <w:p>
      <w:pPr>
        <w:pStyle w:val="Normal"/>
      </w:pPr>
      <w:r>
        <w:t>should be able to find a boot options or advanced menu with a boot</w:t>
      </w:r>
    </w:p>
    <w:p>
      <w:pPr>
        <w:pStyle w:val="Normal"/>
      </w:pPr>
      <w:r>
        <w:t>order option. You’ll want to move your boot device type to the top or</w:t>
      </w:r>
    </w:p>
    <w:p>
      <w:pPr>
        <w:pStyle w:val="Normal"/>
      </w:pPr>
      <w:r>
        <w:t>front. Sometimes USB drives are only listed if they are plugged in when</w:t>
      </w:r>
    </w:p>
    <w:p>
      <w:pPr>
        <w:pStyle w:val="Normal"/>
      </w:pPr>
      <w:r>
        <w:t>the computer turns on. Once you have changed the startup order, follow</w:t>
      </w:r>
    </w:p>
    <w:p>
      <w:pPr>
        <w:pStyle w:val="Normal"/>
      </w:pPr>
      <w:r>
        <w:t>the onscreen instructions to save your changes and boot or exit the</w:t>
      </w:r>
    </w:p>
    <w:p>
      <w:pPr>
        <w:pStyle w:val="Normal"/>
      </w:pPr>
      <w:r>
        <w:t>configuration.</w:t>
      </w:r>
    </w:p>
    <w:p>
      <w:pPr>
        <w:pStyle w:val="Para 05"/>
      </w:pPr>
      <w:r>
        <w:t>When your computer reboots, you will know that you were</w:t>
      </w:r>
    </w:p>
    <w:p>
      <w:pPr>
        <w:pStyle w:val="Normal"/>
      </w:pPr>
      <w:r>
        <w:t>successful if you see a black screen with a simple menu, as shown in</w:t>
      </w:r>
    </w:p>
    <w:p>
      <w:pPr>
        <w:pStyle w:val="Normal"/>
      </w:pPr>
      <w:r>
        <w:t>Figure</w:t>
      </w:r>
      <w:hyperlink w:anchor="page_31">
        <w:r>
          <w:rPr>
            <w:rStyle w:val="Text2"/>
          </w:rPr>
          <w:t xml:space="preserve"> 1-1.</w:t>
        </w:r>
      </w:hyperlink>
    </w:p>
    <w:p>
      <w:pPr>
        <w:pStyle w:val="0 Block"/>
      </w:pPr>
    </w:p>
    <w:p>
      <w:bookmarkStart w:id="37" w:name="page_31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879600"/>
            <wp:effectExtent l="0" r="0" t="0" b="0"/>
            <wp:wrapTopAndBottom/>
            <wp:docPr id="5" name="index-31_1.jpg" descr="index-3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1_1.jpg" descr="index-31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7"/>
    </w:p>
    <w:p>
      <w:pPr>
        <w:pStyle w:val="Para 04"/>
      </w:pPr>
      <w:r>
        <w:rPr>
          <w:rStyle w:val="Text1"/>
        </w:rPr>
        <w:t>Figure 1-1</w:t>
      </w:r>
      <w:r>
        <w:rPr>
          <w:rStyle w:val="Text0"/>
        </w:rPr>
        <w:t xml:space="preserve"> </w:t>
      </w:r>
      <w:r>
        <w:t>This is the Ubuntu bootloader screen . It means your computer has booted from</w:t>
      </w:r>
      <w:r>
        <w:rPr>
          <w:rStyle w:val="Text0"/>
        </w:rPr>
        <w:t xml:space="preserve"> </w:t>
      </w:r>
      <w:r>
        <w:t>your installation media</w:t>
      </w:r>
    </w:p>
    <w:p>
      <w:pPr>
        <w:pStyle w:val="Para 01"/>
      </w:pPr>
      <w:r>
        <w:t/>
      </w:r>
    </w:p>
    <w:p>
      <w:pPr>
        <w:pStyle w:val="Para 05"/>
      </w:pPr>
      <w:r>
        <w:t>This menu allows you to do special things like run Ubuntu in a</w:t>
      </w:r>
    </w:p>
    <w:p>
      <w:pPr>
        <w:pStyle w:val="Normal"/>
      </w:pPr>
      <w:r>
        <w:t>special compatibility mode (safe graphics) if your video card isn’t</w:t>
      </w:r>
    </w:p>
    <w:p>
      <w:pPr>
        <w:pStyle w:val="Normal"/>
      </w:pPr>
      <w:r>
        <w:t>supported. It also lets you perform an “OEM install ,” which can be</w:t>
      </w:r>
    </w:p>
    <w:p>
      <w:pPr>
        <w:pStyle w:val="Normal"/>
      </w:pPr>
      <w:r>
        <w:t>useful if you’re setting up a computer for a friend or relative. If no keys</w:t>
      </w:r>
    </w:p>
    <w:p>
      <w:pPr>
        <w:pStyle w:val="Normal"/>
      </w:pPr>
      <w:r>
        <w:t>are pressed for 30 seconds, the bootloader will start Ubuntu so that you</w:t>
      </w:r>
    </w:p>
    <w:p>
      <w:pPr>
        <w:pStyle w:val="Normal"/>
      </w:pPr>
      <w:r>
        <w:t>can run Ubuntu from your install media or install it on your computer. If</w:t>
      </w:r>
    </w:p>
    <w:p>
      <w:pPr>
        <w:pStyle w:val="Normal"/>
      </w:pPr>
      <w:r>
        <w:t>that’s what you want to do, you can simply press the Enter key with</w:t>
      </w:r>
    </w:p>
    <w:p>
      <w:pPr>
        <w:pStyle w:val="Normal"/>
      </w:pPr>
      <w:r>
        <w:t>“Try or Install Ubuntu” highlighted and save yourself a few seconds.</w:t>
      </w:r>
    </w:p>
    <w:p>
      <w:pPr>
        <w:pStyle w:val="Para 05"/>
      </w:pPr>
      <w:r>
        <w:t>Once you see the Ubuntu boot splash screen (Figure</w:t>
      </w:r>
      <w:hyperlink w:anchor="page_32">
        <w:r>
          <w:rPr>
            <w:rStyle w:val="Text2"/>
          </w:rPr>
          <w:t xml:space="preserve"> 1-2)</w:t>
        </w:r>
      </w:hyperlink>
      <w:r>
        <w:t>, Ubuntu is</w:t>
      </w:r>
    </w:p>
    <w:p>
      <w:pPr>
        <w:pStyle w:val="Normal"/>
      </w:pPr>
      <w:r>
        <w:t>loading itself into your computer’s memory, and, after a few seconds,</w:t>
      </w:r>
    </w:p>
    <w:p>
      <w:pPr>
        <w:pStyle w:val="Normal"/>
      </w:pPr>
      <w:r>
        <w:t>the Ubuntu installer will guide you through the next step in using</w:t>
      </w:r>
    </w:p>
    <w:p>
      <w:pPr>
        <w:pStyle w:val="Normal"/>
      </w:pPr>
      <w:r>
        <w:t>Ubuntu.</w:t>
      </w:r>
    </w:p>
    <w:p>
      <w:pPr>
        <w:pStyle w:val="0 Block"/>
      </w:pPr>
    </w:p>
    <w:p>
      <w:bookmarkStart w:id="38" w:name="page_3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612900"/>
            <wp:effectExtent l="0" r="0" t="0" b="0"/>
            <wp:wrapTopAndBottom/>
            <wp:docPr id="6" name="index-32_1.png" descr="index-3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2_1.png" descr="index-32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8"/>
    </w:p>
    <w:p>
      <w:pPr>
        <w:pStyle w:val="Para 04"/>
      </w:pPr>
      <w:r>
        <w:rPr>
          <w:rStyle w:val="Text1"/>
        </w:rPr>
        <w:t>Figure 1-2</w:t>
      </w:r>
      <w:r>
        <w:rPr>
          <w:rStyle w:val="Text0"/>
        </w:rPr>
        <w:t xml:space="preserve"> </w:t>
      </w:r>
      <w:r>
        <w:t>This screen means your computer is loading Ubuntu</w:t>
      </w:r>
    </w:p>
    <w:p>
      <w:pPr>
        <w:pStyle w:val="Para 01"/>
      </w:pPr>
      <w:r>
        <w:t/>
      </w:r>
    </w:p>
    <w:p>
      <w:pPr>
        <w:pStyle w:val="Para 11"/>
      </w:pPr>
      <w:r>
        <w:t>Installing Ubuntu</w:t>
      </w:r>
    </w:p>
    <w:p>
      <w:pPr>
        <w:pStyle w:val="Normal"/>
      </w:pPr>
      <w:r>
        <w:t>Canonical Ubuntu Desktop is the flagship of the Ubuntu project.</w:t>
      </w:r>
    </w:p>
    <w:p>
      <w:pPr>
        <w:pStyle w:val="Normal"/>
      </w:pPr>
      <w:r>
        <w:t>Powerful and stable with an elegant user experience, this is where you</w:t>
      </w:r>
    </w:p>
    <w:p>
      <w:pPr>
        <w:pStyle w:val="Normal"/>
      </w:pPr>
      <w:r>
        <w:t>should start if you have never run Ubuntu or Linux before. It features</w:t>
      </w:r>
    </w:p>
    <w:p>
      <w:pPr>
        <w:pStyle w:val="Normal"/>
      </w:pPr>
      <w:r>
        <w:t>the GNOME Shell desktop interface , LibreOffice, Firefox, and</w:t>
      </w:r>
    </w:p>
    <w:p>
      <w:pPr>
        <w:pStyle w:val="Normal"/>
      </w:pPr>
      <w:r>
        <w:t>Thunderbird, and is a suitable replacement for Windows and macOS in</w:t>
      </w:r>
    </w:p>
    <w:p>
      <w:pPr>
        <w:pStyle w:val="Normal"/>
      </w:pPr>
      <w:r>
        <w:t>most casual desktop computer use cases.</w:t>
      </w:r>
    </w:p>
    <w:p>
      <w:pPr>
        <w:pStyle w:val="Para 01"/>
      </w:pPr>
      <w:r>
        <w:t/>
      </w:r>
    </w:p>
    <w:p>
      <w:pPr>
        <w:pStyle w:val="Para 08"/>
      </w:pPr>
      <w:r>
        <w:t>Beginning the Install</w:t>
      </w:r>
    </w:p>
    <w:p>
      <w:pPr>
        <w:pStyle w:val="Normal"/>
      </w:pPr>
      <w:r>
        <w:t>Once Ubuntu has finished booting, it will display a welcome message</w:t>
      </w:r>
    </w:p>
    <w:p>
      <w:pPr>
        <w:pStyle w:val="Normal"/>
      </w:pPr>
      <w:r>
        <w:t xml:space="preserve">(Figure </w:t>
      </w:r>
      <w:hyperlink w:anchor="page_33">
        <w:r>
          <w:rPr>
            <w:rStyle w:val="Text2"/>
          </w:rPr>
          <w:t>1-3</w:t>
        </w:r>
      </w:hyperlink>
      <w:r>
        <w:t>). This is the first step of the Ubuntu installer , and one of</w:t>
      </w:r>
    </w:p>
    <w:p>
      <w:pPr>
        <w:pStyle w:val="Normal"/>
      </w:pPr>
      <w:r>
        <w:t>only six or seven screens you will have to interact with to install Ubuntu</w:t>
      </w:r>
    </w:p>
    <w:p>
      <w:pPr>
        <w:pStyle w:val="Normal"/>
      </w:pPr>
      <w:r>
        <w:t>on your computer. On the left hand side of the installer is a list of</w:t>
      </w:r>
    </w:p>
    <w:p>
      <w:pPr>
        <w:pStyle w:val="Normal"/>
      </w:pPr>
      <w:r>
        <w:t>languages. From here you can easily choose the language you are most</w:t>
      </w:r>
    </w:p>
    <w:p>
      <w:pPr>
        <w:pStyle w:val="Normal"/>
      </w:pPr>
      <w:r>
        <w:t>comfortable with and interact with Ubuntu in that language for the rest</w:t>
      </w:r>
    </w:p>
    <w:p>
      <w:pPr>
        <w:pStyle w:val="Normal"/>
      </w:pPr>
      <w:r>
        <w:t>of the session. If you install Ubuntu, it will be installed in the language</w:t>
      </w:r>
    </w:p>
    <w:p>
      <w:pPr>
        <w:pStyle w:val="Normal"/>
      </w:pPr>
      <w:r>
        <w:t>you choose on this welcome screen, although you can install additional</w:t>
      </w:r>
    </w:p>
    <w:p>
      <w:pPr>
        <w:pStyle w:val="Normal"/>
      </w:pPr>
      <w:r>
        <w:t>languages after that.</w:t>
      </w:r>
    </w:p>
    <w:p>
      <w:pPr>
        <w:pStyle w:val="0 Block"/>
      </w:pPr>
    </w:p>
    <w:p>
      <w:bookmarkStart w:id="39" w:name="page_33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" name="index-33_1.jpg" descr="index-3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3_1.jpg" descr="index-33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9"/>
    </w:p>
    <w:p>
      <w:pPr>
        <w:pStyle w:val="Para 04"/>
      </w:pPr>
      <w:r>
        <w:rPr>
          <w:rStyle w:val="Text1"/>
        </w:rPr>
        <w:t>Figure 1-3</w:t>
      </w:r>
      <w:r>
        <w:rPr>
          <w:rStyle w:val="Text0"/>
        </w:rPr>
        <w:t xml:space="preserve"> </w:t>
      </w:r>
      <w:r>
        <w:t>On the Welcome screen, you can easily pick a system language and try or install</w:t>
      </w:r>
      <w:r>
        <w:rPr>
          <w:rStyle w:val="Text0"/>
        </w:rPr>
        <w:t xml:space="preserve"> </w:t>
      </w:r>
      <w:r>
        <w:t>Ubuntu at your leisure</w:t>
      </w:r>
    </w:p>
    <w:p>
      <w:pPr>
        <w:pStyle w:val="Para 01"/>
      </w:pPr>
      <w:r>
        <w:t/>
      </w:r>
    </w:p>
    <w:p>
      <w:pPr>
        <w:pStyle w:val="Para 05"/>
      </w:pPr>
      <w:r>
        <w:t>The first option, Try Ubuntu , will run a desktop interface with most</w:t>
      </w:r>
    </w:p>
    <w:p>
      <w:pPr>
        <w:pStyle w:val="Normal"/>
      </w:pPr>
      <w:r>
        <w:t>of Ubuntu’s features and software available to you. Software updates</w:t>
      </w:r>
    </w:p>
    <w:p>
      <w:pPr>
        <w:pStyle w:val="Normal"/>
      </w:pPr>
      <w:r>
        <w:t>are disabled at first, but you can run the default selection of programs</w:t>
      </w:r>
    </w:p>
    <w:p>
      <w:pPr>
        <w:pStyle w:val="Normal"/>
      </w:pPr>
      <w:r>
        <w:t>and try out the Ubuntu’s custom GNOME desktop interface without</w:t>
      </w:r>
    </w:p>
    <w:p>
      <w:pPr>
        <w:pStyle w:val="Normal"/>
      </w:pPr>
      <w:r>
        <w:t>installing it on your computer. This is a fantastic way to see if Ubuntu is</w:t>
      </w:r>
    </w:p>
    <w:p>
      <w:pPr>
        <w:pStyle w:val="Normal"/>
      </w:pPr>
      <w:r>
        <w:t>compatible with your computer’s hardware and also allows you to try</w:t>
      </w:r>
    </w:p>
    <w:p>
      <w:pPr>
        <w:pStyle w:val="Normal"/>
      </w:pPr>
      <w:r>
        <w:t>out newer versions of Ubuntu or different flavors before you upgrade.</w:t>
      </w:r>
    </w:p>
    <w:p>
      <w:pPr>
        <w:pStyle w:val="Normal"/>
      </w:pPr>
      <w:r>
        <w:t>(Plus, you can browse the Web or play Solitaire if you decide to install</w:t>
      </w:r>
    </w:p>
    <w:p>
      <w:pPr>
        <w:pStyle w:val="Normal"/>
      </w:pPr>
      <w:r>
        <w:t>Ubuntu after trying it.) The second option, Install Ubuntu, will allow</w:t>
      </w:r>
    </w:p>
    <w:p>
      <w:pPr>
        <w:pStyle w:val="Normal"/>
      </w:pPr>
      <w:r>
        <w:t>you to confirm your keyboard layout and then immediately begin the</w:t>
      </w:r>
    </w:p>
    <w:p>
      <w:pPr>
        <w:pStyle w:val="Normal"/>
      </w:pPr>
      <w:r>
        <w:t>installation process.</w:t>
      </w:r>
    </w:p>
    <w:p>
      <w:pPr>
        <w:pStyle w:val="Para 01"/>
      </w:pPr>
      <w:r>
        <w:t>After you click “Install Ubuntu,” you can set your keyboard layout.</w:t>
      </w:r>
    </w:p>
    <w:p>
      <w:pPr>
        <w:pStyle w:val="Normal"/>
      </w:pPr>
      <w:r>
        <w:t>The default selection is selected based on the language you chose on</w:t>
      </w:r>
    </w:p>
    <w:p>
      <w:pPr>
        <w:pStyle w:val="Normal"/>
      </w:pPr>
      <w:r>
        <w:t>the installer’s first screen (not the location on the previous screen), so</w:t>
      </w:r>
    </w:p>
    <w:p>
      <w:pPr>
        <w:pStyle w:val="Normal"/>
      </w:pPr>
      <w:r>
        <w:t>it’s quite likely that you won’t need to make any adjustments. If your</w:t>
      </w:r>
    </w:p>
    <w:p>
      <w:pPr>
        <w:pStyle w:val="Normal"/>
      </w:pPr>
      <w:r>
        <w:t>keyboard doesn’t match the installer’s selection, then you can either</w:t>
      </w:r>
    </w:p>
    <w:p>
      <w:pPr>
        <w:pStyle w:val="Normal"/>
      </w:pPr>
      <w:r>
        <w:t>select it from the list or click “Detect Keyboard Layout ” and type a</w:t>
      </w:r>
    </w:p>
    <w:p>
      <w:pPr>
        <w:pStyle w:val="Normal"/>
      </w:pPr>
      <w:r>
        <w:t>series of keys that will help Ubuntu narrow down the list of likely</w:t>
      </w:r>
    </w:p>
    <w:p>
      <w:pPr>
        <w:pStyle w:val="Normal"/>
      </w:pPr>
      <w:r>
        <w:t>candidates for you. This shows characters in several different languages before asking some additional yes or no questions and should help you</w:t>
      </w:r>
    </w:p>
    <w:p>
      <w:bookmarkStart w:id="40" w:name="find_something_that_matches_your"/>
      <w:pPr>
        <w:pStyle w:val="Normal"/>
      </w:pPr>
      <w:r>
        <w:t>find something that matches your physical keyboard layout. Once you</w:t>
      </w:r>
      <w:bookmarkEnd w:id="40"/>
    </w:p>
    <w:p>
      <w:pPr>
        <w:pStyle w:val="Normal"/>
      </w:pPr>
      <w:r>
        <w:t>have made a selection, you can test your keyboard settings in the text</w:t>
      </w:r>
    </w:p>
    <w:p>
      <w:pPr>
        <w:pStyle w:val="Normal"/>
      </w:pPr>
      <w:r>
        <w:t>field before clicking “Continue.”</w:t>
      </w:r>
    </w:p>
    <w:p>
      <w:pPr>
        <w:pStyle w:val="Para 05"/>
      </w:pPr>
      <w:r>
        <w:t>If your computer has an active Ethernet connection , Ubuntu will try</w:t>
      </w:r>
    </w:p>
    <w:p>
      <w:pPr>
        <w:pStyle w:val="Normal"/>
      </w:pPr>
      <w:r>
        <w:t>to use it to connect to the Internet. But if your computer has a</w:t>
      </w:r>
    </w:p>
    <w:p>
      <w:pPr>
        <w:pStyle w:val="Normal"/>
      </w:pPr>
      <w:r>
        <w:t>supported wireless network card, Ubuntu will display a list of available</w:t>
      </w:r>
    </w:p>
    <w:p>
      <w:pPr>
        <w:pStyle w:val="Normal"/>
      </w:pPr>
      <w:r>
        <w:t>networks that you can choose to connect to (see Figure</w:t>
      </w:r>
      <w:hyperlink w:anchor="find_something_that_matches_your">
        <w:r>
          <w:rPr>
            <w:rStyle w:val="Text2"/>
          </w:rPr>
          <w:t xml:space="preserve"> 1-4</w:t>
        </w:r>
      </w:hyperlink>
      <w:r>
        <w:t>). While</w:t>
      </w:r>
    </w:p>
    <w:p>
      <w:pPr>
        <w:pStyle w:val="Normal"/>
      </w:pPr>
      <w:r>
        <w:t>your installation media has all of the software necessary for a complete</w:t>
      </w:r>
    </w:p>
    <w:p>
      <w:pPr>
        <w:pStyle w:val="Normal"/>
      </w:pPr>
      <w:r>
        <w:t>installation, if you connect to your home network from here, the</w:t>
      </w:r>
    </w:p>
    <w:p>
      <w:pPr>
        <w:pStyle w:val="Normal"/>
      </w:pPr>
      <w:r>
        <w:t>installer can download a list of the latest updates from Ubuntu’s servers</w:t>
      </w:r>
    </w:p>
    <w:p>
      <w:pPr>
        <w:pStyle w:val="Normal"/>
      </w:pPr>
      <w:r>
        <w:t>and will download and install any outstanding security and translation</w:t>
      </w:r>
    </w:p>
    <w:p>
      <w:pPr>
        <w:pStyle w:val="Normal"/>
      </w:pPr>
      <w:r>
        <w:t>updates. It will also save your connected wireless network to your</w:t>
      </w:r>
    </w:p>
    <w:p>
      <w:pPr>
        <w:pStyle w:val="Normal"/>
      </w:pPr>
      <w:r>
        <w:t>newly installed system. Once you have decided on your network</w:t>
      </w:r>
    </w:p>
    <w:p>
      <w:pPr>
        <w:pStyle w:val="Normal"/>
      </w:pPr>
      <w:r>
        <w:t>settings and click “Continue,” you’ll be offered some choices for your</w:t>
      </w:r>
    </w:p>
    <w:p>
      <w:pPr>
        <w:pStyle w:val="Normal"/>
      </w:pPr>
      <w:r>
        <w:t>Ubuntu install.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8" name="index-34_1.png" descr="index-3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4_1.png" descr="index-34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1-4</w:t>
      </w:r>
      <w:r>
        <w:rPr>
          <w:rStyle w:val="Text0"/>
        </w:rPr>
        <w:t xml:space="preserve"> </w:t>
      </w:r>
      <w:r>
        <w:t>Ubuntu will help you connect to the Internet and can download additional updates</w:t>
      </w:r>
      <w:r>
        <w:rPr>
          <w:rStyle w:val="Text0"/>
        </w:rPr>
        <w:t xml:space="preserve"> </w:t>
      </w:r>
      <w:r>
        <w:t>while installing</w:t>
      </w:r>
    </w:p>
    <w:p>
      <w:pPr>
        <w:pStyle w:val="Para 01"/>
      </w:pPr>
      <w:r>
        <w:t/>
      </w:r>
    </w:p>
    <w:p>
      <w:pPr>
        <w:pStyle w:val="Para 01"/>
      </w:pPr>
      <w:r>
        <w:t>The installer will install a basic, complete Ubuntu system, and you</w:t>
      </w:r>
    </w:p>
    <w:p>
      <w:pPr>
        <w:pStyle w:val="Normal"/>
      </w:pPr>
      <w:r>
        <w:t>won’t have to choose various software packages during install.</w:t>
      </w:r>
    </w:p>
    <w:p>
      <w:pPr>
        <w:pStyle w:val="Normal"/>
      </w:pPr>
      <w:r>
        <w:t>However, there are two optional choices that you can make on this</w:t>
      </w:r>
    </w:p>
    <w:p>
      <w:pPr>
        <w:pStyle w:val="Normal"/>
      </w:pPr>
      <w:r>
        <w:t>screen that can install additional software.</w:t>
      </w:r>
    </w:p>
    <w:p>
      <w:pPr>
        <w:pStyle w:val="Para 05"/>
      </w:pPr>
      <w:r>
        <w:t>The first option is “Download updates while installing .” This doesn’t</w:t>
      </w:r>
    </w:p>
    <w:p>
      <w:pPr>
        <w:pStyle w:val="Normal"/>
      </w:pPr>
      <w:r>
        <w:t>update the entire system, but does download a list of the latest software</w:t>
      </w:r>
    </w:p>
    <w:p>
      <w:pPr>
        <w:pStyle w:val="Normal"/>
      </w:pPr>
      <w:r>
        <w:t>available in Ubuntu. The installer will automatically update core</w:t>
      </w:r>
    </w:p>
    <w:p>
      <w:pPr>
        <w:pStyle w:val="Normal"/>
      </w:pPr>
      <w:r>
        <w:t>software related to the install process to help ensure that installation</w:t>
      </w:r>
    </w:p>
    <w:p>
      <w:pPr>
        <w:pStyle w:val="Normal"/>
      </w:pPr>
      <w:r>
        <w:t>goes smoothly, as well as any available security and language updates</w:t>
      </w:r>
    </w:p>
    <w:p>
      <w:pPr>
        <w:pStyle w:val="Normal"/>
      </w:pPr>
      <w:r>
        <w:t>for the installed system. It will also update the catalog of software updates, so that you will be ready to download and install the latest</w:t>
      </w:r>
    </w:p>
    <w:p>
      <w:bookmarkStart w:id="41" w:name="bug_fix_updates_after_your_first"/>
      <w:pPr>
        <w:pStyle w:val="Normal"/>
      </w:pPr>
      <w:r>
        <w:t>bug-fix updates after your first boot.</w:t>
      </w:r>
      <w:bookmarkEnd w:id="41"/>
    </w:p>
    <w:p>
      <w:pPr>
        <w:pStyle w:val="Para 05"/>
      </w:pPr>
      <w:r>
        <w:t>The other option is “Install third-party software .” By default,</w:t>
      </w:r>
    </w:p>
    <w:p>
      <w:pPr>
        <w:pStyle w:val="Normal"/>
      </w:pPr>
      <w:r>
        <w:t>Ubuntu is composed of software that is licensed with either a Free</w:t>
      </w:r>
    </w:p>
    <w:p>
      <w:pPr>
        <w:pStyle w:val="Normal"/>
      </w:pPr>
      <w:r>
        <w:t>Software or open source license. This means that anyone can</w:t>
      </w:r>
    </w:p>
    <w:p>
      <w:pPr>
        <w:pStyle w:val="Normal"/>
      </w:pPr>
      <w:r>
        <w:t>redistribute every component under relatively well-known terms. But</w:t>
      </w:r>
    </w:p>
    <w:p>
      <w:pPr>
        <w:pStyle w:val="Normal"/>
      </w:pPr>
      <w:r>
        <w:t>occasionally some proprietary software is needed for a working</w:t>
      </w:r>
    </w:p>
    <w:p>
      <w:pPr>
        <w:pStyle w:val="Normal"/>
      </w:pPr>
      <w:r>
        <w:t>computer system. Software with proprietary licenses cannot always be</w:t>
      </w:r>
    </w:p>
    <w:p>
      <w:pPr>
        <w:pStyle w:val="Normal"/>
      </w:pPr>
      <w:r>
        <w:t>redistributed. Many Linux users are sensitive to using proprietary</w:t>
      </w:r>
    </w:p>
    <w:p>
      <w:pPr>
        <w:pStyle w:val="Normal"/>
      </w:pPr>
      <w:r>
        <w:t>software for a variety of philosophical and practical reasons. For</w:t>
      </w:r>
    </w:p>
    <w:p>
      <w:pPr>
        <w:pStyle w:val="Normal"/>
      </w:pPr>
      <w:r>
        <w:t>instance, some hardware requires special drivers or firmware that is</w:t>
      </w:r>
    </w:p>
    <w:p>
      <w:pPr>
        <w:pStyle w:val="Normal"/>
      </w:pPr>
      <w:r>
        <w:t>not available in source code form. This prevents them from being</w:t>
      </w:r>
    </w:p>
    <w:p>
      <w:pPr>
        <w:pStyle w:val="Normal"/>
      </w:pPr>
      <w:r>
        <w:t>studied and improved upon by the community if they find any bugs or</w:t>
      </w:r>
    </w:p>
    <w:p>
      <w:pPr>
        <w:pStyle w:val="Normal"/>
      </w:pPr>
      <w:r>
        <w:t>security issues. Sometimes this can be a minor inconvenience, such as</w:t>
      </w:r>
    </w:p>
    <w:p>
      <w:pPr>
        <w:pStyle w:val="Normal"/>
      </w:pPr>
      <w:r>
        <w:t>when the system libraries for MP3 playback were patent encumbered.</w:t>
      </w:r>
    </w:p>
    <w:p>
      <w:pPr>
        <w:pStyle w:val="Normal"/>
      </w:pPr>
      <w:r>
        <w:t>Canonical purchased a distribution license to include MP3 libraries in</w:t>
      </w:r>
    </w:p>
    <w:p>
      <w:pPr>
        <w:pStyle w:val="Normal"/>
      </w:pPr>
      <w:r>
        <w:t>Ubuntu, but the license has restrictions on its source code. At other</w:t>
      </w:r>
    </w:p>
    <w:p>
      <w:pPr>
        <w:pStyle w:val="Normal"/>
      </w:pPr>
      <w:r>
        <w:t>times, the lack of freely distributable software can cause frustration,</w:t>
      </w:r>
    </w:p>
    <w:p>
      <w:pPr>
        <w:pStyle w:val="Normal"/>
      </w:pPr>
      <w:r>
        <w:t>such as when firmware for a wireless network card can’t be included on</w:t>
      </w:r>
    </w:p>
    <w:p>
      <w:pPr>
        <w:pStyle w:val="Normal"/>
      </w:pPr>
      <w:r>
        <w:t>the install media. Binary-only network card firmware can be a security</w:t>
      </w:r>
    </w:p>
    <w:p>
      <w:pPr>
        <w:pStyle w:val="Normal"/>
      </w:pPr>
      <w:r>
        <w:t>vulnerability because you don’t know what the card is doing. On the</w:t>
      </w:r>
    </w:p>
    <w:p>
      <w:pPr>
        <w:pStyle w:val="Normal"/>
      </w:pPr>
      <w:r>
        <w:t>other hand, if you have a laptop that needs wireless communication,</w:t>
      </w:r>
    </w:p>
    <w:p>
      <w:pPr>
        <w:pStyle w:val="Normal"/>
      </w:pPr>
      <w:r>
        <w:t>then you may need the binary firmware anyway.</w:t>
      </w:r>
    </w:p>
    <w:p>
      <w:pPr>
        <w:pStyle w:val="Para 05"/>
      </w:pPr>
      <w:r>
        <w:t>Software such as MP3 libraries and other common video and audio</w:t>
      </w:r>
    </w:p>
    <w:p>
      <w:pPr>
        <w:pStyle w:val="Normal"/>
      </w:pPr>
      <w:r>
        <w:t>codecs can be added after Ubuntu has been installed, but most new</w:t>
      </w:r>
    </w:p>
    <w:p>
      <w:pPr>
        <w:pStyle w:val="Normal"/>
      </w:pPr>
      <w:r>
        <w:t>users expect this software to be included in a “complete” desktop</w:t>
      </w:r>
    </w:p>
    <w:p>
      <w:pPr>
        <w:pStyle w:val="Normal"/>
      </w:pPr>
      <w:r>
        <w:t>operating system, so Ubuntu allows users to automatically install a</w:t>
      </w:r>
    </w:p>
    <w:p>
      <w:pPr>
        <w:pStyle w:val="Normal"/>
      </w:pPr>
      <w:r>
        <w:t>small selection of nonfree software. The software doesn’t cost any</w:t>
      </w:r>
    </w:p>
    <w:p>
      <w:pPr>
        <w:pStyle w:val="Normal"/>
      </w:pPr>
      <w:r>
        <w:t>additional money for you because Canonical has taken care of all</w:t>
      </w:r>
    </w:p>
    <w:p>
      <w:pPr>
        <w:pStyle w:val="Normal"/>
      </w:pPr>
      <w:r>
        <w:t>licensing concerns, so it is a good idea to select the checkbox if you</w:t>
      </w:r>
    </w:p>
    <w:p>
      <w:pPr>
        <w:pStyle w:val="Normal"/>
      </w:pPr>
      <w:r>
        <w:t>aren’t familiar with these issues. If you want to minimize the</w:t>
      </w:r>
    </w:p>
    <w:p>
      <w:pPr>
        <w:pStyle w:val="Normal"/>
      </w:pPr>
      <w:r>
        <w:t>proprietary software installed on your computer, however, feel free to</w:t>
      </w:r>
    </w:p>
    <w:p>
      <w:pPr>
        <w:pStyle w:val="Normal"/>
      </w:pPr>
      <w:r>
        <w:t>leave it unchecked. You can still add software support on a case-by-case</w:t>
      </w:r>
    </w:p>
    <w:p>
      <w:pPr>
        <w:pStyle w:val="Normal"/>
      </w:pPr>
      <w:r>
        <w:t>basis later.</w:t>
      </w:r>
    </w:p>
    <w:p>
      <w:pPr>
        <w:pStyle w:val="Para 05"/>
      </w:pPr>
      <w:r>
        <w:t>The next screen lets you choose how you want Ubuntu to be</w:t>
      </w:r>
    </w:p>
    <w:p>
      <w:pPr>
        <w:pStyle w:val="Normal"/>
      </w:pPr>
      <w:r>
        <w:t>installed on your computer’s hard drive (see Figure</w:t>
      </w:r>
      <w:hyperlink w:anchor="install_Ubuntu___and_your_hard_d">
        <w:r>
          <w:rPr>
            <w:rStyle w:val="Text2"/>
          </w:rPr>
          <w:t xml:space="preserve"> 1-5)</w:t>
        </w:r>
      </w:hyperlink>
      <w:r>
        <w:t>. If you are</w:t>
      </w:r>
    </w:p>
    <w:p>
      <w:pPr>
        <w:pStyle w:val="Normal"/>
      </w:pPr>
      <w:r>
        <w:t>installing on a new computer or you want to completely replace the existing operating system, the answer is simple. Choose “Erase disk and</w:t>
      </w:r>
    </w:p>
    <w:p>
      <w:bookmarkStart w:id="42" w:name="install_Ubuntu___and_your_hard_d"/>
      <w:pPr>
        <w:pStyle w:val="Normal"/>
      </w:pPr>
      <w:r>
        <w:t>install Ubuntu,” and your hard drive will be partitioned, formatted, and</w:t>
      </w:r>
      <w:bookmarkEnd w:id="42"/>
    </w:p>
    <w:p>
      <w:pPr>
        <w:pStyle w:val="Normal"/>
      </w:pPr>
      <w:r>
        <w:t>dedicated to Ubuntu automatically.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" name="index-36_1.jpg" descr="index-3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6_1.jpg" descr="index-36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1-5</w:t>
      </w:r>
      <w:r>
        <w:rPr>
          <w:rStyle w:val="Text0"/>
        </w:rPr>
        <w:t xml:space="preserve"> </w:t>
      </w:r>
      <w:r>
        <w:t>Installing Ubuntu on a new computer is automated, but advanced formatting is also</w:t>
      </w:r>
      <w:r>
        <w:rPr>
          <w:rStyle w:val="Text0"/>
        </w:rPr>
        <w:t xml:space="preserve"> </w:t>
      </w:r>
      <w:r>
        <w:t>possible</w:t>
      </w:r>
    </w:p>
    <w:p>
      <w:pPr>
        <w:pStyle w:val="Para 01"/>
      </w:pPr>
      <w:r>
        <w:t/>
      </w:r>
    </w:p>
    <w:p>
      <w:pPr>
        <w:pStyle w:val="Para 05"/>
      </w:pPr>
      <w:r>
        <w:t>If your computer has an operating system already installed and you</w:t>
      </w:r>
    </w:p>
    <w:p>
      <w:pPr>
        <w:pStyle w:val="Normal"/>
      </w:pPr>
      <w:r>
        <w:t>would like to keep it, then it should be detected here. You may have an</w:t>
      </w:r>
    </w:p>
    <w:p>
      <w:pPr>
        <w:pStyle w:val="Normal"/>
      </w:pPr>
      <w:r>
        <w:t>option “Install Ubuntu alongside Windows 11,” for example. This will</w:t>
      </w:r>
    </w:p>
    <w:p>
      <w:pPr>
        <w:pStyle w:val="Normal"/>
      </w:pPr>
      <w:r>
        <w:t>allow you to shrink the space allocated to Windows 11 and create</w:t>
      </w:r>
    </w:p>
    <w:p>
      <w:pPr>
        <w:pStyle w:val="Normal"/>
      </w:pPr>
      <w:r>
        <w:t>dedicated space for Ubuntu using a simple graphical slider. But there</w:t>
      </w:r>
    </w:p>
    <w:p>
      <w:pPr>
        <w:pStyle w:val="Normal"/>
      </w:pPr>
      <w:r>
        <w:t>may be problems with computers that contain extra disk partitions for</w:t>
      </w:r>
    </w:p>
    <w:p>
      <w:pPr>
        <w:pStyle w:val="Normal"/>
      </w:pPr>
      <w:r>
        <w:t>recovery or factory reset data that prevent Ubuntu from adding a new</w:t>
      </w:r>
    </w:p>
    <w:p>
      <w:pPr>
        <w:pStyle w:val="Normal"/>
      </w:pPr>
      <w:r>
        <w:t>partition. And sometimes Ubuntu may not detect other installed</w:t>
      </w:r>
    </w:p>
    <w:p>
      <w:pPr>
        <w:pStyle w:val="Normal"/>
      </w:pPr>
      <w:r>
        <w:t>operating systems. These scenarios will be dealt with at the end of this</w:t>
      </w:r>
    </w:p>
    <w:p>
      <w:pPr>
        <w:pStyle w:val="Normal"/>
      </w:pPr>
      <w:r>
        <w:t>chapter, in the section Multiple Operating Systems. For now, be aware</w:t>
      </w:r>
    </w:p>
    <w:p>
      <w:pPr>
        <w:pStyle w:val="Normal"/>
      </w:pPr>
      <w:r>
        <w:t>that unless Ubuntu offers an “install alongside” option, other operating</w:t>
      </w:r>
    </w:p>
    <w:p>
      <w:pPr>
        <w:pStyle w:val="Normal"/>
      </w:pPr>
      <w:r>
        <w:t>systems and data will be lost unless you use the “Something else”</w:t>
      </w:r>
    </w:p>
    <w:p>
      <w:pPr>
        <w:pStyle w:val="Normal"/>
      </w:pPr>
      <w:r>
        <w:t>option.</w:t>
      </w:r>
    </w:p>
    <w:p>
      <w:pPr>
        <w:pStyle w:val="Para 01"/>
      </w:pPr>
      <w:r>
        <w:t>Under “Advanced Features ,” two optional settings are available</w:t>
      </w:r>
    </w:p>
    <w:p>
      <w:pPr>
        <w:pStyle w:val="Normal"/>
      </w:pPr>
      <w:r>
        <w:t>when choosing to erase the drive and install Ubuntu. “Use LVM with the new Ubuntu installation” enables Logical Volume Management , which</w:t>
      </w:r>
    </w:p>
    <w:p>
      <w:bookmarkStart w:id="43" w:name="is_a_system_to_allow_a_computer"/>
      <w:pPr>
        <w:pStyle w:val="Normal"/>
      </w:pPr>
      <w:r>
        <w:t>is a system to allow a computer to deal with disk storage in a more</w:t>
      </w:r>
      <w:bookmarkEnd w:id="43"/>
    </w:p>
    <w:p>
      <w:pPr>
        <w:pStyle w:val="Normal"/>
      </w:pPr>
      <w:r>
        <w:t>flexible way. This advanced option allows experienced system</w:t>
      </w:r>
    </w:p>
    <w:p>
      <w:pPr>
        <w:pStyle w:val="Normal"/>
      </w:pPr>
      <w:r>
        <w:t>administrators to use one disk to mirror another, or to store data across</w:t>
      </w:r>
    </w:p>
    <w:p>
      <w:pPr>
        <w:pStyle w:val="Normal"/>
      </w:pPr>
      <w:r>
        <w:t>multiple disks as though they were one large drive. This is traditionally</w:t>
      </w:r>
    </w:p>
    <w:p>
      <w:pPr>
        <w:pStyle w:val="Normal"/>
      </w:pPr>
      <w:r>
        <w:t>used on servers more than desktops. Choosing this option will</w:t>
      </w:r>
    </w:p>
    <w:p>
      <w:pPr>
        <w:pStyle w:val="Normal"/>
      </w:pPr>
      <w:r>
        <w:t>automatically configure a working system, but this book doesn’t cover</w:t>
      </w:r>
    </w:p>
    <w:p>
      <w:pPr>
        <w:pStyle w:val="Normal"/>
      </w:pPr>
      <w:r>
        <w:t>LVM usage.</w:t>
      </w:r>
    </w:p>
    <w:p>
      <w:pPr>
        <w:pStyle w:val="Para 05"/>
      </w:pPr>
      <w:r>
        <w:t>“Erase disk and use ZFS” allows you to format your computer’s hard</w:t>
      </w:r>
    </w:p>
    <w:p>
      <w:pPr>
        <w:pStyle w:val="Normal"/>
      </w:pPr>
      <w:r>
        <w:t>drive using the ZFS file system. This is an enterprise-grade file system</w:t>
      </w:r>
    </w:p>
    <w:p>
      <w:pPr>
        <w:pStyle w:val="Normal"/>
      </w:pPr>
      <w:r>
        <w:t>that provides advanced data integrity and file snapshot features. It is a</w:t>
      </w:r>
    </w:p>
    <w:p>
      <w:pPr>
        <w:pStyle w:val="Normal"/>
      </w:pPr>
      <w:r>
        <w:t>popular file system among system admins and advanced users, but is</w:t>
      </w:r>
    </w:p>
    <w:p>
      <w:pPr>
        <w:pStyle w:val="Normal"/>
      </w:pPr>
      <w:r>
        <w:t>also beyond the scope of this book.</w:t>
      </w:r>
    </w:p>
    <w:p>
      <w:pPr>
        <w:pStyle w:val="Para 01"/>
      </w:pPr>
      <w:r>
        <w:t>If either of these options is chosen, then “Encrypt the new Ubuntu</w:t>
      </w:r>
    </w:p>
    <w:p>
      <w:pPr>
        <w:pStyle w:val="Normal"/>
      </w:pPr>
      <w:r>
        <w:t>installation for security” sets up full-disk LUKS-based drive encryption</w:t>
      </w:r>
    </w:p>
    <w:p>
      <w:pPr>
        <w:pStyle w:val="Normal"/>
      </w:pPr>
      <w:r>
        <w:t>with LVM, or enables native ZFS encryption. With this setting, a small</w:t>
      </w:r>
    </w:p>
    <w:p>
      <w:pPr>
        <w:pStyle w:val="Normal"/>
      </w:pPr>
      <w:r>
        <w:t>unencrypted boot partition is created for the Linux kernel and</w:t>
      </w:r>
    </w:p>
    <w:p>
      <w:pPr>
        <w:pStyle w:val="Normal"/>
      </w:pPr>
      <w:r>
        <w:t>bootloader, and the rest of the drive is encrypted and Ubuntu installed</w:t>
      </w:r>
    </w:p>
    <w:p>
      <w:pPr>
        <w:pStyle w:val="Normal"/>
      </w:pPr>
      <w:r>
        <w:t>on this encrypted portion. This provides strong protection against data</w:t>
      </w:r>
    </w:p>
    <w:p>
      <w:pPr>
        <w:pStyle w:val="Normal"/>
      </w:pPr>
      <w:r>
        <w:t>theft from a lost or stolen computer or hard drive by requiring a</w:t>
      </w:r>
    </w:p>
    <w:p>
      <w:pPr>
        <w:pStyle w:val="Normal"/>
      </w:pPr>
      <w:r>
        <w:t>separate password to unlock the Ubuntu partition each time the</w:t>
      </w:r>
    </w:p>
    <w:p>
      <w:pPr>
        <w:pStyle w:val="Normal"/>
      </w:pPr>
      <w:r>
        <w:t>computer boots.</w:t>
      </w:r>
    </w:p>
    <w:p>
      <w:pPr>
        <w:pStyle w:val="Para 05"/>
      </w:pPr>
      <w:r>
        <w:t>The installer has seven screens, but the button at the bottom of this</w:t>
      </w:r>
    </w:p>
    <w:p>
      <w:pPr>
        <w:pStyle w:val="Normal"/>
      </w:pPr>
      <w:r>
        <w:t>one says “Install Now.” When you click this button, Ubuntu will display</w:t>
      </w:r>
    </w:p>
    <w:p>
      <w:pPr>
        <w:pStyle w:val="Normal"/>
      </w:pPr>
      <w:r>
        <w:t>a window “Write the changes to disks?” with a summary of the changes</w:t>
      </w:r>
    </w:p>
    <w:p>
      <w:pPr>
        <w:pStyle w:val="Normal"/>
      </w:pPr>
      <w:r>
        <w:t>being made. If you click “Continue,” Ubuntu will repartition your hard</w:t>
      </w:r>
    </w:p>
    <w:p>
      <w:pPr>
        <w:pStyle w:val="Normal"/>
      </w:pPr>
      <w:r>
        <w:t>drive and begin copying Ubuntu to your disk while you finish</w:t>
      </w:r>
    </w:p>
    <w:p>
      <w:pPr>
        <w:pStyle w:val="Normal"/>
      </w:pPr>
      <w:r>
        <w:t>answering the install. This helps to shorten the install time, but it also</w:t>
      </w:r>
    </w:p>
    <w:p>
      <w:pPr>
        <w:pStyle w:val="Normal"/>
      </w:pPr>
      <w:r>
        <w:t>means that this is the point at which you commit to the install. Clicking</w:t>
      </w:r>
    </w:p>
    <w:p>
      <w:pPr>
        <w:pStyle w:val="Normal"/>
      </w:pPr>
      <w:r>
        <w:t>“Quit” now will bring up the Ubuntu desktop from the install medium,</w:t>
      </w:r>
    </w:p>
    <w:p>
      <w:pPr>
        <w:pStyle w:val="Normal"/>
      </w:pPr>
      <w:r>
        <w:t>and you can start the installer again later from the dock on the left side</w:t>
      </w:r>
    </w:p>
    <w:p>
      <w:pPr>
        <w:pStyle w:val="Normal"/>
      </w:pPr>
      <w:r>
        <w:t>of the screen or the icon at the bottom right of the live desktop. Clicking</w:t>
      </w:r>
    </w:p>
    <w:p>
      <w:pPr>
        <w:pStyle w:val="Normal"/>
      </w:pPr>
      <w:r>
        <w:t>“Continue” on the confirmation prompt will cause a delay that can take</w:t>
      </w:r>
    </w:p>
    <w:p>
      <w:pPr>
        <w:pStyle w:val="Normal"/>
      </w:pPr>
      <w:r>
        <w:t>from a few seconds on a blank hard drive to a couple of minutes if</w:t>
      </w:r>
    </w:p>
    <w:p>
      <w:pPr>
        <w:pStyle w:val="Normal"/>
      </w:pPr>
      <w:r>
        <w:t>Ubuntu needs to resize existing partitions and file systems. When it has</w:t>
      </w:r>
    </w:p>
    <w:p>
      <w:pPr>
        <w:pStyle w:val="Normal"/>
      </w:pPr>
      <w:r>
        <w:t>completed the partition and formatting changes to the hard drive, the</w:t>
      </w:r>
    </w:p>
    <w:p>
      <w:pPr>
        <w:pStyle w:val="Normal"/>
      </w:pPr>
      <w:r>
        <w:t>next screen will appear.</w:t>
      </w:r>
    </w:p>
    <w:p>
      <w:bookmarkStart w:id="44" w:name="Setting_Regional_Settings"/>
      <w:pPr>
        <w:pStyle w:val="Para 08"/>
      </w:pPr>
      <w:r>
        <w:t>Setting Regional Settings</w:t>
      </w:r>
      <w:bookmarkEnd w:id="44"/>
    </w:p>
    <w:p>
      <w:pPr>
        <w:pStyle w:val="Normal"/>
      </w:pPr>
      <w:r>
        <w:t>The next screen asks for your location so that it can set your time zone</w:t>
      </w:r>
    </w:p>
    <w:p>
      <w:pPr>
        <w:pStyle w:val="Normal"/>
      </w:pPr>
      <w:r>
        <w:t>and weather location. You can either click directly the map or type your</w:t>
      </w:r>
    </w:p>
    <w:p>
      <w:pPr>
        <w:pStyle w:val="Normal"/>
      </w:pPr>
      <w:r>
        <w:t xml:space="preserve">location into the text field (see Figure </w:t>
      </w:r>
      <w:hyperlink w:anchor="Setting_Regional_Settings">
        <w:r>
          <w:rPr>
            <w:rStyle w:val="Text2"/>
          </w:rPr>
          <w:t>1-6)</w:t>
        </w:r>
      </w:hyperlink>
      <w:r>
        <w:t>. The map will update your</w:t>
      </w:r>
    </w:p>
    <w:p>
      <w:pPr>
        <w:pStyle w:val="Normal"/>
      </w:pPr>
      <w:r>
        <w:t>location to the major city nearest to your click and highlight your time</w:t>
      </w:r>
    </w:p>
    <w:p>
      <w:pPr>
        <w:pStyle w:val="Normal"/>
      </w:pPr>
      <w:r>
        <w:t>zone. Typing a city or location name into the text field will bring up a</w:t>
      </w:r>
    </w:p>
    <w:p>
      <w:pPr>
        <w:pStyle w:val="Normal"/>
      </w:pPr>
      <w:r>
        <w:t>list of matches from Ubuntu’s time zone database . This information not</w:t>
      </w:r>
    </w:p>
    <w:p>
      <w:pPr>
        <w:pStyle w:val="Normal"/>
      </w:pPr>
      <w:r>
        <w:t>only sets your current time, but also applies any applicable Daylight</w:t>
      </w:r>
    </w:p>
    <w:p>
      <w:pPr>
        <w:pStyle w:val="Normal"/>
      </w:pPr>
      <w:r>
        <w:t>Savings Time or Summer Time rules for your locale. Your time zone</w:t>
      </w:r>
    </w:p>
    <w:p>
      <w:pPr>
        <w:pStyle w:val="Normal"/>
      </w:pPr>
      <w:r>
        <w:t>information is updated periodically along with other Ubuntu updates as</w:t>
      </w:r>
    </w:p>
    <w:p>
      <w:pPr>
        <w:pStyle w:val="Normal"/>
      </w:pPr>
      <w:r>
        <w:t>your local Daylight Saving or Summer Time legislation changes.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0" name="index-38_1.jpg" descr="index-3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8_1.jpg" descr="index-38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1-6</w:t>
      </w:r>
      <w:r>
        <w:rPr>
          <w:rStyle w:val="Text0"/>
        </w:rPr>
        <w:t xml:space="preserve"> </w:t>
      </w:r>
      <w:r>
        <w:t>Ubuntu customizes itself based on your location and preferred language</w:t>
      </w:r>
    </w:p>
    <w:p>
      <w:pPr>
        <w:pStyle w:val="Para 01"/>
      </w:pPr>
      <w:r>
        <w:t/>
      </w:r>
    </w:p>
    <w:p>
      <w:pPr>
        <w:pStyle w:val="Para 01"/>
      </w:pPr>
      <w:r>
        <w:t>After you have confirmed your location , you can click “Continue”</w:t>
      </w:r>
    </w:p>
    <w:p>
      <w:pPr>
        <w:pStyle w:val="Normal"/>
      </w:pPr>
      <w:r>
        <w:t>and create your user account.</w:t>
      </w:r>
    </w:p>
    <w:p>
      <w:pPr>
        <w:pStyle w:val="Para 01"/>
      </w:pPr>
      <w:r>
        <w:t/>
      </w:r>
    </w:p>
    <w:p>
      <w:pPr>
        <w:pStyle w:val="Para 08"/>
      </w:pPr>
      <w:r>
        <w:t>Creating the Primary User Account</w:t>
      </w:r>
    </w:p>
    <w:p>
      <w:pPr>
        <w:pStyle w:val="Normal"/>
      </w:pPr>
      <w:r>
        <w:t>The only other information that Ubuntu will need from you during the</w:t>
      </w:r>
    </w:p>
    <w:p>
      <w:pPr>
        <w:pStyle w:val="Normal"/>
      </w:pPr>
      <w:r>
        <w:t>installation is all about you. This is the last installer screen, and you’ll</w:t>
      </w:r>
    </w:p>
    <w:p>
      <w:pPr>
        <w:pStyle w:val="Normal"/>
      </w:pPr>
      <w:r>
        <w:t>enter your name, the name you want to give to your computer, your</w:t>
      </w:r>
    </w:p>
    <w:p>
      <w:pPr>
        <w:pStyle w:val="Normal"/>
      </w:pPr>
      <w:r>
        <w:t>account username, and a password (see Figure</w:t>
      </w:r>
      <w:hyperlink w:anchor="page_39">
        <w:r>
          <w:rPr>
            <w:rStyle w:val="Text2"/>
          </w:rPr>
          <w:t xml:space="preserve"> 1-7)</w:t>
        </w:r>
      </w:hyperlink>
      <w:r>
        <w:t>.</w:t>
      </w:r>
    </w:p>
    <w:p>
      <w:bookmarkStart w:id="45" w:name="page_39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1" name="index-39_1.jpg" descr="index-3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9_1.jpg" descr="index-39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5"/>
    </w:p>
    <w:p>
      <w:pPr>
        <w:pStyle w:val="Para 04"/>
      </w:pPr>
      <w:r>
        <w:rPr>
          <w:rStyle w:val="Text1"/>
        </w:rPr>
        <w:t>Figure 1-7</w:t>
      </w:r>
      <w:r>
        <w:rPr>
          <w:rStyle w:val="Text0"/>
        </w:rPr>
        <w:t xml:space="preserve"> </w:t>
      </w:r>
      <w:r>
        <w:t>On the last installer screen you will set up your user account and computer name</w:t>
      </w:r>
    </w:p>
    <w:p>
      <w:pPr>
        <w:pStyle w:val="Para 01"/>
      </w:pPr>
      <w:r>
        <w:t/>
      </w:r>
    </w:p>
    <w:p>
      <w:pPr>
        <w:pStyle w:val="Para 01"/>
      </w:pPr>
      <w:r>
        <w:t/>
      </w:r>
    </w:p>
    <w:p>
      <w:pPr>
        <w:pStyle w:val="Para 01"/>
      </w:pPr>
      <w:r>
        <w:t>Your name will appear on the computer’s welcome screen when it</w:t>
      </w:r>
    </w:p>
    <w:p>
      <w:pPr>
        <w:pStyle w:val="Normal"/>
      </w:pPr>
      <w:r>
        <w:t>boots and can contain any supported character. The computer name</w:t>
      </w:r>
    </w:p>
    <w:p>
      <w:pPr>
        <w:pStyle w:val="Normal"/>
      </w:pPr>
      <w:r>
        <w:t>will also be shown on your local area network, but it can only consist of</w:t>
      </w:r>
    </w:p>
    <w:p>
      <w:pPr>
        <w:pStyle w:val="Normal"/>
      </w:pPr>
      <w:r>
        <w:t>Latin letters a–z, dashes, and numbers. Your username will be the</w:t>
      </w:r>
    </w:p>
    <w:p>
      <w:pPr>
        <w:pStyle w:val="Normal"/>
      </w:pPr>
      <w:r>
        <w:t>actual name of the user account your computer uses to identify you and</w:t>
      </w:r>
    </w:p>
    <w:p>
      <w:pPr>
        <w:pStyle w:val="Normal"/>
      </w:pPr>
      <w:r>
        <w:t>name your personal storage folder. Your password will log you into the</w:t>
      </w:r>
    </w:p>
    <w:p>
      <w:pPr>
        <w:pStyle w:val="Normal"/>
      </w:pPr>
      <w:r>
        <w:t>computer and should be something secure and unique.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Tip</w:t>
      </w:r>
      <w:r>
        <w:t xml:space="preserve"> Choosing a good password is a matter of balance. On the one</w:t>
      </w:r>
    </w:p>
    <w:p>
      <w:pPr>
        <w:pStyle w:val="Para 12"/>
      </w:pPr>
      <w:r>
        <w:t>hand, a password should be secure, but on the other hand you will</w:t>
      </w:r>
    </w:p>
    <w:p>
      <w:pPr>
        <w:pStyle w:val="Para 12"/>
      </w:pPr>
      <w:r>
        <w:t>be typing it in daily. A good way to strike a balance between security</w:t>
      </w:r>
    </w:p>
    <w:p>
      <w:pPr>
        <w:pStyle w:val="Para 12"/>
      </w:pPr>
      <w:r>
        <w:t>and convenience is to pick a passphrase. This can be something</w:t>
      </w:r>
    </w:p>
    <w:p>
      <w:pPr>
        <w:pStyle w:val="Para 12"/>
      </w:pPr>
      <w:r>
        <w:t>simple like “grandmother’s rhubarb pie.” This is very easy to</w:t>
      </w:r>
    </w:p>
    <w:p>
      <w:pPr>
        <w:pStyle w:val="Para 12"/>
      </w:pPr>
      <w:r>
        <w:t>remember, yet very difficult for a computer to guess because it is so</w:t>
      </w:r>
    </w:p>
    <w:p>
      <w:pPr>
        <w:pStyle w:val="Para 12"/>
      </w:pPr>
      <w:r>
        <w:t>long. “Rhubarb” would be guessed almost instantly because it is a</w:t>
      </w:r>
    </w:p>
    <w:p>
      <w:pPr>
        <w:pStyle w:val="Para 12"/>
      </w:pPr>
      <w:r>
        <w:t>dictionary word, and “rhubarb pie” would take about 12 years for a</w:t>
      </w:r>
    </w:p>
    <w:p>
      <w:pPr>
        <w:pStyle w:val="Para 12"/>
      </w:pPr>
      <w:r>
        <w:t>desktop computer to guess by brute force at 4 billion guesses per</w:t>
      </w:r>
    </w:p>
    <w:p>
      <w:pPr>
        <w:pStyle w:val="Para 12"/>
      </w:pPr>
      <w:r>
        <w:t>second. But “grandmother’s rhubarb pie” would take that same</w:t>
      </w:r>
    </w:p>
    <w:p>
      <w:pPr>
        <w:pStyle w:val="Para 12"/>
      </w:pPr>
      <w:r>
        <w:t>desktop computer one septillion</w:t>
      </w:r>
    </w:p>
    <w:p>
      <w:pPr>
        <w:pStyle w:val="Para 12"/>
      </w:pPr>
      <w:r>
        <w:t>(1,000,000,000,000,000,000,000,000) years to crack. Feel free to</w:t>
      </w:r>
    </w:p>
    <w:p>
      <w:bookmarkStart w:id="46" w:name="throw_in_a_number_or_symbol_or_t"/>
      <w:pPr>
        <w:pStyle w:val="Para 12"/>
      </w:pPr>
      <w:r>
        <w:t>throw in a number or symbol or two as well, but don’t worry about</w:t>
      </w:r>
      <w:bookmarkEnd w:id="46"/>
    </w:p>
    <w:p>
      <w:pPr>
        <w:pStyle w:val="Para 12"/>
      </w:pPr>
      <w:r>
        <w:t>making something hard for humans to read. A short password of</w:t>
      </w:r>
    </w:p>
    <w:p>
      <w:pPr>
        <w:pStyle w:val="Para 12"/>
      </w:pPr>
      <w:r>
        <w:t>numbers and symbols is trivial for a computer to guess. Just</w:t>
      </w:r>
    </w:p>
    <w:p>
      <w:pPr>
        <w:pStyle w:val="Para 12"/>
      </w:pPr>
      <w:r>
        <w:t>remember to stay away from famous quotes or proverbs.</w:t>
      </w:r>
    </w:p>
    <w:p>
      <w:pPr>
        <w:pStyle w:val="Para 01"/>
      </w:pPr>
      <w:r>
        <w:t/>
      </w:r>
    </w:p>
    <w:p>
      <w:pPr>
        <w:pStyle w:val="Normal"/>
      </w:pPr>
      <w:r>
        <w:t>A password is required for system security such as installing or</w:t>
      </w:r>
    </w:p>
    <w:p>
      <w:pPr>
        <w:pStyle w:val="Normal"/>
      </w:pPr>
      <w:r>
        <w:t>removing software, but if you will be the only one using your computer ,</w:t>
      </w:r>
    </w:p>
    <w:p>
      <w:pPr>
        <w:pStyle w:val="Normal"/>
      </w:pPr>
      <w:r>
        <w:t>you may want your computer to start up and load your desktop</w:t>
      </w:r>
    </w:p>
    <w:p>
      <w:pPr>
        <w:pStyle w:val="Normal"/>
      </w:pPr>
      <w:r>
        <w:t>automatically. If you choose “Log in automatically,” once Ubuntu</w:t>
      </w:r>
    </w:p>
    <w:p>
      <w:pPr>
        <w:pStyle w:val="Normal"/>
      </w:pPr>
      <w:r>
        <w:t>finishes booting, it will log you in and go straight to the desktop after</w:t>
      </w:r>
    </w:p>
    <w:p>
      <w:pPr>
        <w:pStyle w:val="Normal"/>
      </w:pPr>
      <w:r>
        <w:t>your computer is turned on.</w:t>
      </w:r>
    </w:p>
    <w:p>
      <w:pPr>
        <w:pStyle w:val="Para 01"/>
      </w:pPr>
      <w:r>
        <w:t>Once you answer these last questions, Ubuntu can finish the rest of</w:t>
      </w:r>
    </w:p>
    <w:p>
      <w:pPr>
        <w:pStyle w:val="Normal"/>
      </w:pPr>
      <w:r>
        <w:t>the installation with no further input from you. The entire process</w:t>
      </w:r>
    </w:p>
    <w:p>
      <w:pPr>
        <w:pStyle w:val="Normal"/>
      </w:pPr>
      <w:r>
        <w:t>usually takes about 10–20 minutes in total, depending on your</w:t>
      </w:r>
    </w:p>
    <w:p>
      <w:pPr>
        <w:pStyle w:val="Normal"/>
      </w:pPr>
      <w:r>
        <w:t>computer and disk speed. A slideshow explaining some of the features</w:t>
      </w:r>
    </w:p>
    <w:p>
      <w:pPr>
        <w:pStyle w:val="Normal"/>
      </w:pPr>
      <w:r>
        <w:t>of Ubuntu’s included and additionally available software is presented</w:t>
      </w:r>
    </w:p>
    <w:p>
      <w:pPr>
        <w:pStyle w:val="Normal"/>
      </w:pPr>
      <w:r>
        <w:t>while you wait (see Figure</w:t>
      </w:r>
      <w:hyperlink w:anchor="throw_in_a_number_or_symbol_or_t">
        <w:r>
          <w:rPr>
            <w:rStyle w:val="Text2"/>
          </w:rPr>
          <w:t xml:space="preserve"> 1-8)</w:t>
        </w:r>
      </w:hyperlink>
      <w:r>
        <w:t>, and if you had chosen to try Ubuntu</w:t>
      </w:r>
    </w:p>
    <w:p>
      <w:pPr>
        <w:pStyle w:val="Normal"/>
      </w:pPr>
      <w:r>
        <w:t>and later ran the installer from there, this is where you could sit back</w:t>
      </w:r>
    </w:p>
    <w:p>
      <w:pPr>
        <w:pStyle w:val="Normal"/>
      </w:pPr>
      <w:r>
        <w:t>and browse the Web or play a game such as Solitaire.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2" name="index-40_1.jpg" descr="index-4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0_1.jpg" descr="index-40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1-8</w:t>
      </w:r>
      <w:r>
        <w:rPr>
          <w:rStyle w:val="Text0"/>
        </w:rPr>
        <w:t xml:space="preserve"> </w:t>
      </w:r>
      <w:r>
        <w:t>Ubuntu displays an overview of major features while it installs</w:t>
      </w:r>
    </w:p>
    <w:p>
      <w:bookmarkStart w:id="47" w:name="Once_the_install_process_has_fin"/>
      <w:pPr>
        <w:pStyle w:val="Para 01"/>
      </w:pPr>
      <w:r>
        <w:t>Once the install process has finished, the installer will display a</w:t>
      </w:r>
      <w:bookmarkEnd w:id="47"/>
    </w:p>
    <w:p>
      <w:pPr>
        <w:pStyle w:val="Normal"/>
      </w:pPr>
      <w:r>
        <w:t>window saying that the installation is complete and you can restart</w:t>
      </w:r>
    </w:p>
    <w:p>
      <w:pPr>
        <w:pStyle w:val="Normal"/>
      </w:pPr>
      <w:r>
        <w:t>your computer. When you are ready to restart, Ubuntu will shut down</w:t>
      </w:r>
    </w:p>
    <w:p>
      <w:pPr>
        <w:pStyle w:val="Normal"/>
      </w:pPr>
      <w:r>
        <w:t>and then wait for you to remove the install disc or USB drive from the</w:t>
      </w:r>
    </w:p>
    <w:p>
      <w:pPr>
        <w:pStyle w:val="Normal"/>
      </w:pPr>
      <w:r>
        <w:t>computer and press Enter. Then, it will reboot your computer and boot</w:t>
      </w:r>
    </w:p>
    <w:p>
      <w:pPr>
        <w:pStyle w:val="Normal"/>
      </w:pPr>
      <w:r>
        <w:t>into Ubuntu. Your installation is now complete, and you are ready to</w:t>
      </w:r>
    </w:p>
    <w:p>
      <w:pPr>
        <w:pStyle w:val="Normal"/>
      </w:pPr>
      <w:r>
        <w:t xml:space="preserve">proceed to Chapter </w:t>
      </w:r>
      <w:hyperlink w:anchor="_c__The_Author_s___under_exclusi_1">
        <w:r>
          <w:rPr>
            <w:rStyle w:val="Text2"/>
          </w:rPr>
          <w:t>2</w:t>
        </w:r>
      </w:hyperlink>
      <w:r>
        <w:t xml:space="preserve"> </w:t>
      </w:r>
      <w:r>
        <w:rPr>
          <w:rStyle w:val="Text5"/>
        </w:rPr>
        <w:t>.</w:t>
      </w:r>
    </w:p>
    <w:p>
      <w:pPr>
        <w:pStyle w:val="Para 01"/>
      </w:pPr>
      <w:r>
        <w:t/>
      </w:r>
    </w:p>
    <w:p>
      <w:pPr>
        <w:pStyle w:val="Para 11"/>
      </w:pPr>
      <w:r>
        <w:t>Install Proprietary Graphics and Network</w:t>
      </w:r>
    </w:p>
    <w:p>
      <w:pPr>
        <w:pStyle w:val="Para 01"/>
      </w:pPr>
      <w:r>
        <w:t/>
      </w:r>
    </w:p>
    <w:p>
      <w:pPr>
        <w:pStyle w:val="Para 11"/>
      </w:pPr>
      <w:r>
        <w:t>Drivers</w:t>
      </w:r>
    </w:p>
    <w:p>
      <w:pPr>
        <w:pStyle w:val="Normal"/>
      </w:pPr>
      <w:r>
        <w:t>Ubuntu is powered by the Linux kernel and has excellent hardware</w:t>
      </w:r>
    </w:p>
    <w:p>
      <w:pPr>
        <w:pStyle w:val="Normal"/>
      </w:pPr>
      <w:r>
        <w:t>support. A hardware driver is special software that communicates</w:t>
      </w:r>
    </w:p>
    <w:p>
      <w:pPr>
        <w:pStyle w:val="Normal"/>
      </w:pPr>
      <w:r>
        <w:t>between the operating system and a specific hardware component of a</w:t>
      </w:r>
    </w:p>
    <w:p>
      <w:pPr>
        <w:pStyle w:val="Normal"/>
      </w:pPr>
      <w:r>
        <w:t>computer. They are usually designed so that a program can tell the</w:t>
      </w:r>
    </w:p>
    <w:p>
      <w:pPr>
        <w:pStyle w:val="Normal"/>
      </w:pPr>
      <w:r>
        <w:t>operating system something generic like “I want to play this sound file,”</w:t>
      </w:r>
    </w:p>
    <w:p>
      <w:pPr>
        <w:pStyle w:val="Normal"/>
      </w:pPr>
      <w:r>
        <w:t>and the operating system uses a software library to decode the sound</w:t>
      </w:r>
    </w:p>
    <w:p>
      <w:pPr>
        <w:pStyle w:val="Normal"/>
      </w:pPr>
      <w:r>
        <w:t>format and then uses a sound driver to play it on the computer’s sound</w:t>
      </w:r>
    </w:p>
    <w:p>
      <w:pPr>
        <w:pStyle w:val="Normal"/>
      </w:pPr>
      <w:r>
        <w:t>card. The driver is written to work closely with the operating system so</w:t>
      </w:r>
    </w:p>
    <w:p>
      <w:pPr>
        <w:pStyle w:val="Normal"/>
      </w:pPr>
      <w:r>
        <w:t>that the driver handles the hardware details and individual programs</w:t>
      </w:r>
    </w:p>
    <w:p>
      <w:pPr>
        <w:pStyle w:val="Normal"/>
      </w:pPr>
      <w:r>
        <w:t>don’t have to.</w:t>
      </w:r>
    </w:p>
    <w:p>
      <w:pPr>
        <w:pStyle w:val="Para 01"/>
      </w:pPr>
      <w:r>
        <w:t>Because of this interface, most drivers become an extension of the</w:t>
      </w:r>
    </w:p>
    <w:p>
      <w:pPr>
        <w:pStyle w:val="Normal"/>
      </w:pPr>
      <w:r>
        <w:t>operating system. In Ubuntu and other Linux-based operating systems ,</w:t>
      </w:r>
    </w:p>
    <w:p>
      <w:pPr>
        <w:pStyle w:val="Normal"/>
      </w:pPr>
      <w:r>
        <w:t>drivers are written as kernel modules that can be either baked into the</w:t>
      </w:r>
    </w:p>
    <w:p>
      <w:pPr>
        <w:pStyle w:val="Normal"/>
      </w:pPr>
      <w:r>
        <w:t>kernel or loaded on an as-needed basis, saving memory. It is this close</w:t>
      </w:r>
    </w:p>
    <w:p>
      <w:pPr>
        <w:pStyle w:val="Normal"/>
      </w:pPr>
      <w:r>
        <w:t>relationship that leads to a practical and philosophical dilemma.</w:t>
      </w:r>
    </w:p>
    <w:p>
      <w:pPr>
        <w:pStyle w:val="Para 05"/>
      </w:pPr>
      <w:r>
        <w:t>Some hardware is easy to support. Most hard drives, CD-ROM</w:t>
      </w:r>
    </w:p>
    <w:p>
      <w:pPr>
        <w:pStyle w:val="Normal"/>
      </w:pPr>
      <w:r>
        <w:t>drives, and USB drives, for instance, communicate using the basic ATAPI</w:t>
      </w:r>
    </w:p>
    <w:p>
      <w:pPr>
        <w:pStyle w:val="Normal"/>
      </w:pPr>
      <w:r>
        <w:t>protocol. Therefore, the same generic driver supports all of these</w:t>
      </w:r>
    </w:p>
    <w:p>
      <w:pPr>
        <w:pStyle w:val="Normal"/>
      </w:pPr>
      <w:r>
        <w:t>devices and is easily maintained. Other hardware such as video cards</w:t>
      </w:r>
    </w:p>
    <w:p>
      <w:pPr>
        <w:pStyle w:val="Normal"/>
      </w:pPr>
      <w:r>
        <w:t>and network cards are more difficult. Two video cards from the same</w:t>
      </w:r>
    </w:p>
    <w:p>
      <w:pPr>
        <w:pStyle w:val="Normal"/>
      </w:pPr>
      <w:r>
        <w:t>manufacturer may work in completely different ways, and many</w:t>
      </w:r>
    </w:p>
    <w:p>
      <w:pPr>
        <w:pStyle w:val="Normal"/>
      </w:pPr>
      <w:r>
        <w:t>wireless network cards require the computer to send firmware to the</w:t>
      </w:r>
    </w:p>
    <w:p>
      <w:pPr>
        <w:pStyle w:val="Normal"/>
      </w:pPr>
      <w:r>
        <w:t>network card every time they are powered on. In these cases, driver</w:t>
      </w:r>
    </w:p>
    <w:p>
      <w:pPr>
        <w:pStyle w:val="Normal"/>
      </w:pPr>
      <w:r>
        <w:t>support can depend on the manufacturer.</w:t>
      </w:r>
    </w:p>
    <w:p>
      <w:bookmarkStart w:id="48" w:name="When_a_driver_is_licensed_under"/>
      <w:pPr>
        <w:pStyle w:val="Heading 1"/>
        <w:pageBreakBefore w:val="on"/>
      </w:pPr>
      <w:r>
        <w:t>When a driver is licensed under a Free Software or open source</w:t>
      </w:r>
      <w:bookmarkEnd w:id="48"/>
    </w:p>
    <w:p>
      <w:pPr>
        <w:pStyle w:val="Normal"/>
      </w:pPr>
      <w:r>
        <w:t>license, it can be examined, maintained, and improved by the developer</w:t>
      </w:r>
    </w:p>
    <w:p>
      <w:pPr>
        <w:pStyle w:val="Normal"/>
      </w:pPr>
      <w:r>
        <w:t>community. This is important because it helps to ensure compatibility</w:t>
      </w:r>
    </w:p>
    <w:p>
      <w:pPr>
        <w:pStyle w:val="Normal"/>
      </w:pPr>
      <w:r>
        <w:t>when new versions of the Linux kernel become available, and it ensures</w:t>
      </w:r>
    </w:p>
    <w:p>
      <w:pPr>
        <w:pStyle w:val="Normal"/>
      </w:pPr>
      <w:r>
        <w:t>that any security issues or bugs can be addressed in a timely fashion</w:t>
      </w:r>
    </w:p>
    <w:p>
      <w:pPr>
        <w:pStyle w:val="Normal"/>
      </w:pPr>
      <w:r>
        <w:t>once discovered. Some manufacturers only provide proprietary drivers</w:t>
      </w:r>
    </w:p>
    <w:p>
      <w:pPr>
        <w:pStyle w:val="Normal"/>
      </w:pPr>
      <w:r>
        <w:t>for various reasons. These drivers are usually precompiled and can only</w:t>
      </w:r>
    </w:p>
    <w:p>
      <w:pPr>
        <w:pStyle w:val="Normal"/>
      </w:pPr>
      <w:r>
        <w:t>be used as is. This makes it difficult or impossible to inspect the quality</w:t>
      </w:r>
    </w:p>
    <w:p>
      <w:pPr>
        <w:pStyle w:val="Normal"/>
      </w:pPr>
      <w:r>
        <w:t>of the drivers or provide fixes to problems—leaving your computer’s</w:t>
      </w:r>
    </w:p>
    <w:p>
      <w:pPr>
        <w:pStyle w:val="Normal"/>
      </w:pPr>
      <w:r>
        <w:t>performance and safety in the hands of the manufacturer. Therefore,</w:t>
      </w:r>
    </w:p>
    <w:p>
      <w:pPr>
        <w:pStyle w:val="Normal"/>
      </w:pPr>
      <w:r>
        <w:t>Ubuntu installs freely licensed drivers whenever possible . However,</w:t>
      </w:r>
    </w:p>
    <w:p>
      <w:pPr>
        <w:pStyle w:val="Normal"/>
      </w:pPr>
      <w:r>
        <w:t>some hardware has no free alternative or has both free and proprietary</w:t>
      </w:r>
    </w:p>
    <w:p>
      <w:pPr>
        <w:pStyle w:val="Normal"/>
      </w:pPr>
      <w:r>
        <w:t>drivers. For this situation, Ubuntu provides a tool to make installation</w:t>
      </w:r>
    </w:p>
    <w:p>
      <w:pPr>
        <w:pStyle w:val="Normal"/>
      </w:pPr>
      <w:r>
        <w:t>simple.</w:t>
      </w:r>
    </w:p>
    <w:p>
      <w:pPr>
        <w:pStyle w:val="Para 05"/>
      </w:pPr>
      <w:r>
        <w:t>After Ubuntu is installed on your computer, you can run “Additional</w:t>
      </w:r>
    </w:p>
    <w:p>
      <w:pPr>
        <w:pStyle w:val="Normal"/>
      </w:pPr>
      <w:r>
        <w:t>Drivers ” by searching for it from the Dash. To access the Dash, press</w:t>
      </w:r>
    </w:p>
    <w:p>
      <w:pPr>
        <w:pStyle w:val="Normal"/>
      </w:pPr>
      <w:r>
        <w:t>the Super key on your keyboard, or click the Ubuntu icon on the</w:t>
      </w:r>
    </w:p>
    <w:p>
      <w:pPr>
        <w:pStyle w:val="Normal"/>
      </w:pPr>
      <w:r>
        <w:t>Launcher at the left edge of your screen. Additional Drivers searches</w:t>
      </w:r>
    </w:p>
    <w:p>
      <w:pPr>
        <w:pStyle w:val="Normal"/>
      </w:pPr>
      <w:r>
        <w:t>your computer for hardware that has proprietary drivers available from</w:t>
      </w:r>
    </w:p>
    <w:p>
      <w:pPr>
        <w:pStyle w:val="Normal"/>
      </w:pPr>
      <w:r>
        <w:t>Ubuntu and presents a list of devices and available drivers . Some</w:t>
      </w:r>
    </w:p>
    <w:p>
      <w:pPr>
        <w:pStyle w:val="Normal"/>
      </w:pPr>
      <w:r>
        <w:t>drivers are optional, and others are required to use a device. For</w:t>
      </w:r>
    </w:p>
    <w:p>
      <w:pPr>
        <w:pStyle w:val="Normal"/>
      </w:pPr>
      <w:r>
        <w:t>example, Figure</w:t>
      </w:r>
      <w:hyperlink w:anchor="page_43">
        <w:r>
          <w:rPr>
            <w:rStyle w:val="Text2"/>
          </w:rPr>
          <w:t xml:space="preserve"> 1-9 </w:t>
        </w:r>
      </w:hyperlink>
      <w:r>
        <w:t>shows a Broadcom network card. It doesn’t have a</w:t>
      </w:r>
    </w:p>
    <w:p>
      <w:pPr>
        <w:pStyle w:val="Normal"/>
      </w:pPr>
      <w:r>
        <w:t>free driver available and will be nonfunctional without the proprietary</w:t>
      </w:r>
    </w:p>
    <w:p>
      <w:pPr>
        <w:pStyle w:val="Normal"/>
      </w:pPr>
      <w:r>
        <w:t>driver. But the driver cannot be updated by Ubuntu, so there is no</w:t>
      </w:r>
    </w:p>
    <w:p>
      <w:pPr>
        <w:pStyle w:val="Normal"/>
      </w:pPr>
      <w:r>
        <w:t>guarantee that it will see any improvements in Ubuntu 22.04 LTS . On</w:t>
      </w:r>
    </w:p>
    <w:p>
      <w:pPr>
        <w:pStyle w:val="Normal"/>
      </w:pPr>
      <w:r>
        <w:t>the other hand, the driver should be fully functioning without other</w:t>
      </w:r>
    </w:p>
    <w:p>
      <w:pPr>
        <w:pStyle w:val="Normal"/>
      </w:pPr>
      <w:r>
        <w:t>updates. Some hardware has free drivers with source code available,</w:t>
      </w:r>
    </w:p>
    <w:p>
      <w:pPr>
        <w:pStyle w:val="Normal"/>
      </w:pPr>
      <w:r>
        <w:t>but they may or may not support all features of a hardware device.</w:t>
      </w:r>
    </w:p>
    <w:p>
      <w:pPr>
        <w:pStyle w:val="Normal"/>
      </w:pPr>
      <w:r>
        <w:t>Some hardware manufacturers , such as AMD and Nvidia, work with</w:t>
      </w:r>
    </w:p>
    <w:p>
      <w:pPr>
        <w:pStyle w:val="Normal"/>
      </w:pPr>
      <w:r>
        <w:t>Ubuntu to provide updated proprietary drivers, and some don’t. You</w:t>
      </w:r>
    </w:p>
    <w:p>
      <w:pPr>
        <w:pStyle w:val="Normal"/>
      </w:pPr>
      <w:r>
        <w:t>can always try a driver, and if there are various versions available, you</w:t>
      </w:r>
    </w:p>
    <w:p>
      <w:pPr>
        <w:pStyle w:val="Normal"/>
      </w:pPr>
      <w:r>
        <w:t>can switch between them here and reboot to find the driver that best</w:t>
      </w:r>
    </w:p>
    <w:p>
      <w:pPr>
        <w:pStyle w:val="Normal"/>
      </w:pPr>
      <w:r>
        <w:t>suits your needs. This is the name of a software option, as shown in the</w:t>
      </w:r>
    </w:p>
    <w:p>
      <w:pPr>
        <w:pStyle w:val="Normal"/>
      </w:pPr>
      <w:r>
        <w:t>figure.</w:t>
      </w:r>
    </w:p>
    <w:p>
      <w:bookmarkStart w:id="49" w:name="page_43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866900"/>
            <wp:effectExtent l="0" r="0" t="0" b="0"/>
            <wp:wrapTopAndBottom/>
            <wp:docPr id="13" name="index-43_1.jpg" descr="index-4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3_1.jpg" descr="index-43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9"/>
    </w:p>
    <w:p>
      <w:pPr>
        <w:pStyle w:val="Para 04"/>
      </w:pPr>
      <w:r>
        <w:rPr>
          <w:rStyle w:val="Text1"/>
        </w:rPr>
        <w:t>Figure 1-9</w:t>
      </w:r>
      <w:r>
        <w:rPr>
          <w:rStyle w:val="Text0"/>
        </w:rPr>
        <w:t xml:space="preserve"> </w:t>
      </w:r>
      <w:r>
        <w:t>Additional Drivers displays available and in-use drivers and simplifies installation</w:t>
      </w:r>
    </w:p>
    <w:p>
      <w:pPr>
        <w:pStyle w:val="Para 01"/>
      </w:pPr>
      <w:r>
        <w:t/>
      </w:r>
    </w:p>
    <w:p>
      <w:pPr>
        <w:pStyle w:val="Para 01"/>
      </w:pPr>
      <w:r>
        <w:t>Providing a choice between drivers allows Ubuntu users to choose</w:t>
      </w:r>
    </w:p>
    <w:p>
      <w:pPr>
        <w:pStyle w:val="Normal"/>
      </w:pPr>
      <w:r>
        <w:t>whether they are comfortable using proprietary software that cannot</w:t>
      </w:r>
    </w:p>
    <w:p>
      <w:pPr>
        <w:pStyle w:val="Normal"/>
      </w:pPr>
      <w:r>
        <w:t>be reviewed or improved Ubuntu developers. This tool also installs the</w:t>
      </w:r>
    </w:p>
    <w:p>
      <w:pPr>
        <w:pStyle w:val="Normal"/>
      </w:pPr>
      <w:r>
        <w:t>proprietary drivers in a manner that ensures they will continue to be</w:t>
      </w:r>
    </w:p>
    <w:p>
      <w:pPr>
        <w:pStyle w:val="Normal"/>
      </w:pPr>
      <w:r>
        <w:t>loaded when Ubuntu’s Linux kernel receives updates.</w:t>
      </w:r>
    </w:p>
    <w:p>
      <w:pPr>
        <w:pStyle w:val="Para 01"/>
      </w:pPr>
      <w:r>
        <w:t/>
      </w:r>
    </w:p>
    <w:p>
      <w:pPr>
        <w:pStyle w:val="Para 11"/>
      </w:pPr>
      <w:r>
        <w:t>Additional Ubuntu Flavors</w:t>
      </w:r>
    </w:p>
    <w:p>
      <w:pPr>
        <w:pStyle w:val="Normal"/>
      </w:pPr>
      <w:r>
        <w:t>Ubuntu 22.04 LTS comes in many additional, popular flavors—</w:t>
      </w:r>
    </w:p>
    <w:p>
      <w:pPr>
        <w:pStyle w:val="Normal"/>
      </w:pPr>
      <w:r>
        <w:t>including Kubuntu, Xubuntu, Lubuntu, and Ubuntu Unity. The steps for</w:t>
      </w:r>
    </w:p>
    <w:p>
      <w:pPr>
        <w:pStyle w:val="Normal"/>
      </w:pPr>
      <w:r>
        <w:t>creating and booting from each flavor’s installation media are identical</w:t>
      </w:r>
    </w:p>
    <w:p>
      <w:pPr>
        <w:pStyle w:val="Normal"/>
      </w:pPr>
      <w:r>
        <w:t>to that used for Ubuntu. Once you’ve downloaded the appropriate disc</w:t>
      </w:r>
    </w:p>
    <w:p>
      <w:pPr>
        <w:pStyle w:val="Normal"/>
      </w:pPr>
      <w:r>
        <w:t>image, you can follow the steps listed at the beginning of this chapter.</w:t>
      </w:r>
    </w:p>
    <w:p>
      <w:pPr>
        <w:pStyle w:val="Normal"/>
      </w:pPr>
      <w:r>
        <w:t>While the look and feel of each flavor is distinct, the installation process</w:t>
      </w:r>
    </w:p>
    <w:p>
      <w:pPr>
        <w:pStyle w:val="Normal"/>
      </w:pPr>
      <w:r>
        <w:t>is extremely similar.</w:t>
      </w:r>
    </w:p>
    <w:p>
      <w:pPr>
        <w:pStyle w:val="Para 05"/>
      </w:pPr>
      <w:r>
        <w:t>The following sections walk you through the installation details and</w:t>
      </w:r>
    </w:p>
    <w:p>
      <w:pPr>
        <w:pStyle w:val="Normal"/>
      </w:pPr>
      <w:r>
        <w:t>provide links for more documentation about the respective flavors.</w:t>
      </w:r>
    </w:p>
    <w:p>
      <w:pPr>
        <w:pStyle w:val="Para 01"/>
      </w:pPr>
      <w:r>
        <w:t/>
      </w:r>
    </w:p>
    <w:p>
      <w:pPr>
        <w:pStyle w:val="Normal"/>
      </w:pPr>
      <w:r>
        <w:rPr>
          <w:rStyle w:val="Text7"/>
        </w:rPr>
        <w:t>Installing Kubuntu</w:t>
      </w:r>
      <w:r>
        <w:t xml:space="preserve"> Kubuntu is a flavor of Ubuntu that showcases the KDE Plasma desktop</w:t>
      </w:r>
    </w:p>
    <w:p>
      <w:bookmarkStart w:id="50" w:name="environment_and_its_rich_ecosyst"/>
      <w:pPr>
        <w:pStyle w:val="Normal"/>
      </w:pPr>
      <w:r>
        <w:t>environment and its rich ecosystem of software. Sporting a clean, gray,</w:t>
      </w:r>
      <w:bookmarkEnd w:id="50"/>
    </w:p>
    <w:p>
      <w:pPr>
        <w:pStyle w:val="Normal"/>
      </w:pPr>
      <w:r>
        <w:t>and silver look, the Kubuntu desktop features an efficient desktop that</w:t>
      </w:r>
    </w:p>
    <w:p>
      <w:pPr>
        <w:pStyle w:val="Normal"/>
      </w:pPr>
      <w:r>
        <w:t>is similar to Windows in a lot of ways but also allows for serious</w:t>
      </w:r>
    </w:p>
    <w:p>
      <w:pPr>
        <w:pStyle w:val="Normal"/>
      </w:pPr>
      <w:r>
        <w:t>customization options. For this reason, KDE has long been a favorite</w:t>
      </w:r>
    </w:p>
    <w:p>
      <w:pPr>
        <w:pStyle w:val="Normal"/>
      </w:pPr>
      <w:r>
        <w:t>desktop environment for advanced users.</w:t>
      </w:r>
    </w:p>
    <w:p>
      <w:pPr>
        <w:pStyle w:val="Para 05"/>
      </w:pPr>
      <w:r>
        <w:t>Kubuntu was the first flavor of Ubuntu to be released. While Ubuntu</w:t>
      </w:r>
    </w:p>
    <w:p>
      <w:pPr>
        <w:pStyle w:val="Normal"/>
      </w:pPr>
      <w:r>
        <w:t>used to ship with the GNOME desktop environment by default, the</w:t>
      </w:r>
    </w:p>
    <w:p>
      <w:pPr>
        <w:pStyle w:val="Normal"/>
      </w:pPr>
      <w:r>
        <w:t>software repositories also included KDE and related software. Users</w:t>
      </w:r>
    </w:p>
    <w:p>
      <w:pPr>
        <w:pStyle w:val="Normal"/>
      </w:pPr>
      <w:r>
        <w:t>could install KDE and choose between that and other desktop</w:t>
      </w:r>
    </w:p>
    <w:p>
      <w:pPr>
        <w:pStyle w:val="Normal"/>
      </w:pPr>
      <w:r>
        <w:t>environments at login. It was also possible—although a little bit of</w:t>
      </w:r>
    </w:p>
    <w:p>
      <w:pPr>
        <w:pStyle w:val="Normal"/>
      </w:pPr>
      <w:r>
        <w:t>work—to replace GNOME with KDE entirely. A group of Ubuntu</w:t>
      </w:r>
    </w:p>
    <w:p>
      <w:pPr>
        <w:pStyle w:val="Normal"/>
      </w:pPr>
      <w:r>
        <w:t>community members who enjoyed using KDE worked together to</w:t>
      </w:r>
    </w:p>
    <w:p>
      <w:pPr>
        <w:pStyle w:val="Normal"/>
      </w:pPr>
      <w:r>
        <w:t>create a new downloadable disc and installer that would install Ubuntu</w:t>
      </w:r>
    </w:p>
    <w:p>
      <w:pPr>
        <w:pStyle w:val="Normal"/>
      </w:pPr>
      <w:r>
        <w:t>without GNOME and instead provide KDE and related software right</w:t>
      </w:r>
    </w:p>
    <w:p>
      <w:pPr>
        <w:pStyle w:val="Normal"/>
      </w:pPr>
      <w:r>
        <w:t>out of the box. Canonical initially sponsored Kubuntu developers</w:t>
      </w:r>
    </w:p>
    <w:p>
      <w:pPr>
        <w:pStyle w:val="Normal"/>
      </w:pPr>
      <w:r>
        <w:t>directly, but in 2012 they stopped, and Blue Systems employed several</w:t>
      </w:r>
    </w:p>
    <w:p>
      <w:pPr>
        <w:pStyle w:val="Normal"/>
      </w:pPr>
      <w:r>
        <w:t>key developers to continue working on Kubuntu. Canonical still</w:t>
      </w:r>
    </w:p>
    <w:p>
      <w:pPr>
        <w:pStyle w:val="Normal"/>
      </w:pPr>
      <w:r>
        <w:t>provides the infrastructure used to create and release Kubuntu on the</w:t>
      </w:r>
    </w:p>
    <w:p>
      <w:pPr>
        <w:pStyle w:val="Normal"/>
      </w:pPr>
      <w:r>
        <w:t>same release schedule as Ubuntu.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Kubuntu does not require hardware 3D graphics acceleration although</w:t>
      </w:r>
    </w:p>
    <w:p>
      <w:pPr>
        <w:pStyle w:val="Normal"/>
      </w:pPr>
      <w:r>
        <w:t>most computers have this feature built in, and it makes the desktop</w:t>
      </w:r>
    </w:p>
    <w:p>
      <w:pPr>
        <w:pStyle w:val="Normal"/>
      </w:pPr>
      <w:r>
        <w:t>animations much smoother.</w:t>
      </w:r>
    </w:p>
    <w:p>
      <w:pPr>
        <w:pStyle w:val="Para 01"/>
      </w:pPr>
      <w:r>
        <w:t>In order to install Kubuntu, you will need to have at least 8.6 GB of</w:t>
      </w:r>
    </w:p>
    <w:p>
      <w:pPr>
        <w:pStyle w:val="Normal"/>
      </w:pPr>
      <w:r>
        <w:t>hard drive space available, although 20 GB is a more comfortable</w:t>
      </w:r>
    </w:p>
    <w:p>
      <w:pPr>
        <w:pStyle w:val="Normal"/>
      </w:pPr>
      <w:r>
        <w:t>amount to allow for additional software and storage for your own</w:t>
      </w:r>
    </w:p>
    <w:p>
      <w:pPr>
        <w:pStyle w:val="Normal"/>
      </w:pPr>
      <w:r>
        <w:t>content. You’ll also be happiest with a computer that has at least 4 GB of</w:t>
      </w:r>
    </w:p>
    <w:p>
      <w:pPr>
        <w:pStyle w:val="Normal"/>
      </w:pPr>
      <w:r>
        <w:t>RAM, although 2 GB should also be usable.</w:t>
      </w:r>
    </w:p>
    <w:p>
      <w:pPr>
        <w:pStyle w:val="Para 05"/>
      </w:pPr>
      <w:r>
        <w:t>You can download the Kubuntu installer from</w:t>
      </w:r>
    </w:p>
    <w:p>
      <w:pPr>
        <w:pStyle w:val="Para 14"/>
      </w:pPr>
      <w:hyperlink r:id="rId161">
        <w:r>
          <w:t xml:space="preserve">https://kubuntu.org/getkubuntu </w:t>
        </w:r>
      </w:hyperlink>
      <w:r>
        <w:rPr>
          <w:rStyle w:val="Text4"/>
        </w:rPr>
        <w:t>. It will be in the form of a</w:t>
      </w:r>
    </w:p>
    <w:p>
      <w:pPr>
        <w:pStyle w:val="Normal"/>
      </w:pPr>
      <w:r>
        <w:t>DVD image with an .iso file extension. Once you have this file</w:t>
      </w:r>
    </w:p>
    <w:p>
      <w:pPr>
        <w:pStyle w:val="Normal"/>
      </w:pPr>
      <w:r>
        <w:t>downloaded, you can create Kubuntu installation media using the</w:t>
      </w:r>
    </w:p>
    <w:p>
      <w:pPr>
        <w:pStyle w:val="Normal"/>
      </w:pPr>
      <w:r>
        <w:t>instructions found at the beginning of this chapter. You can also find</w:t>
      </w:r>
    </w:p>
    <w:p>
      <w:pPr>
        <w:pStyle w:val="Normal"/>
      </w:pPr>
      <w:r>
        <w:t>more documentation about Kubuntu and KDE at</w:t>
      </w:r>
    </w:p>
    <w:p>
      <w:pPr>
        <w:pStyle w:val="Para 14"/>
      </w:pPr>
      <w:hyperlink r:id="rId162">
        <w:r>
          <w:t xml:space="preserve">https://kubuntu.org/support/ </w:t>
        </w:r>
      </w:hyperlink>
      <w:r>
        <w:rPr>
          <w:rStyle w:val="Text4"/>
        </w:rPr>
        <w:t>.</w:t>
      </w:r>
    </w:p>
    <w:p>
      <w:bookmarkStart w:id="51" w:name="Preparing_to_Install_Kubuntu"/>
      <w:pPr>
        <w:pStyle w:val="Para 08"/>
      </w:pPr>
      <w:r>
        <w:t>Preparing to Install Kubuntu</w:t>
      </w:r>
      <w:bookmarkEnd w:id="51"/>
    </w:p>
    <w:p>
      <w:pPr>
        <w:pStyle w:val="Normal"/>
      </w:pPr>
      <w:r>
        <w:t>The Kubuntu installer automatically boots into a live desktop session</w:t>
      </w:r>
    </w:p>
    <w:p>
      <w:pPr>
        <w:pStyle w:val="Normal"/>
      </w:pPr>
      <w:r>
        <w:t>from the DVD. If you click “Install Kubuntu,” you are given the same</w:t>
      </w:r>
    </w:p>
    <w:p>
      <w:pPr>
        <w:pStyle w:val="Normal"/>
      </w:pPr>
      <w:r>
        <w:t>options and steps to install as with Ubuntu, as shown in Figure</w:t>
      </w:r>
      <w:hyperlink w:anchor="Preparing_to_Install_Kubuntu">
        <w:r>
          <w:rPr>
            <w:rStyle w:val="Text2"/>
          </w:rPr>
          <w:t xml:space="preserve"> 1-10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4" name="index-45_1.jpg" descr="index-4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5_1.jpg" descr="index-45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1-10</w:t>
      </w:r>
      <w:r>
        <w:rPr>
          <w:rStyle w:val="Text0"/>
        </w:rPr>
        <w:t xml:space="preserve"> </w:t>
      </w:r>
      <w:r>
        <w:t>The Kubuntu Welcome page</w:t>
      </w:r>
    </w:p>
    <w:p>
      <w:pPr>
        <w:pStyle w:val="Para 01"/>
      </w:pPr>
      <w:r>
        <w:t/>
      </w:r>
    </w:p>
    <w:p>
      <w:pPr>
        <w:pStyle w:val="Para 08"/>
      </w:pPr>
      <w:r>
        <w:t>Using Kubuntu</w:t>
      </w:r>
    </w:p>
    <w:p>
      <w:pPr>
        <w:pStyle w:val="Normal"/>
      </w:pPr>
      <w:r>
        <w:t xml:space="preserve">The Kubuntu desktop is fairly straightforward (see Figure </w:t>
      </w:r>
      <w:hyperlink w:anchor="page_46">
        <w:r>
          <w:rPr>
            <w:rStyle w:val="Text2"/>
          </w:rPr>
          <w:t>1-11)</w:t>
        </w:r>
      </w:hyperlink>
      <w:r>
        <w:t>. The K</w:t>
      </w:r>
    </w:p>
    <w:p>
      <w:pPr>
        <w:pStyle w:val="Normal"/>
      </w:pPr>
      <w:r>
        <w:t>Menu in the bottom left of the screen will let you search and launch</w:t>
      </w:r>
    </w:p>
    <w:p>
      <w:pPr>
        <w:pStyle w:val="Normal"/>
      </w:pPr>
      <w:r>
        <w:t>your applications. Like the analogous menus in Windows, Ubuntu, and</w:t>
      </w:r>
    </w:p>
    <w:p>
      <w:pPr>
        <w:pStyle w:val="Normal"/>
      </w:pPr>
      <w:r>
        <w:t>GNOME, the K Menu is launched with the Super key. The older</w:t>
      </w:r>
    </w:p>
    <w:p>
      <w:pPr>
        <w:pStyle w:val="Normal"/>
      </w:pPr>
      <w:r>
        <w:t>keyboard shortcut Alt+F1 will also open the K Menu, and you can click a</w:t>
      </w:r>
    </w:p>
    <w:p>
      <w:pPr>
        <w:pStyle w:val="Normal"/>
      </w:pPr>
      <w:r>
        <w:t>choice or type your search immediately. Running applications will be</w:t>
      </w:r>
    </w:p>
    <w:p>
      <w:pPr>
        <w:pStyle w:val="Normal"/>
      </w:pPr>
      <w:r>
        <w:t>displayed in the panel at the bottom of the screen.</w:t>
      </w:r>
    </w:p>
    <w:p>
      <w:pPr>
        <w:pStyle w:val="0 Block"/>
      </w:pPr>
    </w:p>
    <w:p>
      <w:bookmarkStart w:id="52" w:name="page_46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5" name="index-46_1.jpg" descr="index-4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6_1.jpg" descr="index-46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2"/>
    </w:p>
    <w:p>
      <w:pPr>
        <w:pStyle w:val="Para 04"/>
      </w:pPr>
      <w:r>
        <w:rPr>
          <w:rStyle w:val="Text1"/>
        </w:rPr>
        <w:t>Figure 1-11</w:t>
      </w:r>
      <w:r>
        <w:rPr>
          <w:rStyle w:val="Text0"/>
        </w:rPr>
        <w:t xml:space="preserve"> </w:t>
      </w:r>
      <w:r>
        <w:t>The default Kubuntu desktop is clean and ready to use or customize</w:t>
      </w:r>
    </w:p>
    <w:p>
      <w:pPr>
        <w:pStyle w:val="Para 01"/>
      </w:pPr>
      <w:r>
        <w:t/>
      </w:r>
    </w:p>
    <w:p>
      <w:pPr>
        <w:pStyle w:val="Para 01"/>
      </w:pPr>
      <w:r>
        <w:t>The biggest change with Kubuntu is the desktop style. The KDE</w:t>
      </w:r>
    </w:p>
    <w:p>
      <w:pPr>
        <w:pStyle w:val="Normal"/>
      </w:pPr>
      <w:r>
        <w:t>Plasma desktop can be customized with widgets, which are pieces of</w:t>
      </w:r>
    </w:p>
    <w:p>
      <w:pPr>
        <w:pStyle w:val="Normal"/>
      </w:pPr>
      <w:r>
        <w:t>functionality that display content and information so that you have it</w:t>
      </w:r>
    </w:p>
    <w:p>
      <w:pPr>
        <w:pStyle w:val="Normal"/>
      </w:pPr>
      <w:r>
        <w:t>handy at a moment’s glance. The bottom of the screen is a customizable</w:t>
      </w:r>
    </w:p>
    <w:p>
      <w:pPr>
        <w:pStyle w:val="Normal"/>
      </w:pPr>
      <w:r>
        <w:t>panel that operates much in the same way as the Windows taskbar.</w:t>
      </w:r>
    </w:p>
    <w:p>
      <w:pPr>
        <w:pStyle w:val="Para 05"/>
      </w:pPr>
      <w:r>
        <w:t>The default Kubuntu desktop will display any files you have in your</w:t>
      </w:r>
    </w:p>
    <w:p>
      <w:pPr>
        <w:pStyle w:val="Normal"/>
      </w:pPr>
      <w:r>
        <w:t>Desktop folder . You can add other widgets as well. Widgets can provide</w:t>
      </w:r>
    </w:p>
    <w:p>
      <w:pPr>
        <w:pStyle w:val="Normal"/>
      </w:pPr>
      <w:r>
        <w:t>weather information, webcomics, news, calculators, hardware</w:t>
      </w:r>
    </w:p>
    <w:p>
      <w:pPr>
        <w:pStyle w:val="Normal"/>
      </w:pPr>
      <w:r>
        <w:t>information, and even web pages.</w:t>
      </w:r>
    </w:p>
    <w:p>
      <w:pPr>
        <w:pStyle w:val="Para 01"/>
      </w:pPr>
      <w:r>
        <w:t>Activities are ways to customize your desktop for specific kinds of</w:t>
      </w:r>
    </w:p>
    <w:p>
      <w:pPr>
        <w:pStyle w:val="Normal"/>
      </w:pPr>
      <w:r>
        <w:t>activity or work. Unlike virtual desktops (or workspaces) that simply</w:t>
      </w:r>
    </w:p>
    <w:p>
      <w:pPr>
        <w:pStyle w:val="Normal"/>
      </w:pPr>
      <w:r>
        <w:t>give you more room to organize your running applications, activities</w:t>
      </w:r>
    </w:p>
    <w:p>
      <w:pPr>
        <w:pStyle w:val="Normal"/>
      </w:pPr>
      <w:r>
        <w:t>provide independent desktops with completely separate widget</w:t>
      </w:r>
    </w:p>
    <w:p>
      <w:pPr>
        <w:pStyle w:val="Normal"/>
      </w:pPr>
      <w:r>
        <w:t>layouts. Typically, you might have one activity set up for casual</w:t>
      </w:r>
    </w:p>
    <w:p>
      <w:pPr>
        <w:pStyle w:val="Normal"/>
      </w:pPr>
      <w:r>
        <w:t>computing, one for work, one for software development, and so on.</w:t>
      </w:r>
    </w:p>
    <w:p>
      <w:pPr>
        <w:pStyle w:val="Normal"/>
      </w:pPr>
      <w:r>
        <w:t>Each can have its own set of widgets and panel configuration, and</w:t>
      </w:r>
    </w:p>
    <w:p>
      <w:pPr>
        <w:pStyle w:val="Normal"/>
      </w:pPr>
      <w:r>
        <w:t>automatically launch specific programs as well. They aren’t active</w:t>
      </w:r>
    </w:p>
    <w:p>
      <w:pPr>
        <w:pStyle w:val="Normal"/>
      </w:pPr>
      <w:r>
        <w:t>unless you’re using them, so unused activities won’t slow down your</w:t>
      </w:r>
    </w:p>
    <w:p>
      <w:pPr>
        <w:pStyle w:val="Normal"/>
      </w:pPr>
      <w:r>
        <w:t>computer.</w:t>
      </w:r>
    </w:p>
    <w:p>
      <w:bookmarkStart w:id="53" w:name="KDE_and_GNOME_both_strive_to_be"/>
      <w:pPr>
        <w:pStyle w:val="Para 05"/>
      </w:pPr>
      <w:r>
        <w:t>KDE and GNOME both strive to be comprehensive desktop solutions</w:t>
      </w:r>
      <w:bookmarkEnd w:id="53"/>
    </w:p>
    <w:p>
      <w:pPr>
        <w:pStyle w:val="Normal"/>
      </w:pPr>
      <w:r>
        <w:t>with different design goals. Therefore, Kubuntu comes preloaded with</w:t>
      </w:r>
    </w:p>
    <w:p>
      <w:pPr>
        <w:pStyle w:val="Normal"/>
      </w:pPr>
      <w:r>
        <w:t>KDE apps that integrate more easily into the established look and feel</w:t>
      </w:r>
    </w:p>
    <w:p>
      <w:pPr>
        <w:pStyle w:val="Normal"/>
      </w:pPr>
      <w:r>
        <w:t>of KDE (see Figure</w:t>
      </w:r>
      <w:hyperlink w:anchor="KDE_and_GNOME_both_strive_to_be">
        <w:r>
          <w:rPr>
            <w:rStyle w:val="Text2"/>
          </w:rPr>
          <w:t xml:space="preserve"> 1-12)</w:t>
        </w:r>
      </w:hyperlink>
      <w:r>
        <w:t>. For instance, Kubuntu ships Elisa instead of</w:t>
      </w:r>
    </w:p>
    <w:p>
      <w:pPr>
        <w:pStyle w:val="Normal"/>
      </w:pPr>
      <w:r>
        <w:t>Rhythmbox and Kate instead of Gedit. These applications are more or</w:t>
      </w:r>
    </w:p>
    <w:p>
      <w:pPr>
        <w:pStyle w:val="Normal"/>
      </w:pPr>
      <w:r>
        <w:t>less equivalent, but they do have different features and different</w:t>
      </w:r>
    </w:p>
    <w:p>
      <w:pPr>
        <w:pStyle w:val="Normal"/>
      </w:pPr>
      <w:r>
        <w:t>workflows.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6" name="index-47_1.jpg" descr="index-4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7_1.jpg" descr="index-47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1-12</w:t>
      </w:r>
      <w:r>
        <w:rPr>
          <w:rStyle w:val="Text0"/>
        </w:rPr>
        <w:t xml:space="preserve"> </w:t>
      </w:r>
      <w:r>
        <w:t>Kubuntu includes different default applications than Ubuntu. They are just as</w:t>
      </w:r>
      <w:r>
        <w:rPr>
          <w:rStyle w:val="Text0"/>
        </w:rPr>
        <w:t xml:space="preserve"> </w:t>
      </w:r>
      <w:r>
        <w:t>powerful</w:t>
      </w:r>
    </w:p>
    <w:p>
      <w:pPr>
        <w:pStyle w:val="Para 01"/>
      </w:pPr>
      <w:r>
        <w:t/>
      </w:r>
    </w:p>
    <w:p>
      <w:pPr>
        <w:pStyle w:val="Para 01"/>
      </w:pPr>
      <w:r>
        <w:t>Because Kubuntu is simply Ubuntu with a different selection of</w:t>
      </w:r>
    </w:p>
    <w:p>
      <w:pPr>
        <w:pStyle w:val="Normal"/>
      </w:pPr>
      <w:r>
        <w:t>software , you can install the same applications on any Ubuntu flavor.</w:t>
      </w:r>
    </w:p>
    <w:p>
      <w:pPr>
        <w:pStyle w:val="Normal"/>
      </w:pPr>
      <w:r>
        <w:t>This means that you can install Elisa on Ubuntu or Gedit on Kubuntu. A</w:t>
      </w:r>
    </w:p>
    <w:p>
      <w:pPr>
        <w:pStyle w:val="Normal"/>
      </w:pPr>
      <w:r>
        <w:t>default install is just a shortcut to a specific type of desktop and</w:t>
      </w:r>
    </w:p>
    <w:p>
      <w:pPr>
        <w:pStyle w:val="Normal"/>
      </w:pPr>
      <w:r>
        <w:t>workflow. You are never limited to the default choices. In fact, if you</w:t>
      </w:r>
    </w:p>
    <w:p>
      <w:pPr>
        <w:pStyle w:val="Normal"/>
      </w:pPr>
      <w:r>
        <w:t>prefer Ubuntu Software to KDE’s Discover, you can even install that</w:t>
      </w:r>
    </w:p>
    <w:p>
      <w:pPr>
        <w:pStyle w:val="Normal"/>
      </w:pPr>
      <w:r>
        <w:t>yourself. They use the same update system internally and will not</w:t>
      </w:r>
    </w:p>
    <w:p>
      <w:pPr>
        <w:pStyle w:val="Normal"/>
      </w:pPr>
      <w:r>
        <w:t>conflict with each other.</w:t>
      </w:r>
    </w:p>
    <w:p>
      <w:pPr>
        <w:pStyle w:val="Para 05"/>
      </w:pPr>
      <w:r>
        <w:t>KDE itself has always been famous (or infamous, depending on your</w:t>
      </w:r>
    </w:p>
    <w:p>
      <w:pPr>
        <w:pStyle w:val="Normal"/>
      </w:pPr>
      <w:r>
        <w:t>perspective) for the sheer number of complex settings you can change.</w:t>
      </w:r>
    </w:p>
    <w:p>
      <w:pPr>
        <w:pStyle w:val="Normal"/>
      </w:pPr>
      <w:r>
        <w:t>And while the default settings are a great starting point, you can still</w:t>
      </w:r>
    </w:p>
    <w:p>
      <w:bookmarkStart w:id="54" w:name="change_most_of_the_behavior__see"/>
      <w:pPr>
        <w:pStyle w:val="Normal"/>
      </w:pPr>
      <w:r>
        <w:t xml:space="preserve">change most of the behavior (see Figure </w:t>
      </w:r>
      <w:hyperlink w:anchor="change_most_of_the_behavior__see">
        <w:r>
          <w:rPr>
            <w:rStyle w:val="Text2"/>
          </w:rPr>
          <w:t>1-13)</w:t>
        </w:r>
      </w:hyperlink>
      <w:r>
        <w:t>. If you find that standard</w:t>
      </w:r>
      <w:bookmarkEnd w:id="54"/>
    </w:p>
    <w:p>
      <w:pPr>
        <w:pStyle w:val="Normal"/>
      </w:pPr>
      <w:r>
        <w:t>Ubuntu with its GNOME desktop doesn’t fit the way you work, with a</w:t>
      </w:r>
    </w:p>
    <w:p>
      <w:pPr>
        <w:pStyle w:val="Normal"/>
      </w:pPr>
      <w:r>
        <w:t>little bit of configuration, KDE might be the perfect environment for</w:t>
      </w:r>
    </w:p>
    <w:p>
      <w:pPr>
        <w:pStyle w:val="Normal"/>
      </w:pPr>
      <w:r>
        <w:t>you.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17" name="index-48_1.png" descr="index-4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8_1.png" descr="index-48_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1-13</w:t>
      </w:r>
      <w:r>
        <w:rPr>
          <w:rStyle w:val="Text0"/>
        </w:rPr>
        <w:t xml:space="preserve"> </w:t>
      </w:r>
      <w:r>
        <w:t>KDE is loved for its customizability . You can change the window style, animations,</w:t>
      </w:r>
      <w:r>
        <w:rPr>
          <w:rStyle w:val="Text0"/>
        </w:rPr>
        <w:t xml:space="preserve"> </w:t>
      </w:r>
      <w:r>
        <w:t>and much more</w:t>
      </w:r>
    </w:p>
    <w:p>
      <w:pPr>
        <w:pStyle w:val="Para 01"/>
      </w:pPr>
      <w:r>
        <w:t/>
      </w:r>
    </w:p>
    <w:p>
      <w:pPr>
        <w:pStyle w:val="Para 11"/>
      </w:pPr>
      <w:r>
        <w:t>Installing Xubuntu</w:t>
      </w:r>
    </w:p>
    <w:p>
      <w:pPr>
        <w:pStyle w:val="Normal"/>
      </w:pPr>
      <w:r>
        <w:t>Xubuntu is a flavor of Ubuntu that showcases the Xfce desktop</w:t>
      </w:r>
    </w:p>
    <w:p>
      <w:pPr>
        <w:pStyle w:val="Normal"/>
      </w:pPr>
      <w:r>
        <w:t>environment and a variety of lightweight software. Sporting a striking</w:t>
      </w:r>
    </w:p>
    <w:p>
      <w:pPr>
        <w:pStyle w:val="Normal"/>
      </w:pPr>
      <w:r>
        <w:t>gray and silver theme, the Xubuntu desktop is efficient and appeals to a</w:t>
      </w:r>
    </w:p>
    <w:p>
      <w:pPr>
        <w:pStyle w:val="Normal"/>
      </w:pPr>
      <w:r>
        <w:t>more classic and minimalistic aesthetic than either Ubuntu or KDE. Xfce</w:t>
      </w:r>
    </w:p>
    <w:p>
      <w:pPr>
        <w:pStyle w:val="Normal"/>
      </w:pPr>
      <w:r>
        <w:t>is also not as resource intensive as the other desktop environments and</w:t>
      </w:r>
    </w:p>
    <w:p>
      <w:pPr>
        <w:pStyle w:val="Normal"/>
      </w:pPr>
      <w:r>
        <w:t>is ideal for slightly slower computers or systems without supported 3D</w:t>
      </w:r>
    </w:p>
    <w:p>
      <w:pPr>
        <w:pStyle w:val="Normal"/>
      </w:pPr>
      <w:r>
        <w:t>acceleration.</w:t>
      </w:r>
    </w:p>
    <w:p>
      <w:pPr>
        <w:pStyle w:val="Para 05"/>
      </w:pPr>
      <w:r>
        <w:t>In the beginning, Xubuntu emerged as an alternative to Ubuntu that</w:t>
      </w:r>
    </w:p>
    <w:p>
      <w:pPr>
        <w:pStyle w:val="Normal"/>
      </w:pPr>
      <w:r>
        <w:t>was ideal for slow computers with limited amounts of RAM . While it is</w:t>
      </w:r>
    </w:p>
    <w:p>
      <w:pPr>
        <w:pStyle w:val="Normal"/>
      </w:pPr>
      <w:r>
        <w:t>no longer the most lightweight flavor of Ubuntu, it still remains a</w:t>
      </w:r>
    </w:p>
    <w:p>
      <w:pPr>
        <w:pStyle w:val="Normal"/>
      </w:pPr>
      <w:r>
        <w:t>popular choice as a modern but basic computing experience that can</w:t>
      </w:r>
    </w:p>
    <w:p>
      <w:pPr>
        <w:pStyle w:val="Normal"/>
      </w:pPr>
      <w:r>
        <w:t>easily be added on to.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Xubuntu does not require hardware 3D graphics acceleration although</w:t>
      </w:r>
    </w:p>
    <w:p>
      <w:pPr>
        <w:pStyle w:val="Normal"/>
      </w:pPr>
      <w:r>
        <w:t>most computers have this feature built in, and where present it makes</w:t>
      </w:r>
    </w:p>
    <w:p>
      <w:pPr>
        <w:pStyle w:val="Normal"/>
      </w:pPr>
      <w:r>
        <w:t>the desktop animations much smoother.</w:t>
      </w:r>
    </w:p>
    <w:p>
      <w:pPr>
        <w:pStyle w:val="Para 01"/>
      </w:pPr>
      <w:r>
        <w:t>In order to install Xubuntu, you will need to have at least 8.6 GB of</w:t>
      </w:r>
    </w:p>
    <w:p>
      <w:pPr>
        <w:pStyle w:val="Normal"/>
      </w:pPr>
      <w:r>
        <w:t>hard drive space available, although 20 GB is a more comfortable amount to allow for additional software and storage for your own</w:t>
      </w:r>
    </w:p>
    <w:p>
      <w:bookmarkStart w:id="55" w:name="content__You_ll_also_be_happiest"/>
      <w:pPr>
        <w:pStyle w:val="Normal"/>
      </w:pPr>
      <w:r>
        <w:t>content. You’ll also be happiest with a computer that has at least 1 GB of</w:t>
      </w:r>
      <w:bookmarkEnd w:id="55"/>
    </w:p>
    <w:p>
      <w:pPr>
        <w:pStyle w:val="Normal"/>
      </w:pPr>
      <w:r>
        <w:t>RAM, although 2 GB will be much more usable.</w:t>
      </w:r>
    </w:p>
    <w:p>
      <w:pPr>
        <w:pStyle w:val="Para 05"/>
      </w:pPr>
      <w:r>
        <w:t>You can download the Xubuntu installer from</w:t>
      </w:r>
    </w:p>
    <w:p>
      <w:pPr>
        <w:pStyle w:val="Para 14"/>
      </w:pPr>
      <w:hyperlink r:id="rId163">
        <w:r>
          <w:t>https://xubuntu.org/download/ .</w:t>
        </w:r>
      </w:hyperlink>
      <w:r>
        <w:rPr>
          <w:rStyle w:val="Text4"/>
        </w:rPr>
        <w:t xml:space="preserve"> It will be in the form of a</w:t>
      </w:r>
    </w:p>
    <w:p>
      <w:pPr>
        <w:pStyle w:val="Normal"/>
      </w:pPr>
      <w:r>
        <w:t>DVD image with an .iso file extension. Once you have this file</w:t>
      </w:r>
    </w:p>
    <w:p>
      <w:pPr>
        <w:pStyle w:val="Normal"/>
      </w:pPr>
      <w:r>
        <w:t>downloaded, you can create Xubuntu installation media using the</w:t>
      </w:r>
    </w:p>
    <w:p>
      <w:pPr>
        <w:pStyle w:val="Normal"/>
      </w:pPr>
      <w:r>
        <w:t>instructions found at the beginning of this chapter.</w:t>
      </w:r>
    </w:p>
    <w:p>
      <w:pPr>
        <w:pStyle w:val="Para 01"/>
      </w:pPr>
      <w:r>
        <w:t>You can also find more documentation about Xubuntu and Xfce at</w:t>
      </w:r>
    </w:p>
    <w:p>
      <w:pPr>
        <w:pStyle w:val="Para 14"/>
      </w:pPr>
      <w:hyperlink r:id="rId164">
        <w:r>
          <w:t>https://xubuntu.github.io/xubuntu-docs/ .</w:t>
        </w:r>
      </w:hyperlink>
    </w:p>
    <w:p>
      <w:pPr>
        <w:pStyle w:val="Para 01"/>
      </w:pPr>
      <w:r>
        <w:t/>
      </w:r>
    </w:p>
    <w:p>
      <w:pPr>
        <w:pStyle w:val="Para 08"/>
      </w:pPr>
      <w:r>
        <w:t>Preparing to Install Xubuntu</w:t>
      </w:r>
    </w:p>
    <w:p>
      <w:pPr>
        <w:pStyle w:val="Normal"/>
      </w:pPr>
      <w:r>
        <w:t>The Xubuntu installer is nearly identical to Ubuntu’s, but is in the style</w:t>
      </w:r>
    </w:p>
    <w:p>
      <w:pPr>
        <w:pStyle w:val="Normal"/>
      </w:pPr>
      <w:r>
        <w:t>of the XFCE interface. The slideshow after the final step introduces</w:t>
      </w:r>
    </w:p>
    <w:p>
      <w:pPr>
        <w:pStyle w:val="Normal"/>
      </w:pPr>
      <w:r>
        <w:t xml:space="preserve">some of Xubuntu’s features (see Figure </w:t>
      </w:r>
      <w:hyperlink w:anchor="content__You_ll_also_be_happiest">
        <w:r>
          <w:rPr>
            <w:rStyle w:val="Text2"/>
          </w:rPr>
          <w:t>1-14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8" name="index-49_1.jpg" descr="index-4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9_1.jpg" descr="index-49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1-14</w:t>
      </w:r>
      <w:r>
        <w:rPr>
          <w:rStyle w:val="Text0"/>
        </w:rPr>
        <w:t xml:space="preserve"> </w:t>
      </w:r>
      <w:r>
        <w:t>The Xubuntu installer’s slideshow gives information and a tour about how to use</w:t>
      </w:r>
      <w:r>
        <w:rPr>
          <w:rStyle w:val="Text0"/>
        </w:rPr>
        <w:t xml:space="preserve"> </w:t>
      </w:r>
      <w:r>
        <w:t>the interface</w:t>
      </w:r>
    </w:p>
    <w:p>
      <w:pPr>
        <w:pStyle w:val="Para 01"/>
      </w:pPr>
      <w:r>
        <w:t/>
      </w:r>
    </w:p>
    <w:p>
      <w:pPr>
        <w:pStyle w:val="Para 08"/>
      </w:pPr>
      <w:r>
        <w:t>Using Xubuntu</w:t>
      </w:r>
    </w:p>
    <w:p>
      <w:pPr>
        <w:pStyle w:val="Normal"/>
      </w:pPr>
      <w:r>
        <w:t>Xubuntu’s desktop looks like a simplified version of Ubuntu and</w:t>
      </w:r>
    </w:p>
    <w:p>
      <w:pPr>
        <w:pStyle w:val="Normal"/>
      </w:pPr>
      <w:r>
        <w:t xml:space="preserve">GNOME2’s desktop before Ubuntu 11.04 (Figure </w:t>
      </w:r>
      <w:hyperlink w:anchor="clicking_the_icon__pressing_the">
        <w:r>
          <w:rPr>
            <w:rStyle w:val="Text2"/>
          </w:rPr>
          <w:t>1-15)</w:t>
        </w:r>
      </w:hyperlink>
      <w:r>
        <w:t>. In the top left corner of the screen is the Whisker Menu, which you can open by</w:t>
      </w:r>
    </w:p>
    <w:p>
      <w:bookmarkStart w:id="56" w:name="clicking_the_icon__pressing_the"/>
      <w:pPr>
        <w:pStyle w:val="Normal"/>
      </w:pPr>
      <w:r>
        <w:t>clicking the icon, pressing the Super key, or by pressing Ctrl+Esc. This is</w:t>
      </w:r>
      <w:bookmarkEnd w:id="56"/>
    </w:p>
    <w:p>
      <w:pPr>
        <w:pStyle w:val="Normal"/>
      </w:pPr>
      <w:r>
        <w:t>the main application launcher and displays your favorite applications</w:t>
      </w:r>
    </w:p>
    <w:p>
      <w:pPr>
        <w:pStyle w:val="Normal"/>
      </w:pPr>
      <w:r>
        <w:t>when first opened. You can browse the different categories by clicking</w:t>
      </w:r>
    </w:p>
    <w:p>
      <w:pPr>
        <w:pStyle w:val="Normal"/>
      </w:pPr>
      <w:r>
        <w:t xml:space="preserve">the right side of the Whisker Menu (see Figure </w:t>
      </w:r>
      <w:hyperlink w:anchor="LibreOffice_is_installed_by_defa">
        <w:r>
          <w:rPr>
            <w:rStyle w:val="Text2"/>
          </w:rPr>
          <w:t>1-16)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9" name="index-50_1.jpg" descr="index-5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0_1.jpg" descr="index-50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1-15</w:t>
      </w:r>
      <w:r>
        <w:rPr>
          <w:rStyle w:val="Text0"/>
        </w:rPr>
        <w:t xml:space="preserve"> </w:t>
      </w:r>
      <w:r>
        <w:t>The default Xubuntu desktop is functional and light</w:t>
      </w:r>
    </w:p>
    <w:p>
      <w:pPr>
        <w:pStyle w:val="Para 01"/>
      </w:pPr>
      <w:r>
        <w:t/>
      </w:r>
    </w:p>
    <w:p>
      <w:pPr>
        <w:pStyle w:val="Para 01"/>
      </w:pPr>
      <w:r>
        <w:t>As with most other modern operating systems, you can also type</w:t>
      </w:r>
    </w:p>
    <w:p>
      <w:pPr>
        <w:pStyle w:val="Normal"/>
      </w:pPr>
      <w:r>
        <w:t>the name of the program you would like to run, and the list of</w:t>
      </w:r>
    </w:p>
    <w:p>
      <w:pPr>
        <w:pStyle w:val="Normal"/>
      </w:pPr>
      <w:r>
        <w:t>applications will be filtered as you type. Right-clicking an application in</w:t>
      </w:r>
    </w:p>
    <w:p>
      <w:pPr>
        <w:pStyle w:val="Normal"/>
      </w:pPr>
      <w:r>
        <w:t>the menu lets you add or remove an application from your favorites.</w:t>
      </w:r>
    </w:p>
    <w:p>
      <w:pPr>
        <w:pStyle w:val="Normal"/>
      </w:pPr>
      <w:r>
        <w:t>Your currently running applications are listed in the top panel, to the</w:t>
      </w:r>
    </w:p>
    <w:p>
      <w:pPr>
        <w:pStyle w:val="Normal"/>
      </w:pPr>
      <w:r>
        <w:t>right of the Whisker Menu icon.</w:t>
      </w:r>
    </w:p>
    <w:p>
      <w:pPr>
        <w:pStyle w:val="Para 05"/>
      </w:pPr>
      <w:r>
        <w:t>Xfce has less options than the more complex desktop environments</w:t>
      </w:r>
    </w:p>
    <w:p>
      <w:pPr>
        <w:pStyle w:val="Normal"/>
      </w:pPr>
      <w:r>
        <w:t>because it seeks to stay small and simple. The desktop does have some</w:t>
      </w:r>
    </w:p>
    <w:p>
      <w:pPr>
        <w:pStyle w:val="Normal"/>
      </w:pPr>
      <w:r>
        <w:t>customization options, which you can quickly access by right-clicking</w:t>
      </w:r>
    </w:p>
    <w:p>
      <w:pPr>
        <w:pStyle w:val="Normal"/>
      </w:pPr>
      <w:r>
        <w:t>the desktop and choosing “Desktop Settings” from the pop-up menu.</w:t>
      </w:r>
    </w:p>
    <w:p>
      <w:pPr>
        <w:pStyle w:val="Normal"/>
      </w:pPr>
      <w:r>
        <w:t>From there you can change the way the desktop behaves as well as</w:t>
      </w:r>
    </w:p>
    <w:p>
      <w:pPr>
        <w:pStyle w:val="Normal"/>
      </w:pPr>
      <w:r>
        <w:t>remove the default icons that are present.</w:t>
      </w:r>
    </w:p>
    <w:p>
      <w:pPr>
        <w:pStyle w:val="Para 01"/>
      </w:pPr>
      <w:r>
        <w:t>Many applications will be familiar. The default web browser and</w:t>
      </w:r>
    </w:p>
    <w:p>
      <w:pPr>
        <w:pStyle w:val="Normal"/>
      </w:pPr>
      <w:r>
        <w:t>mail client are Firefox and Thunderbird, respectively, and they work as well as ever. But other applications are chosen for their efficiency.</w:t>
      </w:r>
    </w:p>
    <w:p>
      <w:bookmarkStart w:id="57" w:name="LibreOffice_is_installed_by_defa"/>
      <w:pPr>
        <w:pStyle w:val="Normal"/>
      </w:pPr>
      <w:r>
        <w:t>LibreOffice is installed by default, and reads and writes Microsoft Office</w:t>
      </w:r>
      <w:bookmarkEnd w:id="57"/>
    </w:p>
    <w:p>
      <w:pPr>
        <w:pStyle w:val="Normal"/>
      </w:pPr>
      <w:r>
        <w:t>formats as well as the standard OpenDocument formats. Music and</w:t>
      </w:r>
    </w:p>
    <w:p>
      <w:pPr>
        <w:pStyle w:val="Normal"/>
      </w:pPr>
      <w:r>
        <w:t>video playback is provided by Parole , and Internet Relay Chat support</w:t>
      </w:r>
    </w:p>
    <w:p>
      <w:pPr>
        <w:pStyle w:val="Normal"/>
      </w:pPr>
      <w:r>
        <w:t>is provided by HexChat.</w:t>
      </w:r>
    </w:p>
    <w:p>
      <w:pPr>
        <w:pStyle w:val="Para 05"/>
      </w:pPr>
      <w:r>
        <w:t>Additional software is provided by GNOME Software , although you</w:t>
      </w:r>
    </w:p>
    <w:p>
      <w:pPr>
        <w:pStyle w:val="Normal"/>
      </w:pPr>
      <w:r>
        <w:t>can also use Synaptic Package Manager as an alternate interface, and</w:t>
      </w:r>
    </w:p>
    <w:p>
      <w:pPr>
        <w:pStyle w:val="Normal"/>
      </w:pPr>
      <w:r>
        <w:t>indeed any software available in the Ubuntu software repositories can</w:t>
      </w:r>
    </w:p>
    <w:p>
      <w:pPr>
        <w:pStyle w:val="Normal"/>
      </w:pPr>
      <w:r>
        <w:t>be installed and run under Xubuntu.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0" name="index-51_1.jpg" descr="index-5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1_1.jpg" descr="index-51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1-16</w:t>
      </w:r>
      <w:r>
        <w:rPr>
          <w:rStyle w:val="Text0"/>
        </w:rPr>
        <w:t xml:space="preserve"> </w:t>
      </w:r>
      <w:r>
        <w:t>The Whisker Menu allows you to launch applications, change settings, and shut</w:t>
      </w:r>
      <w:r>
        <w:rPr>
          <w:rStyle w:val="Text0"/>
        </w:rPr>
        <w:t xml:space="preserve"> </w:t>
      </w:r>
      <w:r>
        <w:t>down the computer</w:t>
      </w:r>
    </w:p>
    <w:p>
      <w:pPr>
        <w:pStyle w:val="Para 01"/>
      </w:pPr>
      <w:r>
        <w:t/>
      </w:r>
    </w:p>
    <w:p>
      <w:pPr>
        <w:pStyle w:val="Para 01"/>
      </w:pPr>
      <w:r>
        <w:t>Xubuntu was once the best way to run Ubuntu on computers that</w:t>
      </w:r>
    </w:p>
    <w:p>
      <w:pPr>
        <w:pStyle w:val="Normal"/>
      </w:pPr>
      <w:r>
        <w:t>just weren’t up to the task of Ubuntu’s interface and default</w:t>
      </w:r>
    </w:p>
    <w:p>
      <w:pPr>
        <w:pStyle w:val="Normal"/>
      </w:pPr>
      <w:r>
        <w:t>applications. Today, users who want a comfortable desktop that is</w:t>
      </w:r>
    </w:p>
    <w:p>
      <w:pPr>
        <w:pStyle w:val="Normal"/>
      </w:pPr>
      <w:r>
        <w:t>simple and minimalistic use Xubuntu as a classic interface that still</w:t>
      </w:r>
    </w:p>
    <w:p>
      <w:pPr>
        <w:pStyle w:val="Normal"/>
      </w:pPr>
      <w:r>
        <w:t>offers the hardware and software compatibility of Ubuntu.</w:t>
      </w:r>
    </w:p>
    <w:p>
      <w:pPr>
        <w:pStyle w:val="Para 01"/>
      </w:pPr>
      <w:r>
        <w:t/>
      </w:r>
    </w:p>
    <w:p>
      <w:pPr>
        <w:pStyle w:val="Normal"/>
      </w:pPr>
      <w:r>
        <w:rPr>
          <w:rStyle w:val="Text7"/>
        </w:rPr>
        <w:t>Installing Lubuntu</w:t>
      </w:r>
      <w:r>
        <w:t xml:space="preserve"> Lubuntu is a flavor of Ubuntu that showcases the LXDE desktop</w:t>
      </w:r>
    </w:p>
    <w:p>
      <w:bookmarkStart w:id="58" w:name="environment_and_a_variety_of_lig"/>
      <w:pPr>
        <w:pStyle w:val="Normal"/>
      </w:pPr>
      <w:r>
        <w:t>environment and a variety of lightweight software. Sporting a refined</w:t>
      </w:r>
      <w:bookmarkEnd w:id="58"/>
    </w:p>
    <w:p>
      <w:pPr>
        <w:pStyle w:val="Normal"/>
      </w:pPr>
      <w:r>
        <w:t>dark theme, the Lubuntu desktop is a classic desktop that is designed to</w:t>
      </w:r>
    </w:p>
    <w:p>
      <w:pPr>
        <w:pStyle w:val="Normal"/>
      </w:pPr>
      <w:r>
        <w:t>use as few resources as possible while still providing a contemporary</w:t>
      </w:r>
    </w:p>
    <w:p>
      <w:pPr>
        <w:pStyle w:val="Normal"/>
      </w:pPr>
      <w:r>
        <w:t>computing experience. While complex web browsing is necessarily</w:t>
      </w:r>
    </w:p>
    <w:p>
      <w:pPr>
        <w:pStyle w:val="Normal"/>
      </w:pPr>
      <w:r>
        <w:t>memory and processor intensive, all of the other default applications</w:t>
      </w:r>
    </w:p>
    <w:p>
      <w:pPr>
        <w:pStyle w:val="Normal"/>
      </w:pPr>
      <w:r>
        <w:t>are quite efficient.</w:t>
      </w:r>
    </w:p>
    <w:p>
      <w:pPr>
        <w:pStyle w:val="Para 01"/>
      </w:pPr>
      <w:r>
        <w:t>Lubuntu arose as an even more lightweight option after Xubuntu</w:t>
      </w:r>
    </w:p>
    <w:p>
      <w:pPr>
        <w:pStyle w:val="Normal"/>
      </w:pPr>
      <w:r>
        <w:t>began adopting more and more GNOME and other heavy applications</w:t>
      </w:r>
    </w:p>
    <w:p>
      <w:pPr>
        <w:pStyle w:val="Normal"/>
      </w:pPr>
      <w:r>
        <w:t>that made it difficult to run on older machines. Lubuntu now provides</w:t>
      </w:r>
    </w:p>
    <w:p>
      <w:pPr>
        <w:pStyle w:val="Normal"/>
      </w:pPr>
      <w:r>
        <w:t>one of the fastest and most comfortable experiences for older systems</w:t>
      </w:r>
    </w:p>
    <w:p>
      <w:pPr>
        <w:pStyle w:val="Normal"/>
      </w:pPr>
      <w:r>
        <w:t>out of all of the various Ubuntu flavors; however, as with all other</w:t>
      </w:r>
    </w:p>
    <w:p>
      <w:pPr>
        <w:pStyle w:val="Normal"/>
      </w:pPr>
      <w:r>
        <w:t>Ubuntu flavors, it requires a 64-bit PC.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Lubuntu does not require hardware 3D graphics acceleration although</w:t>
      </w:r>
    </w:p>
    <w:p>
      <w:pPr>
        <w:pStyle w:val="Normal"/>
      </w:pPr>
      <w:r>
        <w:t>most computers have this feature built in, and where present it makes</w:t>
      </w:r>
    </w:p>
    <w:p>
      <w:pPr>
        <w:pStyle w:val="Normal"/>
      </w:pPr>
      <w:r>
        <w:t>the desktop animations much smoother.</w:t>
      </w:r>
    </w:p>
    <w:p>
      <w:pPr>
        <w:pStyle w:val="Para 01"/>
      </w:pPr>
      <w:r>
        <w:t>In order to install Lubuntu, you will need to have at least 8 GB of</w:t>
      </w:r>
    </w:p>
    <w:p>
      <w:pPr>
        <w:pStyle w:val="Normal"/>
      </w:pPr>
      <w:r>
        <w:t>hard drive space available, although 15 GB is a more comfortable</w:t>
      </w:r>
    </w:p>
    <w:p>
      <w:pPr>
        <w:pStyle w:val="Normal"/>
      </w:pPr>
      <w:r>
        <w:t>amount to allow for additional software and storage for your own</w:t>
      </w:r>
    </w:p>
    <w:p>
      <w:pPr>
        <w:pStyle w:val="Normal"/>
      </w:pPr>
      <w:r>
        <w:t>content. You’ll also be happiest with a computer that has at least 512</w:t>
      </w:r>
    </w:p>
    <w:p>
      <w:pPr>
        <w:pStyle w:val="Normal"/>
      </w:pPr>
      <w:r>
        <w:t>MB of RAM, although 1 GB will be noticeably more comfortable. As</w:t>
      </w:r>
    </w:p>
    <w:p>
      <w:pPr>
        <w:pStyle w:val="Normal"/>
      </w:pPr>
      <w:r>
        <w:t>usual, the more the merrier, so I would recommend 3 GB of RAM for</w:t>
      </w:r>
    </w:p>
    <w:p>
      <w:pPr>
        <w:pStyle w:val="Normal"/>
      </w:pPr>
      <w:r>
        <w:t>systems intended for web usage with complex sites such as YouTube,</w:t>
      </w:r>
    </w:p>
    <w:p>
      <w:pPr>
        <w:pStyle w:val="Normal"/>
      </w:pPr>
      <w:r>
        <w:t>Facebook, and Google Docs.</w:t>
      </w:r>
    </w:p>
    <w:p>
      <w:pPr>
        <w:pStyle w:val="Para 05"/>
      </w:pPr>
      <w:r>
        <w:t>You can download the Lubuntu 22.04 LTS installer from</w:t>
      </w:r>
    </w:p>
    <w:p>
      <w:pPr>
        <w:pStyle w:val="Para 14"/>
      </w:pPr>
      <w:hyperlink r:id="rId165">
        <w:r>
          <w:t>https://lubuntu.me/downloads/ .</w:t>
        </w:r>
      </w:hyperlink>
      <w:r>
        <w:rPr>
          <w:rStyle w:val="Text4"/>
        </w:rPr>
        <w:t xml:space="preserve"> It will be in the form of a CD</w:t>
      </w:r>
    </w:p>
    <w:p>
      <w:pPr>
        <w:pStyle w:val="Normal"/>
      </w:pPr>
      <w:r>
        <w:t>image with an .iso file extension. Once you have this file downloaded,</w:t>
      </w:r>
    </w:p>
    <w:p>
      <w:pPr>
        <w:pStyle w:val="Normal"/>
      </w:pPr>
      <w:r>
        <w:t>you can create Lubuntu installation media using the instructions found</w:t>
      </w:r>
    </w:p>
    <w:p>
      <w:pPr>
        <w:pStyle w:val="Normal"/>
      </w:pPr>
      <w:r>
        <w:t>at the beginning of this chapter.</w:t>
      </w:r>
    </w:p>
    <w:p>
      <w:pPr>
        <w:pStyle w:val="Para 05"/>
      </w:pPr>
      <w:r>
        <w:t>You can also find more documentation about Lubuntu at</w:t>
      </w:r>
    </w:p>
    <w:p>
      <w:pPr>
        <w:pStyle w:val="Para 14"/>
      </w:pPr>
      <w:hyperlink r:id="rId166">
        <w:r>
          <w:t xml:space="preserve">https://manual.lubuntu.me/stable </w:t>
        </w:r>
      </w:hyperlink>
      <w:r>
        <w:rPr>
          <w:rStyle w:val="Text4"/>
        </w:rPr>
        <w:t>.</w:t>
      </w:r>
    </w:p>
    <w:p>
      <w:pPr>
        <w:pStyle w:val="Para 01"/>
      </w:pPr>
      <w:r>
        <w:t/>
      </w:r>
    </w:p>
    <w:p>
      <w:pPr>
        <w:pStyle w:val="Para 08"/>
      </w:pPr>
      <w:r>
        <w:t>Preparing to Install Lubuntu</w:t>
      </w:r>
    </w:p>
    <w:p>
      <w:pPr>
        <w:pStyle w:val="Normal"/>
      </w:pPr>
      <w:r>
        <w:t>When you boot the Lubuntu install media , you will be brought to the</w:t>
      </w:r>
    </w:p>
    <w:p>
      <w:pPr>
        <w:pStyle w:val="Normal"/>
      </w:pPr>
      <w:r>
        <w:t>default Lubuntu desktop. From here you can try out Lubuntu, or you can double-click the “Install Lubuntu 22.04 LTS” desktop icon to launch</w:t>
      </w:r>
    </w:p>
    <w:p>
      <w:bookmarkStart w:id="59" w:name="the_installer__The_Lubuntu_insta"/>
      <w:pPr>
        <w:pStyle w:val="Normal"/>
      </w:pPr>
      <w:r>
        <w:t>the installer. The Lubuntu installer’s slideshow is much like Ubuntu’s,</w:t>
      </w:r>
      <w:bookmarkEnd w:id="59"/>
    </w:p>
    <w:p>
      <w:pPr>
        <w:pStyle w:val="Normal"/>
      </w:pPr>
      <w:r>
        <w:t>with the minimalistic style of the LXDE interface, and the slideshow</w:t>
      </w:r>
    </w:p>
    <w:p>
      <w:pPr>
        <w:pStyle w:val="Normal"/>
      </w:pPr>
      <w:r>
        <w:t xml:space="preserve">after the final step introduces some of its features (see Figure </w:t>
      </w:r>
      <w:hyperlink w:anchor="the_installer__The_Lubuntu_insta">
        <w:r>
          <w:rPr>
            <w:rStyle w:val="Text2"/>
          </w:rPr>
          <w:t>1-17)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1" name="index-53_1.jpg" descr="index-5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3_1.jpg" descr="index-53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1-17</w:t>
      </w:r>
      <w:r>
        <w:rPr>
          <w:rStyle w:val="Text0"/>
        </w:rPr>
        <w:t xml:space="preserve"> </w:t>
      </w:r>
      <w:r>
        <w:t>The Lubuntu installer’s slideshow provides an overview of the desktop</w:t>
      </w:r>
    </w:p>
    <w:p>
      <w:pPr>
        <w:pStyle w:val="Para 01"/>
      </w:pPr>
      <w:r>
        <w:t/>
      </w:r>
    </w:p>
    <w:p>
      <w:pPr>
        <w:pStyle w:val="Para 08"/>
      </w:pPr>
      <w:r>
        <w:t>Using Lubuntu</w:t>
      </w:r>
    </w:p>
    <w:p>
      <w:pPr>
        <w:pStyle w:val="Normal"/>
      </w:pPr>
      <w:r>
        <w:t>Lubuntu is a simple desktop that looks very similar to a classic</w:t>
      </w:r>
    </w:p>
    <w:p>
      <w:pPr>
        <w:pStyle w:val="Normal"/>
      </w:pPr>
      <w:r>
        <w:t xml:space="preserve">Windows desktop (see Figure </w:t>
      </w:r>
      <w:hyperlink w:anchor="page_54">
        <w:r>
          <w:rPr>
            <w:rStyle w:val="Text2"/>
          </w:rPr>
          <w:t>1-18)</w:t>
        </w:r>
      </w:hyperlink>
      <w:r>
        <w:t>. The panel at the bottom of the</w:t>
      </w:r>
    </w:p>
    <w:p>
      <w:pPr>
        <w:pStyle w:val="Normal"/>
      </w:pPr>
      <w:r>
        <w:t>screen contains the menu that contains your installed applications</w:t>
      </w:r>
    </w:p>
    <w:p>
      <w:pPr>
        <w:pStyle w:val="Normal"/>
      </w:pPr>
      <w:r>
        <w:t>which can be clicked on or opened by pressing the Super key, a virtual</w:t>
      </w:r>
    </w:p>
    <w:p>
      <w:pPr>
        <w:pStyle w:val="Normal"/>
      </w:pPr>
      <w:r>
        <w:t>desktop switcher, two quick launch icons for the file manager, and to</w:t>
      </w:r>
    </w:p>
    <w:p>
      <w:pPr>
        <w:pStyle w:val="Normal"/>
      </w:pPr>
      <w:r>
        <w:t>show the desktop, and your running programs are listed to the right.</w:t>
      </w:r>
    </w:p>
    <w:p>
      <w:pPr>
        <w:pStyle w:val="Normal"/>
      </w:pPr>
      <w:r>
        <w:t>Lubuntu ships with Openbox as its window manager and uses the older</w:t>
      </w:r>
    </w:p>
    <w:p>
      <w:pPr>
        <w:pStyle w:val="Normal"/>
      </w:pPr>
      <w:r>
        <w:t>term “iconify” to refer to minimizing a window. You’ll see this term if</w:t>
      </w:r>
    </w:p>
    <w:p>
      <w:pPr>
        <w:pStyle w:val="Normal"/>
      </w:pPr>
      <w:r>
        <w:t>you right-click a window’s title bar. Choosing “Roll up/down” in that</w:t>
      </w:r>
    </w:p>
    <w:p>
      <w:pPr>
        <w:pStyle w:val="Normal"/>
      </w:pPr>
      <w:r>
        <w:t>window menu will reduce the window to only its title bar. Clicking once</w:t>
      </w:r>
    </w:p>
    <w:p>
      <w:pPr>
        <w:pStyle w:val="Normal"/>
      </w:pPr>
      <w:r>
        <w:t>a rolled up title bar will restore that window. Aside from these</w:t>
      </w:r>
    </w:p>
    <w:p>
      <w:pPr>
        <w:pStyle w:val="Normal"/>
      </w:pPr>
      <w:r>
        <w:t>charming quirks, the interface should be quite familiar to most</w:t>
      </w:r>
    </w:p>
    <w:p>
      <w:pPr>
        <w:pStyle w:val="Normal"/>
      </w:pPr>
      <w:r>
        <w:t>computer users.</w:t>
      </w:r>
    </w:p>
    <w:p>
      <w:bookmarkStart w:id="60" w:name="page_54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2" name="index-54_1.jpg" descr="index-5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4_1.jpg" descr="index-54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0"/>
    </w:p>
    <w:p>
      <w:pPr>
        <w:pStyle w:val="Para 04"/>
      </w:pPr>
      <w:r>
        <w:rPr>
          <w:rStyle w:val="Text1"/>
        </w:rPr>
        <w:t>Figure 1-18</w:t>
      </w:r>
      <w:r>
        <w:rPr>
          <w:rStyle w:val="Text0"/>
        </w:rPr>
        <w:t xml:space="preserve"> </w:t>
      </w:r>
      <w:r>
        <w:t>The default Lubuntu desktop is functional and light</w:t>
      </w:r>
    </w:p>
    <w:p>
      <w:pPr>
        <w:pStyle w:val="Para 01"/>
      </w:pPr>
      <w:r>
        <w:t/>
      </w:r>
    </w:p>
    <w:p>
      <w:pPr>
        <w:pStyle w:val="Para 01"/>
      </w:pPr>
      <w:r>
        <w:t>Lubuntu does include Firefox as its standard web browser, but</w:t>
      </w:r>
    </w:p>
    <w:p>
      <w:pPr>
        <w:pStyle w:val="Normal"/>
      </w:pPr>
      <w:r>
        <w:t>lighter applications replace the standard Ubuntu offerings. There is no</w:t>
      </w:r>
    </w:p>
    <w:p>
      <w:pPr>
        <w:pStyle w:val="Normal"/>
      </w:pPr>
      <w:r>
        <w:t>default email client, but Thunderbird is available, as well as the</w:t>
      </w:r>
    </w:p>
    <w:p>
      <w:pPr>
        <w:pStyle w:val="Normal"/>
      </w:pPr>
      <w:r>
        <w:t>lightweight Sylpheed or Claws Mail clients. LibreOffice is the default</w:t>
      </w:r>
    </w:p>
    <w:p>
      <w:pPr>
        <w:pStyle w:val="Normal"/>
      </w:pPr>
      <w:r>
        <w:t>office suite, but the lightweight FeatherPad text editor is perfect for</w:t>
      </w:r>
    </w:p>
    <w:p>
      <w:pPr>
        <w:pStyle w:val="Normal"/>
      </w:pPr>
      <w:r>
        <w:t>small text documents and PCManFM is a fast, responsive file manager</w:t>
      </w:r>
    </w:p>
    <w:p>
      <w:pPr>
        <w:pStyle w:val="Normal"/>
      </w:pPr>
      <w:r>
        <w:t>(see Figure</w:t>
      </w:r>
      <w:hyperlink w:anchor="page_55">
        <w:r>
          <w:rPr>
            <w:rStyle w:val="Text2"/>
          </w:rPr>
          <w:t xml:space="preserve"> 1-19</w:t>
        </w:r>
      </w:hyperlink>
      <w:r>
        <w:t>). VLC provides a simple but powerful means to play</w:t>
      </w:r>
    </w:p>
    <w:p>
      <w:pPr>
        <w:pStyle w:val="Normal"/>
      </w:pPr>
      <w:r>
        <w:t>back both music and video files. With a fairly minimal selection of</w:t>
      </w:r>
    </w:p>
    <w:p>
      <w:pPr>
        <w:pStyle w:val="Normal"/>
      </w:pPr>
      <w:r>
        <w:t>default software, you have what you need to get started, but it’s also a</w:t>
      </w:r>
    </w:p>
    <w:p>
      <w:pPr>
        <w:pStyle w:val="Normal"/>
      </w:pPr>
      <w:r>
        <w:t>perfect base to build your optimal desktop experience upon.</w:t>
      </w:r>
    </w:p>
    <w:p>
      <w:pPr>
        <w:pStyle w:val="0 Block"/>
      </w:pPr>
    </w:p>
    <w:p>
      <w:bookmarkStart w:id="61" w:name="page_55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3" name="index-55_1.jpg" descr="index-5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5_1.jpg" descr="index-55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1"/>
    </w:p>
    <w:p>
      <w:pPr>
        <w:pStyle w:val="Para 04"/>
      </w:pPr>
      <w:r>
        <w:rPr>
          <w:rStyle w:val="Text1"/>
        </w:rPr>
        <w:t>Figure 1-19</w:t>
      </w:r>
      <w:r>
        <w:t xml:space="preserve"> FeatherPad text editor and PCManFM file manager are fast and powerful</w:t>
      </w:r>
    </w:p>
    <w:p>
      <w:pPr>
        <w:pStyle w:val="Para 01"/>
      </w:pPr>
      <w:r>
        <w:t/>
      </w:r>
    </w:p>
    <w:p>
      <w:pPr>
        <w:pStyle w:val="Para 01"/>
      </w:pPr>
      <w:r>
        <w:t>Additional software is provided by Discover in the System Tools</w:t>
      </w:r>
    </w:p>
    <w:p>
      <w:pPr>
        <w:pStyle w:val="Normal"/>
      </w:pPr>
      <w:r>
        <w:t>menu, and any software available in the Ubuntu software repositories</w:t>
      </w:r>
    </w:p>
    <w:p>
      <w:pPr>
        <w:pStyle w:val="Normal"/>
      </w:pPr>
      <w:r>
        <w:t>can be installed and run under Lubuntu.</w:t>
      </w:r>
    </w:p>
    <w:p>
      <w:pPr>
        <w:pStyle w:val="Para 05"/>
      </w:pPr>
      <w:r>
        <w:t>Lubuntu is now the least hardware-intensive flavor of Ubuntu and is</w:t>
      </w:r>
    </w:p>
    <w:p>
      <w:pPr>
        <w:pStyle w:val="Normal"/>
      </w:pPr>
      <w:r>
        <w:t>a pleasant way to bring new life to computers running older versions of</w:t>
      </w:r>
    </w:p>
    <w:p>
      <w:pPr>
        <w:pStyle w:val="Normal"/>
      </w:pPr>
      <w:r>
        <w:t>Windows that are no longer supported. With the advantage of modern</w:t>
      </w:r>
    </w:p>
    <w:p>
      <w:pPr>
        <w:pStyle w:val="Normal"/>
      </w:pPr>
      <w:r>
        <w:t>software and security updates, Lubuntu can keep older computers</w:t>
      </w:r>
    </w:p>
    <w:p>
      <w:pPr>
        <w:pStyle w:val="Normal"/>
      </w:pPr>
      <w:r>
        <w:t>useful as well as safe.</w:t>
      </w:r>
    </w:p>
    <w:p>
      <w:pPr>
        <w:pStyle w:val="Para 01"/>
      </w:pPr>
      <w:r>
        <w:t/>
      </w:r>
    </w:p>
    <w:p>
      <w:pPr>
        <w:pStyle w:val="Para 11"/>
      </w:pPr>
      <w:r>
        <w:t>Installing Ubuntu MATE</w:t>
      </w:r>
    </w:p>
    <w:p>
      <w:pPr>
        <w:pStyle w:val="Normal"/>
      </w:pPr>
      <w:r>
        <w:t>Ubuntu MATE is a flavor of Ubuntu that showcases the MATE desktop</w:t>
      </w:r>
    </w:p>
    <w:p>
      <w:pPr>
        <w:pStyle w:val="Normal"/>
      </w:pPr>
      <w:r>
        <w:t>environment for those who were happier with the classic GNOME 2</w:t>
      </w:r>
    </w:p>
    <w:p>
      <w:pPr>
        <w:pStyle w:val="Normal"/>
      </w:pPr>
      <w:r>
        <w:t>environment. Using the Ubuntu themes with cool green highlights—but</w:t>
      </w:r>
    </w:p>
    <w:p>
      <w:pPr>
        <w:pStyle w:val="Normal"/>
      </w:pPr>
      <w:r>
        <w:t>offering you a choice of alternate accent colors including Ubuntu’s</w:t>
      </w:r>
    </w:p>
    <w:p>
      <w:pPr>
        <w:pStyle w:val="Normal"/>
      </w:pPr>
      <w:r>
        <w:t>classic orange—the MATE desktop is a solid work or gaming</w:t>
      </w:r>
    </w:p>
    <w:p>
      <w:pPr>
        <w:pStyle w:val="Normal"/>
      </w:pPr>
      <w:r>
        <w:t>environment and has additional built-in layout options that can mimic</w:t>
      </w:r>
    </w:p>
    <w:p>
      <w:pPr>
        <w:pStyle w:val="Normal"/>
      </w:pPr>
      <w:r>
        <w:t>Windows, macOS, or Ubuntu’s Unity. MATE also is ideal for slightly</w:t>
      </w:r>
    </w:p>
    <w:p>
      <w:pPr>
        <w:pStyle w:val="Normal"/>
      </w:pPr>
      <w:r>
        <w:t>slower computers or systems without supported 3D acceleration. In addition, it is an excellent option for running on a Raspberry Pi 2, 3, or</w:t>
      </w:r>
    </w:p>
    <w:p>
      <w:bookmarkStart w:id="62" w:name="4_computer"/>
      <w:pPr>
        <w:pStyle w:val="Normal"/>
      </w:pPr>
      <w:r>
        <w:t>4 computer.</w:t>
      </w:r>
      <w:bookmarkEnd w:id="62"/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Ubuntu MATE is available for 64-bit PCs and both 32- and 64-bit</w:t>
      </w:r>
    </w:p>
    <w:p>
      <w:pPr>
        <w:pStyle w:val="Normal"/>
      </w:pPr>
      <w:r>
        <w:t>Raspberry Pi devices, and you should install the 64-bit version if your</w:t>
      </w:r>
    </w:p>
    <w:p>
      <w:pPr>
        <w:pStyle w:val="Normal"/>
      </w:pPr>
      <w:r>
        <w:t>Raspberry Pi will run it. Ubuntu MATE does not require hardware 3D</w:t>
      </w:r>
    </w:p>
    <w:p>
      <w:pPr>
        <w:pStyle w:val="Normal"/>
      </w:pPr>
      <w:r>
        <w:t>graphics acceleration although most computers have this feature built</w:t>
      </w:r>
    </w:p>
    <w:p>
      <w:pPr>
        <w:pStyle w:val="Normal"/>
      </w:pPr>
      <w:r>
        <w:t>in, and where present it makes the desktop animations much smoother.</w:t>
      </w:r>
    </w:p>
    <w:p>
      <w:pPr>
        <w:pStyle w:val="Para 01"/>
      </w:pPr>
      <w:r>
        <w:t>In order to install Ubuntu MATE, you will need to have at least 8.6</w:t>
      </w:r>
    </w:p>
    <w:p>
      <w:pPr>
        <w:pStyle w:val="Normal"/>
      </w:pPr>
      <w:r>
        <w:t>GB of hard drive space available, although 16GB is a more comfortable</w:t>
      </w:r>
    </w:p>
    <w:p>
      <w:pPr>
        <w:pStyle w:val="Normal"/>
      </w:pPr>
      <w:r>
        <w:t>amount to allow for additional software and storage for your own</w:t>
      </w:r>
    </w:p>
    <w:p>
      <w:pPr>
        <w:pStyle w:val="Normal"/>
      </w:pPr>
      <w:r>
        <w:t>content. You’ll also be happiest with a computer that has at least 4 GB of</w:t>
      </w:r>
    </w:p>
    <w:p>
      <w:pPr>
        <w:pStyle w:val="Normal"/>
      </w:pPr>
      <w:r>
        <w:t>RAM, although 1 GB will also be usable. If you’re installing Ubuntu</w:t>
      </w:r>
    </w:p>
    <w:p>
      <w:pPr>
        <w:pStyle w:val="Normal"/>
      </w:pPr>
      <w:r>
        <w:t>MATE on a Raspberry Pi, you’ll need an SD card with greater than 8 GB</w:t>
      </w:r>
    </w:p>
    <w:p>
      <w:pPr>
        <w:pStyle w:val="Normal"/>
      </w:pPr>
      <w:r>
        <w:t>capacity, although with the price of SD card storage constantly</w:t>
      </w:r>
    </w:p>
    <w:p>
      <w:pPr>
        <w:pStyle w:val="Normal"/>
      </w:pPr>
      <w:r>
        <w:t>decreasing, you may want to think of 16 GB or 32 GB as a minimum and</w:t>
      </w:r>
    </w:p>
    <w:p>
      <w:pPr>
        <w:pStyle w:val="Normal"/>
      </w:pPr>
      <w:r>
        <w:t>go from there. As with any SD card that will be used extensively, it’s</w:t>
      </w:r>
    </w:p>
    <w:p>
      <w:pPr>
        <w:pStyle w:val="Normal"/>
      </w:pPr>
      <w:r>
        <w:t>better to spend money on a high-quality name brand card rather than</w:t>
      </w:r>
    </w:p>
    <w:p>
      <w:pPr>
        <w:pStyle w:val="Normal"/>
      </w:pPr>
      <w:r>
        <w:t>maximize storage.</w:t>
      </w:r>
    </w:p>
    <w:p>
      <w:pPr>
        <w:pStyle w:val="Para 05"/>
      </w:pPr>
      <w:r>
        <w:t>You can download the Ubuntu MATE installer from</w:t>
      </w:r>
    </w:p>
    <w:p>
      <w:pPr>
        <w:pStyle w:val="Para 14"/>
      </w:pPr>
      <w:hyperlink r:id="rId167">
        <w:r>
          <w:t>https://ubuntu-mate.org/download/ .</w:t>
        </w:r>
      </w:hyperlink>
      <w:r>
        <w:rPr>
          <w:rStyle w:val="Text4"/>
        </w:rPr>
        <w:t xml:space="preserve"> It will be in the form of</w:t>
      </w:r>
    </w:p>
    <w:p>
      <w:pPr>
        <w:pStyle w:val="Normal"/>
      </w:pPr>
      <w:r>
        <w:t>a DVD image with an .iso file extension. Once you have this file</w:t>
      </w:r>
    </w:p>
    <w:p>
      <w:pPr>
        <w:pStyle w:val="Normal"/>
      </w:pPr>
      <w:r>
        <w:t>downloaded, you can create Xubuntu installation media using the</w:t>
      </w:r>
    </w:p>
    <w:p>
      <w:pPr>
        <w:pStyle w:val="Normal"/>
      </w:pPr>
      <w:r>
        <w:t>instructions found at the beginning of this chapter. If you are installing</w:t>
      </w:r>
    </w:p>
    <w:p>
      <w:pPr>
        <w:pStyle w:val="Normal"/>
      </w:pPr>
      <w:r>
        <w:t>on a Raspberry Pi , then a preinstalled system image will be in the form</w:t>
      </w:r>
    </w:p>
    <w:p>
      <w:pPr>
        <w:pStyle w:val="Normal"/>
      </w:pPr>
      <w:r>
        <w:t>of a compressed disk image with an .img.xz file extension . This is the</w:t>
      </w:r>
    </w:p>
    <w:p>
      <w:pPr>
        <w:pStyle w:val="Normal"/>
      </w:pPr>
      <w:r>
        <w:t>same image that the Raspberry Pi Imager will download, so there’s no</w:t>
      </w:r>
    </w:p>
    <w:p>
      <w:pPr>
        <w:pStyle w:val="Normal"/>
      </w:pPr>
      <w:r>
        <w:t>need to download it beforehand unless you want to image the SD card</w:t>
      </w:r>
    </w:p>
    <w:p>
      <w:pPr>
        <w:pStyle w:val="Normal"/>
      </w:pPr>
      <w:r>
        <w:t>yourself or perform multiple installs. Detailed information about</w:t>
      </w:r>
    </w:p>
    <w:p>
      <w:pPr>
        <w:pStyle w:val="Normal"/>
      </w:pPr>
      <w:r>
        <w:t>Raspberry Pi compatibility, including hardware recommendations and</w:t>
      </w:r>
    </w:p>
    <w:p>
      <w:pPr>
        <w:pStyle w:val="Para 14"/>
      </w:pPr>
      <w:hyperlink r:id="rId168">
        <w:r>
          <w:t>an installation guide, are available at https://ubuntu-</w:t>
        </w:r>
      </w:hyperlink>
    </w:p>
    <w:p>
      <w:pPr>
        <w:pStyle w:val="Para 14"/>
      </w:pPr>
      <w:hyperlink r:id="rId168">
        <w:r>
          <w:t>mate.org/raspberry-pi/ .</w:t>
        </w:r>
      </w:hyperlink>
    </w:p>
    <w:p>
      <w:pPr>
        <w:pStyle w:val="Para 05"/>
      </w:pPr>
      <w:r>
        <w:t>You can also find more documentation about Ubuntu MATE at</w:t>
      </w:r>
    </w:p>
    <w:p>
      <w:pPr>
        <w:pStyle w:val="Para 14"/>
      </w:pPr>
      <w:hyperlink r:id="rId169">
        <w:r>
          <w:t xml:space="preserve">https://ubuntu-mate.org/about/ </w:t>
        </w:r>
      </w:hyperlink>
      <w:hyperlink r:id="rId170">
        <w:r>
          <w:t xml:space="preserve">and </w:t>
          <w:t>https://ubuntu-</w:t>
        </w:r>
      </w:hyperlink>
    </w:p>
    <w:p>
      <w:pPr>
        <w:pStyle w:val="Para 14"/>
      </w:pPr>
      <w:hyperlink r:id="rId170">
        <w:r>
          <w:t>mate.org/support/ .</w:t>
        </w:r>
      </w:hyperlink>
    </w:p>
    <w:p>
      <w:bookmarkStart w:id="63" w:name="Preparing_to_Install_Ubuntu_MATE"/>
      <w:pPr>
        <w:pStyle w:val="Para 08"/>
      </w:pPr>
      <w:r>
        <w:t>Preparing to Install Ubuntu MATE</w:t>
      </w:r>
      <w:bookmarkEnd w:id="63"/>
    </w:p>
    <w:p>
      <w:pPr>
        <w:pStyle w:val="Normal"/>
      </w:pPr>
      <w:r>
        <w:t>The Ubuntu MATE installer is nearly identical to Ubuntu’s. The</w:t>
      </w:r>
    </w:p>
    <w:p>
      <w:pPr>
        <w:pStyle w:val="Normal"/>
      </w:pPr>
      <w:r>
        <w:t>slideshow after the final step introduces some of Ubuntu MATE’s</w:t>
      </w:r>
    </w:p>
    <w:p>
      <w:pPr>
        <w:pStyle w:val="Normal"/>
      </w:pPr>
      <w:r>
        <w:t xml:space="preserve">features (see Figure </w:t>
      </w:r>
      <w:hyperlink w:anchor="Preparing_to_Install_Ubuntu_MATE">
        <w:r>
          <w:rPr>
            <w:rStyle w:val="Text2"/>
          </w:rPr>
          <w:t>1-20)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24" name="index-57_1.jpg" descr="index-5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7_1.jpg" descr="index-57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1-20</w:t>
      </w:r>
      <w:r>
        <w:rPr>
          <w:rStyle w:val="Text0"/>
        </w:rPr>
        <w:t xml:space="preserve"> </w:t>
      </w:r>
      <w:r>
        <w:t>The Ubuntu MATE installer’s slideshow gives information and a tour about how to</w:t>
      </w:r>
      <w:r>
        <w:rPr>
          <w:rStyle w:val="Text0"/>
        </w:rPr>
        <w:t xml:space="preserve"> </w:t>
      </w:r>
      <w:r>
        <w:t>use the interface</w:t>
      </w:r>
    </w:p>
    <w:p>
      <w:pPr>
        <w:pStyle w:val="Para 01"/>
      </w:pPr>
      <w:r>
        <w:t/>
      </w:r>
    </w:p>
    <w:p>
      <w:pPr>
        <w:pStyle w:val="Para 08"/>
      </w:pPr>
      <w:r>
        <w:t>Using Ubuntu MATE</w:t>
      </w:r>
    </w:p>
    <w:p>
      <w:pPr>
        <w:pStyle w:val="Normal"/>
      </w:pPr>
      <w:r>
        <w:t>Ubuntu MATE’s desktop looks a lot like Ubuntu’s GNOME 2 desktop</w:t>
      </w:r>
    </w:p>
    <w:p>
      <w:pPr>
        <w:pStyle w:val="Normal"/>
      </w:pPr>
      <w:r>
        <w:t xml:space="preserve">before Ubuntu 11.04 (Figure </w:t>
      </w:r>
      <w:hyperlink w:anchor="page_58">
        <w:r>
          <w:rPr>
            <w:rStyle w:val="Text2"/>
          </w:rPr>
          <w:t>1-21)</w:t>
        </w:r>
      </w:hyperlink>
      <w:r>
        <w:t>. In the top left corner of the screen</w:t>
      </w:r>
    </w:p>
    <w:p>
      <w:pPr>
        <w:pStyle w:val="Normal"/>
      </w:pPr>
      <w:r>
        <w:t>is the Brisk simple menu, which you can open by pressing the Super key</w:t>
      </w:r>
    </w:p>
    <w:p>
      <w:pPr>
        <w:pStyle w:val="Normal"/>
      </w:pPr>
      <w:r>
        <w:t>or by clicking with the mouse. Pressing Alt+F1 opens the simpler</w:t>
      </w:r>
    </w:p>
    <w:p>
      <w:pPr>
        <w:pStyle w:val="Normal"/>
      </w:pPr>
      <w:r>
        <w:t>Applications menu at your mouse cursor location at any time. This is</w:t>
      </w:r>
    </w:p>
    <w:p>
      <w:pPr>
        <w:pStyle w:val="Normal"/>
      </w:pPr>
      <w:r>
        <w:t>the main application launcher, and it displays a menu of application</w:t>
      </w:r>
    </w:p>
    <w:p>
      <w:pPr>
        <w:pStyle w:val="Normal"/>
      </w:pPr>
      <w:r>
        <w:t>categories with applications in submenus. You can begin typing the</w:t>
      </w:r>
    </w:p>
    <w:p>
      <w:pPr>
        <w:pStyle w:val="Normal"/>
      </w:pPr>
      <w:r>
        <w:t>name of the application you wish to run, or browse the different</w:t>
      </w:r>
    </w:p>
    <w:p>
      <w:pPr>
        <w:pStyle w:val="Normal"/>
      </w:pPr>
      <w:r>
        <w:t>categories by hovering over them with the mouse or navigating with</w:t>
      </w:r>
    </w:p>
    <w:p>
      <w:pPr>
        <w:pStyle w:val="Normal"/>
      </w:pPr>
      <w:r>
        <w:t>the arrow keys.</w:t>
      </w:r>
    </w:p>
    <w:p>
      <w:bookmarkStart w:id="64" w:name="page_58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5" name="index-58_1.jpg" descr="index-5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8_1.jpg" descr="index-58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4"/>
    </w:p>
    <w:p>
      <w:pPr>
        <w:pStyle w:val="Para 04"/>
      </w:pPr>
      <w:r>
        <w:rPr>
          <w:rStyle w:val="Text1"/>
        </w:rPr>
        <w:t>Figure 1-21</w:t>
      </w:r>
      <w:r>
        <w:rPr>
          <w:rStyle w:val="Text0"/>
        </w:rPr>
        <w:t xml:space="preserve"> </w:t>
      </w:r>
      <w:r>
        <w:t>Ubuntu MATE has an extremely comprehensive welcome screen on first run</w:t>
      </w:r>
    </w:p>
    <w:p>
      <w:pPr>
        <w:pStyle w:val="Para 01"/>
      </w:pPr>
      <w:r>
        <w:t/>
      </w:r>
    </w:p>
    <w:p>
      <w:pPr>
        <w:pStyle w:val="Para 01"/>
      </w:pPr>
      <w:r>
        <w:t>This layout should still be familiar to anyone who has worked with</w:t>
      </w:r>
    </w:p>
    <w:p>
      <w:pPr>
        <w:pStyle w:val="Normal"/>
      </w:pPr>
      <w:r>
        <w:t>Windows 95 or later. Your currently running applications are listed on</w:t>
      </w:r>
    </w:p>
    <w:p>
      <w:pPr>
        <w:pStyle w:val="Normal"/>
      </w:pPr>
      <w:r>
        <w:t>the bottom panel, and you can click on an application to switch to it.</w:t>
      </w:r>
    </w:p>
    <w:p>
      <w:pPr>
        <w:pStyle w:val="Para 01"/>
      </w:pPr>
      <w:r>
        <w:t>The Welcome screen offers quick access to many configuration</w:t>
      </w:r>
    </w:p>
    <w:p>
      <w:pPr>
        <w:pStyle w:val="Normal"/>
      </w:pPr>
      <w:r>
        <w:t>opens that let you get started fast. For example, not a fan of green? Click</w:t>
      </w:r>
    </w:p>
    <w:p>
      <w:pPr>
        <w:pStyle w:val="Normal"/>
      </w:pPr>
      <w:r>
        <w:t>“Change Theme” and choose between various Ubuntu themes (called</w:t>
      </w:r>
    </w:p>
    <w:p>
      <w:pPr>
        <w:pStyle w:val="Normal"/>
      </w:pPr>
      <w:r>
        <w:t>“Yaru”) which have a variety of accent colors in both light and dark</w:t>
      </w:r>
    </w:p>
    <w:p>
      <w:pPr>
        <w:pStyle w:val="Normal"/>
      </w:pPr>
      <w:r>
        <w:t>variants. Click “Desktop Layout,” and you’ll be able to quickly switch</w:t>
      </w:r>
    </w:p>
    <w:p>
      <w:pPr>
        <w:pStyle w:val="Normal"/>
      </w:pPr>
      <w:r>
        <w:t>between Ubuntu MATE’s default “Familiar” layout, the nostalgic</w:t>
      </w:r>
    </w:p>
    <w:p>
      <w:pPr>
        <w:pStyle w:val="Normal"/>
      </w:pPr>
      <w:r>
        <w:t>“Mutiny” layout that mimics Ubuntu’s Unity interface , the “Redmond”</w:t>
      </w:r>
    </w:p>
    <w:p>
      <w:pPr>
        <w:pStyle w:val="Normal"/>
      </w:pPr>
      <w:r>
        <w:t>layout that will make any Windows user feel at home, or the</w:t>
      </w:r>
    </w:p>
    <w:p>
      <w:pPr>
        <w:pStyle w:val="Normal"/>
      </w:pPr>
      <w:r>
        <w:t>“Cupertino” layout which makes Ubuntu MATE feel similar to macOS.</w:t>
      </w:r>
    </w:p>
    <w:p>
      <w:pPr>
        <w:pStyle w:val="Normal"/>
      </w:pPr>
      <w:r>
        <w:t>There are more themes, and a lot more options that can be refined in</w:t>
      </w:r>
    </w:p>
    <w:p>
      <w:pPr>
        <w:pStyle w:val="Normal"/>
      </w:pPr>
      <w:r>
        <w:t>MATE Tweak, but the above four layouts will make most users at home</w:t>
      </w:r>
    </w:p>
    <w:p>
      <w:pPr>
        <w:pStyle w:val="Normal"/>
      </w:pPr>
      <w:r>
        <w:t>as they become more familiar with Ubuntu.</w:t>
      </w:r>
    </w:p>
    <w:p>
      <w:pPr>
        <w:pStyle w:val="Para 05"/>
      </w:pPr>
      <w:r>
        <w:t>Many applications will be familiar. The default web browser is</w:t>
      </w:r>
    </w:p>
    <w:p>
      <w:pPr>
        <w:pStyle w:val="Normal"/>
      </w:pPr>
      <w:r>
        <w:t>Firefox, and the default mail client, Evolution, is a comprehensive email,</w:t>
      </w:r>
    </w:p>
    <w:p>
      <w:pPr>
        <w:pStyle w:val="Normal"/>
      </w:pPr>
      <w:r>
        <w:t>address book, calendar, and to-do manager that will be familiar to</w:t>
      </w:r>
    </w:p>
    <w:p>
      <w:pPr>
        <w:pStyle w:val="Normal"/>
      </w:pPr>
      <w:r>
        <w:t>anyone who’s used Microsoft Outlook at the office. LibreOffice is</w:t>
      </w:r>
    </w:p>
    <w:p>
      <w:pPr>
        <w:pStyle w:val="Normal"/>
      </w:pPr>
      <w:r>
        <w:t>installed by default, and reads and writes Microsoft Office formats as well as the standard OpenDocument formats. Music and video playback</w:t>
      </w:r>
    </w:p>
    <w:p>
      <w:bookmarkStart w:id="65" w:name="is_provided_by_Rhythmbox_and_Cel"/>
      <w:pPr>
        <w:pStyle w:val="Normal"/>
      </w:pPr>
      <w:r>
        <w:t>is provided by Rhythmbox and Celluoid .</w:t>
      </w:r>
      <w:bookmarkEnd w:id="65"/>
    </w:p>
    <w:p>
      <w:pPr>
        <w:pStyle w:val="Para 05"/>
      </w:pPr>
      <w:r>
        <w:t>A curated selection of software is provided by Software Boutique in</w:t>
      </w:r>
    </w:p>
    <w:p>
      <w:pPr>
        <w:pStyle w:val="Normal"/>
      </w:pPr>
      <w:r>
        <w:t>the Menu ➤ Administration menu. You may need to enter your</w:t>
      </w:r>
    </w:p>
    <w:p>
      <w:pPr>
        <w:pStyle w:val="Normal"/>
      </w:pPr>
      <w:r>
        <w:t>password if the Welcome and Software Boutique applications have</w:t>
      </w:r>
    </w:p>
    <w:p>
      <w:pPr>
        <w:pStyle w:val="Normal"/>
      </w:pPr>
      <w:r>
        <w:t>been updated. Click on the various category icons on the top of the</w:t>
      </w:r>
    </w:p>
    <w:p>
      <w:pPr>
        <w:pStyle w:val="Normal"/>
      </w:pPr>
      <w:r>
        <w:t>window. Additional software is provided by GNOME Software , which</w:t>
      </w:r>
    </w:p>
    <w:p>
      <w:pPr>
        <w:pStyle w:val="Normal"/>
      </w:pPr>
      <w:r>
        <w:t>you can download as “Software” under the “More Software” category.</w:t>
      </w:r>
    </w:p>
    <w:p>
      <w:pPr>
        <w:pStyle w:val="Normal"/>
      </w:pPr>
      <w:r>
        <w:t>Any software available in the Ubuntu software repositories can be</w:t>
      </w:r>
    </w:p>
    <w:p>
      <w:pPr>
        <w:pStyle w:val="Normal"/>
      </w:pPr>
      <w:r>
        <w:t>installed and run under Ubuntu MATE.</w:t>
      </w:r>
    </w:p>
    <w:p>
      <w:pPr>
        <w:pStyle w:val="Para 05"/>
      </w:pPr>
      <w:r>
        <w:t>The MATE interface is extremely flexible and can be highly</w:t>
      </w:r>
    </w:p>
    <w:p>
      <w:pPr>
        <w:pStyle w:val="Normal"/>
      </w:pPr>
      <w:r>
        <w:t>customized, but there are several default layouts which are included for</w:t>
      </w:r>
    </w:p>
    <w:p>
      <w:pPr>
        <w:pStyle w:val="Normal"/>
      </w:pPr>
      <w:r>
        <w:t xml:space="preserve">your convenience (Figure </w:t>
      </w:r>
      <w:hyperlink w:anchor="is_provided_by_Rhythmbox_and_Cel">
        <w:r>
          <w:rPr>
            <w:rStyle w:val="Text2"/>
          </w:rPr>
          <w:t>1-22)</w:t>
        </w:r>
      </w:hyperlink>
      <w:r>
        <w:t>. They are styled to look like Windows,</w:t>
      </w:r>
    </w:p>
    <w:p>
      <w:pPr>
        <w:pStyle w:val="Normal"/>
      </w:pPr>
      <w:r>
        <w:t>macOS, Ubuntu, Fedora, openSUSE, and more. Use the Menu ➤</w:t>
      </w:r>
    </w:p>
    <w:p>
      <w:pPr>
        <w:pStyle w:val="Normal"/>
      </w:pPr>
      <w:r>
        <w:t>Preferences ➤ MATE Tweak menu option, and click “Panel” to see the</w:t>
      </w:r>
    </w:p>
    <w:p>
      <w:pPr>
        <w:pStyle w:val="Normal"/>
      </w:pPr>
      <w:r>
        <w:t>various panel layouts available. Aside from the default layouts, there are</w:t>
      </w:r>
    </w:p>
    <w:p>
      <w:pPr>
        <w:pStyle w:val="Normal"/>
      </w:pPr>
      <w:r>
        <w:t>many other options available to you, and you can save your own custom</w:t>
      </w:r>
    </w:p>
    <w:p>
      <w:pPr>
        <w:pStyle w:val="Normal"/>
      </w:pPr>
      <w:r>
        <w:t>panel layout for later.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6" name="index-59_1.jpg" descr="index-5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9_1.jpg" descr="index-59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1-22</w:t>
      </w:r>
      <w:r>
        <w:rPr>
          <w:rStyle w:val="Text0"/>
        </w:rPr>
        <w:t xml:space="preserve"> </w:t>
      </w:r>
      <w:r>
        <w:t>MATE Tweak can help make Ubuntu MATE more familiar to your customary</w:t>
      </w:r>
      <w:r>
        <w:rPr>
          <w:rStyle w:val="Text0"/>
        </w:rPr>
        <w:t xml:space="preserve"> </w:t>
      </w:r>
      <w:r>
        <w:t>operating system</w:t>
      </w:r>
    </w:p>
    <w:p>
      <w:bookmarkStart w:id="66" w:name="Ubuntu_MATE_is_the_perfect_blend"/>
      <w:pPr>
        <w:pStyle w:val="Para 05"/>
      </w:pPr>
      <w:r>
        <w:t>Ubuntu MATE is the perfect blend of a powerful desktop with</w:t>
      </w:r>
      <w:bookmarkEnd w:id="66"/>
    </w:p>
    <w:p>
      <w:pPr>
        <w:pStyle w:val="Normal"/>
      </w:pPr>
      <w:r>
        <w:t>feature-filled defaults software and an efficient system that will run on</w:t>
      </w:r>
    </w:p>
    <w:p>
      <w:pPr>
        <w:pStyle w:val="Normal"/>
      </w:pPr>
      <w:r>
        <w:t>older computers and Raspberry Pis as well. It is also ideal for users who</w:t>
      </w:r>
    </w:p>
    <w:p>
      <w:pPr>
        <w:pStyle w:val="Normal"/>
      </w:pPr>
      <w:r>
        <w:t>have used GNOME in the past and are happier with the older</w:t>
      </w:r>
    </w:p>
    <w:p>
      <w:pPr>
        <w:pStyle w:val="Normal"/>
      </w:pPr>
      <w:r>
        <w:t>customizable but less resource-intensive interface . The classic user</w:t>
      </w:r>
    </w:p>
    <w:p>
      <w:pPr>
        <w:pStyle w:val="Normal"/>
      </w:pPr>
      <w:r>
        <w:t>interface is a great way to enjoy the power and functionality of Ubuntu</w:t>
      </w:r>
    </w:p>
    <w:p>
      <w:pPr>
        <w:pStyle w:val="Normal"/>
      </w:pPr>
      <w:r>
        <w:t>on any computer.</w:t>
      </w:r>
    </w:p>
    <w:p>
      <w:pPr>
        <w:pStyle w:val="Para 01"/>
      </w:pPr>
      <w:r>
        <w:t/>
      </w:r>
    </w:p>
    <w:p>
      <w:pPr>
        <w:pStyle w:val="Para 11"/>
      </w:pPr>
      <w:r>
        <w:t>Installing Ubuntu Unity Remix</w:t>
      </w:r>
    </w:p>
    <w:p>
      <w:pPr>
        <w:pStyle w:val="Normal"/>
      </w:pPr>
      <w:r>
        <w:t>Ubuntu Unity Remix is a remix of Ubuntu that reunites the Ubuntu</w:t>
      </w:r>
    </w:p>
    <w:p>
      <w:pPr>
        <w:pStyle w:val="Normal"/>
      </w:pPr>
      <w:r>
        <w:t>desktop with its former Unity desktop interface . For users who want to</w:t>
      </w:r>
    </w:p>
    <w:p>
      <w:pPr>
        <w:pStyle w:val="Normal"/>
      </w:pPr>
      <w:r>
        <w:t>maximize their monitor space or who are feeling nostalgic, this is the</w:t>
      </w:r>
    </w:p>
    <w:p>
      <w:pPr>
        <w:pStyle w:val="Normal"/>
      </w:pPr>
      <w:r>
        <w:t>perfect flavor for productivity and ease of use.</w:t>
      </w:r>
    </w:p>
    <w:p>
      <w:pPr>
        <w:pStyle w:val="Para 05"/>
      </w:pPr>
      <w:r>
        <w:t>When the GNOME Project stopped working on GNOME2 and looked</w:t>
      </w:r>
    </w:p>
    <w:p>
      <w:pPr>
        <w:pStyle w:val="Normal"/>
      </w:pPr>
      <w:r>
        <w:t>toward GNOME3 and a GNOME Shell interface, there was a lot of</w:t>
      </w:r>
    </w:p>
    <w:p>
      <w:pPr>
        <w:pStyle w:val="Normal"/>
      </w:pPr>
      <w:r>
        <w:t>disagreement about the future of the desktop. Some projects, like</w:t>
      </w:r>
    </w:p>
    <w:p>
      <w:pPr>
        <w:pStyle w:val="Normal"/>
      </w:pPr>
      <w:r>
        <w:t>MATE, continued to refine the GNOME2 experience and make it their</w:t>
      </w:r>
    </w:p>
    <w:p>
      <w:pPr>
        <w:pStyle w:val="Normal"/>
      </w:pPr>
      <w:r>
        <w:t>own. Canonical and the Ubuntu community developed Unity as an easy-</w:t>
      </w:r>
    </w:p>
    <w:p>
      <w:pPr>
        <w:pStyle w:val="Normal"/>
      </w:pPr>
      <w:r>
        <w:t>to-use, minimal interface that once polished began to be refined for</w:t>
      </w:r>
    </w:p>
    <w:p>
      <w:pPr>
        <w:pStyle w:val="Normal"/>
      </w:pPr>
      <w:r>
        <w:t>phone and tablet devices. After 6 years, Ubuntu decided to adopt</w:t>
      </w:r>
    </w:p>
    <w:p>
      <w:pPr>
        <w:pStyle w:val="Normal"/>
      </w:pPr>
      <w:r>
        <w:t>GNOME Shell once again. The Unity interface provided in the Ubuntu</w:t>
      </w:r>
    </w:p>
    <w:p>
      <w:pPr>
        <w:pStyle w:val="Normal"/>
      </w:pPr>
      <w:r>
        <w:t>Unity Remix offers Unity 7 , without the mobile enhancements that</w:t>
      </w:r>
    </w:p>
    <w:p>
      <w:pPr>
        <w:pStyle w:val="Normal"/>
      </w:pPr>
      <w:r>
        <w:t>were contained in Unity 8 for phones, tablets, and desktops.</w:t>
      </w:r>
    </w:p>
    <w:p>
      <w:pPr>
        <w:pStyle w:val="Para 01"/>
      </w:pPr>
      <w:r>
        <w:t>With a launcher on the left side of the screen that can be set to</w:t>
      </w:r>
    </w:p>
    <w:p>
      <w:pPr>
        <w:pStyle w:val="Normal"/>
      </w:pPr>
      <w:r>
        <w:t>automatically hide and appear when the mouse pushes past the left</w:t>
      </w:r>
    </w:p>
    <w:p>
      <w:pPr>
        <w:pStyle w:val="Normal"/>
      </w:pPr>
      <w:r>
        <w:t>edge of the screen, and a single top panel that contains easy-to-use</w:t>
      </w:r>
    </w:p>
    <w:p>
      <w:pPr>
        <w:pStyle w:val="Normal"/>
      </w:pPr>
      <w:r>
        <w:t>indicator icons on the right, the current application’s menu bar, a</w:t>
      </w:r>
    </w:p>
    <w:p>
      <w:pPr>
        <w:pStyle w:val="Normal"/>
      </w:pPr>
      <w:r>
        <w:t>heads-up display (HUD) for searching those menus, and that combines</w:t>
      </w:r>
    </w:p>
    <w:p>
      <w:pPr>
        <w:pStyle w:val="Normal"/>
      </w:pPr>
      <w:r>
        <w:t>with the window controls, title bar, and menu for maximized windows</w:t>
      </w:r>
    </w:p>
    <w:p>
      <w:pPr>
        <w:pStyle w:val="Normal"/>
      </w:pPr>
      <w:r>
        <w:t>on the left, Unity gets out of your way and lets you use your screen</w:t>
      </w:r>
    </w:p>
    <w:p>
      <w:pPr>
        <w:pStyle w:val="Normal"/>
      </w:pPr>
      <w:r>
        <w:t>space for what you really want: your applications.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Ubuntu Unity Remix does not require hardware 3D graphics</w:t>
      </w:r>
    </w:p>
    <w:p>
      <w:pPr>
        <w:pStyle w:val="Normal"/>
      </w:pPr>
      <w:r>
        <w:t>acceleration although most computers have this feature built in, and</w:t>
      </w:r>
    </w:p>
    <w:p>
      <w:pPr>
        <w:pStyle w:val="Normal"/>
      </w:pPr>
      <w:r>
        <w:t>acceleration greatly enhances the Unity experience.</w:t>
      </w:r>
    </w:p>
    <w:p>
      <w:bookmarkStart w:id="67" w:name="In_order_to_install_Ubuntu_Unity"/>
      <w:pPr>
        <w:pStyle w:val="Para 05"/>
      </w:pPr>
      <w:r>
        <w:t>In order to install Ubuntu Unity Remix, you will need to have at least</w:t>
      </w:r>
      <w:bookmarkEnd w:id="67"/>
    </w:p>
    <w:p>
      <w:pPr>
        <w:pStyle w:val="Normal"/>
      </w:pPr>
      <w:r>
        <w:t>8.6 GB of hard drive space available, although 20 GB is a more</w:t>
      </w:r>
    </w:p>
    <w:p>
      <w:pPr>
        <w:pStyle w:val="Normal"/>
      </w:pPr>
      <w:r>
        <w:t>comfortable amount to allow for additional software and storage for</w:t>
      </w:r>
    </w:p>
    <w:p>
      <w:pPr>
        <w:pStyle w:val="Normal"/>
      </w:pPr>
      <w:r>
        <w:t>your own content. You’ll also be happiest with a computer that has at</w:t>
      </w:r>
    </w:p>
    <w:p>
      <w:pPr>
        <w:pStyle w:val="Normal"/>
      </w:pPr>
      <w:r>
        <w:t>least 2 GB of RAM, although 4 GB will be noticeably more comfortable.</w:t>
      </w:r>
    </w:p>
    <w:p>
      <w:pPr>
        <w:pStyle w:val="Para 05"/>
      </w:pPr>
      <w:r>
        <w:t>You can download the Ubuntu Unity Remix installer from</w:t>
      </w:r>
    </w:p>
    <w:p>
      <w:pPr>
        <w:pStyle w:val="Para 14"/>
      </w:pPr>
      <w:hyperlink r:id="rId171">
        <w:r>
          <w:t>https://ubuntuunity.org/download/ .</w:t>
        </w:r>
      </w:hyperlink>
      <w:r>
        <w:rPr>
          <w:rStyle w:val="Text4"/>
        </w:rPr>
        <w:t xml:space="preserve"> It will be in the form of</w:t>
      </w:r>
    </w:p>
    <w:p>
      <w:pPr>
        <w:pStyle w:val="Normal"/>
      </w:pPr>
      <w:r>
        <w:t>a DVD image with an .iso file extension. Once you have this file</w:t>
      </w:r>
    </w:p>
    <w:p>
      <w:pPr>
        <w:pStyle w:val="Normal"/>
      </w:pPr>
      <w:r>
        <w:t>downloaded, you can create Ubuntu Unity Remix installation media</w:t>
      </w:r>
    </w:p>
    <w:p>
      <w:pPr>
        <w:pStyle w:val="Normal"/>
      </w:pPr>
      <w:r>
        <w:t>using the instructions found at the beginning of this chapter.</w:t>
      </w:r>
    </w:p>
    <w:p>
      <w:pPr>
        <w:pStyle w:val="Para 05"/>
      </w:pPr>
      <w:r>
        <w:t>You can also find more information about Ubuntu GNOME at</w:t>
      </w:r>
    </w:p>
    <w:p>
      <w:pPr>
        <w:pStyle w:val="Para 14"/>
      </w:pPr>
      <w:hyperlink r:id="rId172">
        <w:r>
          <w:t xml:space="preserve">https://ubuntuunity.org/ </w:t>
        </w:r>
      </w:hyperlink>
      <w:r>
        <w:rPr>
          <w:rStyle w:val="Text4"/>
        </w:rPr>
        <w:t>.</w:t>
      </w:r>
    </w:p>
    <w:p>
      <w:pPr>
        <w:pStyle w:val="Para 01"/>
      </w:pPr>
      <w:r>
        <w:t/>
      </w:r>
    </w:p>
    <w:p>
      <w:pPr>
        <w:pStyle w:val="Para 08"/>
      </w:pPr>
      <w:r>
        <w:t>Preparing to Install Ubuntu Unity Remix</w:t>
      </w:r>
    </w:p>
    <w:p>
      <w:pPr>
        <w:pStyle w:val="Normal"/>
      </w:pPr>
      <w:r>
        <w:t>The steps for creating and booting from Ubuntu Unity Remix</w:t>
      </w:r>
    </w:p>
    <w:p>
      <w:pPr>
        <w:pStyle w:val="Normal"/>
      </w:pPr>
      <w:r>
        <w:t>installation media are identical to that used for Ubuntu at the beginning</w:t>
      </w:r>
    </w:p>
    <w:p>
      <w:pPr>
        <w:pStyle w:val="Normal"/>
      </w:pPr>
      <w:r>
        <w:t>of this chapter.</w:t>
      </w:r>
    </w:p>
    <w:p>
      <w:pPr>
        <w:pStyle w:val="Para 01"/>
      </w:pPr>
      <w:r>
        <w:t/>
      </w:r>
    </w:p>
    <w:p>
      <w:pPr>
        <w:pStyle w:val="Para 08"/>
      </w:pPr>
      <w:r>
        <w:t>Using Ubuntu Unity Remix</w:t>
      </w:r>
    </w:p>
    <w:p>
      <w:pPr>
        <w:pStyle w:val="Normal"/>
      </w:pPr>
      <w:r>
        <w:t>Ubuntu Unity Remix is very similar to Ubuntu in terms of default</w:t>
      </w:r>
    </w:p>
    <w:p>
      <w:pPr>
        <w:pStyle w:val="Normal"/>
      </w:pPr>
      <w:r>
        <w:t>software selection , but the user interface is provided by Unity instead</w:t>
      </w:r>
    </w:p>
    <w:p>
      <w:pPr>
        <w:pStyle w:val="Normal"/>
      </w:pPr>
      <w:r>
        <w:t xml:space="preserve">of GNOME Shell (see Figure </w:t>
      </w:r>
      <w:hyperlink w:anchor="page_62">
        <w:r>
          <w:rPr>
            <w:rStyle w:val="Text2"/>
          </w:rPr>
          <w:t>1-23)</w:t>
        </w:r>
      </w:hyperlink>
      <w:r>
        <w:t>. The interface is designed both to</w:t>
      </w:r>
    </w:p>
    <w:p>
      <w:pPr>
        <w:pStyle w:val="Normal"/>
      </w:pPr>
      <w:r>
        <w:t>emphasize simplicity of the interface and enhance your focus on the</w:t>
      </w:r>
    </w:p>
    <w:p>
      <w:pPr>
        <w:pStyle w:val="Normal"/>
      </w:pPr>
      <w:r>
        <w:t>currently focused application. This makes Unity a very unique</w:t>
      </w:r>
    </w:p>
    <w:p>
      <w:pPr>
        <w:pStyle w:val="Normal"/>
      </w:pPr>
      <w:r>
        <w:t>experience from that of Windows or Ubuntu, but a little more focused</w:t>
      </w:r>
    </w:p>
    <w:p>
      <w:pPr>
        <w:pStyle w:val="Normal"/>
      </w:pPr>
      <w:r>
        <w:t>than macOS.</w:t>
      </w:r>
    </w:p>
    <w:p>
      <w:pPr>
        <w:pStyle w:val="0 Block"/>
      </w:pPr>
    </w:p>
    <w:p>
      <w:bookmarkStart w:id="68" w:name="page_6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7" name="index-62_1.jpg" descr="index-6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2_1.jpg" descr="index-62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8"/>
    </w:p>
    <w:p>
      <w:pPr>
        <w:pStyle w:val="Para 04"/>
      </w:pPr>
      <w:r>
        <w:rPr>
          <w:rStyle w:val="Text1"/>
        </w:rPr>
        <w:t>Figure 1-23</w:t>
      </w:r>
      <w:r>
        <w:rPr>
          <w:rStyle w:val="Text0"/>
        </w:rPr>
        <w:t xml:space="preserve"> </w:t>
      </w:r>
      <w:r>
        <w:t>Ubuntu’s Unity desktop looks similar to GNOME Shell or macOS, but behaves quite</w:t>
      </w:r>
      <w:r>
        <w:rPr>
          <w:rStyle w:val="Text0"/>
        </w:rPr>
        <w:t xml:space="preserve"> </w:t>
      </w:r>
      <w:r>
        <w:t>differently</w:t>
      </w:r>
    </w:p>
    <w:p>
      <w:pPr>
        <w:pStyle w:val="Para 01"/>
      </w:pPr>
      <w:r>
        <w:t/>
      </w:r>
    </w:p>
    <w:p>
      <w:pPr>
        <w:pStyle w:val="Para 05"/>
      </w:pPr>
      <w:r>
        <w:t>Pressing the Super key or clicking the Dash icon at the top left of the</w:t>
      </w:r>
    </w:p>
    <w:p>
      <w:pPr>
        <w:pStyle w:val="Normal"/>
      </w:pPr>
      <w:r>
        <w:t>screen opens the Unity Dash . This displays your most often launched</w:t>
      </w:r>
    </w:p>
    <w:p>
      <w:pPr>
        <w:pStyle w:val="Normal"/>
      </w:pPr>
      <w:r>
        <w:t>applications as well as recently opened files and folders, and you can</w:t>
      </w:r>
    </w:p>
    <w:p>
      <w:pPr>
        <w:pStyle w:val="Normal"/>
      </w:pPr>
      <w:r>
        <w:t>type to search your installed applications and local files. You can use the</w:t>
      </w:r>
    </w:p>
    <w:p>
      <w:pPr>
        <w:pStyle w:val="Normal"/>
      </w:pPr>
      <w:r>
        <w:t>search lenses at the bottom of the Dash to specifically look for</w:t>
      </w:r>
    </w:p>
    <w:p>
      <w:pPr>
        <w:pStyle w:val="Normal"/>
      </w:pPr>
      <w:r>
        <w:t>applications, files, movies, music, or photos. You can press Enter to</w:t>
      </w:r>
    </w:p>
    <w:p>
      <w:pPr>
        <w:pStyle w:val="Normal"/>
      </w:pPr>
      <w:r>
        <w:t>open or run the first search result, or you can use the arrow keys to</w:t>
      </w:r>
    </w:p>
    <w:p>
      <w:pPr>
        <w:pStyle w:val="Normal"/>
      </w:pPr>
      <w:r>
        <w:t>navigate through the results. Dragging an application icon to the Unity</w:t>
      </w:r>
    </w:p>
    <w:p>
      <w:pPr>
        <w:pStyle w:val="Normal"/>
      </w:pPr>
      <w:r>
        <w:t>Launcher on the left side of the screen will pin it to the Launcher for</w:t>
      </w:r>
    </w:p>
    <w:p>
      <w:pPr>
        <w:pStyle w:val="Normal"/>
      </w:pPr>
      <w:r>
        <w:t>easy access in the future. Pressing Escape will clear your current search</w:t>
      </w:r>
    </w:p>
    <w:p>
      <w:pPr>
        <w:pStyle w:val="Normal"/>
      </w:pPr>
      <w:r>
        <w:t>or, if the search field is blank, will close the Dash. Pressing the Super</w:t>
      </w:r>
    </w:p>
    <w:p>
      <w:pPr>
        <w:pStyle w:val="Normal"/>
      </w:pPr>
      <w:r>
        <w:t>key while the Dash is open will also close the Dash.</w:t>
      </w:r>
    </w:p>
    <w:p>
      <w:pPr>
        <w:pStyle w:val="Para 05"/>
      </w:pPr>
      <w:r>
        <w:t>The top panel will display the name of the currently focused</w:t>
      </w:r>
    </w:p>
    <w:p>
      <w:pPr>
        <w:pStyle w:val="Normal"/>
      </w:pPr>
      <w:r>
        <w:t>application on the left. When you have an application open, its menu</w:t>
      </w:r>
    </w:p>
    <w:p>
      <w:pPr>
        <w:pStyle w:val="Normal"/>
      </w:pPr>
      <w:r>
        <w:t>will be hidden. To view the menu, you can move the mouse over the top</w:t>
      </w:r>
    </w:p>
    <w:p>
      <w:pPr>
        <w:pStyle w:val="Normal"/>
      </w:pPr>
      <w:r>
        <w:t>panel and click to interact (see Figure</w:t>
      </w:r>
      <w:hyperlink w:anchor="page_63">
        <w:r>
          <w:rPr>
            <w:rStyle w:val="Text2"/>
          </w:rPr>
          <w:t xml:space="preserve"> 1-24</w:t>
        </w:r>
      </w:hyperlink>
      <w:r>
        <w:t>), or you can use standard</w:t>
      </w:r>
    </w:p>
    <w:p>
      <w:pPr>
        <w:pStyle w:val="Normal"/>
      </w:pPr>
      <w:r>
        <w:t>accelerator keys such as Alt+F for the File menu, Alt+E for the Edit</w:t>
      </w:r>
    </w:p>
    <w:p>
      <w:pPr>
        <w:pStyle w:val="Normal"/>
      </w:pPr>
      <w:r>
        <w:t>menu, and so on. Holding the Alt key will display the menu and</w:t>
      </w:r>
    </w:p>
    <w:p>
      <w:pPr>
        <w:pStyle w:val="Normal"/>
      </w:pPr>
      <w:r>
        <w:t>underline the relevant accelerator key for each menu.</w:t>
      </w:r>
    </w:p>
    <w:p>
      <w:bookmarkStart w:id="69" w:name="page_63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28" name="index-63_1.jpg" descr="index-6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3_1.jpg" descr="index-63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9"/>
    </w:p>
    <w:p>
      <w:pPr>
        <w:pStyle w:val="Para 04"/>
      </w:pPr>
      <w:r>
        <w:rPr>
          <w:rStyle w:val="Text1"/>
        </w:rPr>
        <w:t>Figure 1-24</w:t>
      </w:r>
      <w:r>
        <w:rPr>
          <w:rStyle w:val="Text0"/>
        </w:rPr>
        <w:t xml:space="preserve"> </w:t>
      </w:r>
      <w:r>
        <w:t>Unity keeps your current applications menus at the top of the screen</w:t>
      </w:r>
    </w:p>
    <w:p>
      <w:pPr>
        <w:pStyle w:val="Para 01"/>
      </w:pPr>
      <w:r>
        <w:t/>
      </w:r>
    </w:p>
    <w:p>
      <w:pPr>
        <w:pStyle w:val="Para 01"/>
      </w:pPr>
      <w:r>
        <w:t/>
      </w:r>
    </w:p>
    <w:p>
      <w:pPr>
        <w:pStyle w:val="Para 36"/>
      </w:pPr>
      <w:hyperlink w:anchor="page_63">
        <w:r>
          <w:t>Tapping Alt will bring up a heads-up display (HUD) (see Figure 1-</w:t>
        </w:r>
      </w:hyperlink>
    </w:p>
    <w:p>
      <w:pPr>
        <w:pStyle w:val="Para 14"/>
      </w:pPr>
      <w:hyperlink w:anchor="page_63">
        <w:r>
          <w:t>25) that will allow you to type and search through the active</w:t>
        </w:r>
      </w:hyperlink>
    </w:p>
    <w:p>
      <w:pPr>
        <w:pStyle w:val="Normal"/>
      </w:pPr>
      <w:r>
        <w:t>application’s menu system. You can run the top result by pressing Enter</w:t>
      </w:r>
    </w:p>
    <w:p>
      <w:pPr>
        <w:pStyle w:val="Normal"/>
      </w:pPr>
      <w:r>
        <w:t>at any time, or by using the arrow keys to select another result and run</w:t>
      </w:r>
    </w:p>
    <w:p>
      <w:pPr>
        <w:pStyle w:val="Normal"/>
      </w:pPr>
      <w:r>
        <w:t>it with Enter. As a bonus, the results will show the menu hierarchy for</w:t>
      </w:r>
    </w:p>
    <w:p>
      <w:pPr>
        <w:pStyle w:val="Normal"/>
      </w:pPr>
      <w:r>
        <w:t>each command so that you can find the menu with mouse later, if you</w:t>
      </w:r>
    </w:p>
    <w:p>
      <w:pPr>
        <w:pStyle w:val="Normal"/>
      </w:pPr>
      <w:r>
        <w:t>prefer.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990600"/>
            <wp:effectExtent l="0" r="0" t="0" b="0"/>
            <wp:wrapTopAndBottom/>
            <wp:docPr id="29" name="index-63_2.jpg" descr="index-63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3_2.jpg" descr="index-63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1-25</w:t>
      </w:r>
      <w:r>
        <w:rPr>
          <w:rStyle w:val="Text0"/>
        </w:rPr>
        <w:t xml:space="preserve"> </w:t>
      </w:r>
      <w:r>
        <w:t>Unity’s HUD lets you type your command instead of hunting for it with the mouse</w:t>
      </w:r>
    </w:p>
    <w:p>
      <w:pPr>
        <w:pStyle w:val="Para 01"/>
      </w:pPr>
      <w:r>
        <w:t/>
      </w:r>
    </w:p>
    <w:p>
      <w:pPr>
        <w:pStyle w:val="Para 05"/>
      </w:pPr>
      <w:r>
        <w:t>The indicator icons on the top right of the monitor offer quick</w:t>
      </w:r>
    </w:p>
    <w:p>
      <w:pPr>
        <w:pStyle w:val="Normal"/>
      </w:pPr>
      <w:r>
        <w:t>access to networking, sound input and output levels, your calendar and</w:t>
      </w:r>
    </w:p>
    <w:p>
      <w:pPr>
        <w:pStyle w:val="Normal"/>
      </w:pPr>
      <w:r>
        <w:t>other time zone clocks, and system functions such as system settings, logging out, and shutting down the computer. As a bonus, you can scroll</w:t>
      </w:r>
    </w:p>
    <w:p>
      <w:bookmarkStart w:id="70" w:name="your_mouse_wheel_over_the_sound"/>
      <w:pPr>
        <w:pStyle w:val="Normal"/>
      </w:pPr>
      <w:r>
        <w:t>your mouse wheel over the sound indicator, or middle-click your mouse</w:t>
      </w:r>
      <w:bookmarkEnd w:id="70"/>
    </w:p>
    <w:p>
      <w:pPr>
        <w:pStyle w:val="Normal"/>
      </w:pPr>
      <w:r>
        <w:t>to change or mute and unmute the system volume, and most media</w:t>
      </w:r>
    </w:p>
    <w:p>
      <w:pPr>
        <w:pStyle w:val="Normal"/>
      </w:pPr>
      <w:r>
        <w:t>players will show playback controls under the sound menu while they</w:t>
      </w:r>
    </w:p>
    <w:p>
      <w:pPr>
        <w:pStyle w:val="Normal"/>
      </w:pPr>
      <w:r>
        <w:t>are running (see Figure</w:t>
      </w:r>
      <w:hyperlink w:anchor="your_mouse_wheel_over_the_sound">
        <w:r>
          <w:rPr>
            <w:rStyle w:val="Text2"/>
          </w:rPr>
          <w:t xml:space="preserve"> 1-26)</w:t>
        </w:r>
      </w:hyperlink>
      <w:r>
        <w:t>. This offers quick access to pause or</w:t>
      </w:r>
    </w:p>
    <w:p>
      <w:pPr>
        <w:pStyle w:val="Normal"/>
      </w:pPr>
      <w:r>
        <w:t>resume media when you need to focus. Unity notifications appear at the</w:t>
      </w:r>
    </w:p>
    <w:p>
      <w:pPr>
        <w:pStyle w:val="Normal"/>
      </w:pPr>
      <w:r>
        <w:t>top right of the screen, but are ephemeral: they’re for informational</w:t>
      </w:r>
    </w:p>
    <w:p>
      <w:pPr>
        <w:pStyle w:val="Normal"/>
      </w:pPr>
      <w:r>
        <w:t>purposes only, so they don’t last longer than a few seconds, and if you</w:t>
      </w:r>
    </w:p>
    <w:p>
      <w:pPr>
        <w:pStyle w:val="Normal"/>
      </w:pPr>
      <w:r>
        <w:t>bring your mouse over a notification, it will fade and your pointer will</w:t>
      </w:r>
    </w:p>
    <w:p>
      <w:pPr>
        <w:pStyle w:val="Normal"/>
      </w:pPr>
      <w:r>
        <w:t>click “through” it. While this is different than Windows, macOS, and</w:t>
      </w:r>
    </w:p>
    <w:p>
      <w:pPr>
        <w:pStyle w:val="Normal"/>
      </w:pPr>
      <w:r>
        <w:t>Ubuntu’s default GNOME Shell interfaces , it soon becomes second</w:t>
      </w:r>
    </w:p>
    <w:p>
      <w:pPr>
        <w:pStyle w:val="Normal"/>
      </w:pPr>
      <w:r>
        <w:t>nature, and helps you to ignore notifications when you’re</w:t>
      </w:r>
    </w:p>
    <w:p>
      <w:pPr>
        <w:pStyle w:val="Normal"/>
      </w:pPr>
      <w:r>
        <w:t>concentrating.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333500"/>
            <wp:effectExtent l="0" r="0" t="0" b="0"/>
            <wp:wrapTopAndBottom/>
            <wp:docPr id="30" name="index-64_1.jpg" descr="index-6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4_1.jpg" descr="index-64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1-26</w:t>
      </w:r>
      <w:r>
        <w:rPr>
          <w:rStyle w:val="Text0"/>
        </w:rPr>
        <w:t xml:space="preserve"> </w:t>
      </w:r>
      <w:r>
        <w:t>Unity’s indicator icons give you quick access to your computer’s status and other</w:t>
      </w:r>
      <w:r>
        <w:rPr>
          <w:rStyle w:val="Text0"/>
        </w:rPr>
        <w:t xml:space="preserve"> </w:t>
      </w:r>
      <w:r>
        <w:t>commands</w:t>
      </w:r>
    </w:p>
    <w:p>
      <w:pPr>
        <w:pStyle w:val="Para 01"/>
      </w:pPr>
      <w:r>
        <w:t/>
      </w:r>
    </w:p>
    <w:p>
      <w:pPr>
        <w:pStyle w:val="Para 01"/>
      </w:pPr>
      <w:r>
        <w:t>Additional software is provided by Software in the Launcher or the</w:t>
      </w:r>
    </w:p>
    <w:p>
      <w:pPr>
        <w:pStyle w:val="Normal"/>
      </w:pPr>
      <w:r>
        <w:t>Unity Dash, and any software available in the Ubuntu software</w:t>
      </w:r>
    </w:p>
    <w:p>
      <w:pPr>
        <w:pStyle w:val="Normal"/>
      </w:pPr>
      <w:r>
        <w:t>repositories can be installed and run under Lubuntu.</w:t>
      </w:r>
    </w:p>
    <w:p>
      <w:pPr>
        <w:pStyle w:val="Para 05"/>
      </w:pPr>
      <w:r>
        <w:t>Ubuntu Unity Remix provides an elegant desktop environment that</w:t>
      </w:r>
    </w:p>
    <w:p>
      <w:pPr>
        <w:pStyle w:val="Normal"/>
      </w:pPr>
      <w:r>
        <w:t>takes advantage of years of usability research by Canonical and the</w:t>
      </w:r>
    </w:p>
    <w:p>
      <w:pPr>
        <w:pStyle w:val="Normal"/>
      </w:pPr>
      <w:r>
        <w:t>Ubuntu community while still being familiar and accessible. If you</w:t>
      </w:r>
    </w:p>
    <w:p>
      <w:pPr>
        <w:pStyle w:val="Normal"/>
      </w:pPr>
      <w:r>
        <w:t>prefer this way of interacting with your computer, this is the most</w:t>
      </w:r>
    </w:p>
    <w:p>
      <w:pPr>
        <w:pStyle w:val="Normal"/>
      </w:pPr>
      <w:r>
        <w:t>convenient way to enjoy the Unity experience.</w:t>
      </w:r>
    </w:p>
    <w:p>
      <w:pPr>
        <w:pStyle w:val="Para 01"/>
      </w:pPr>
      <w:r>
        <w:t/>
      </w:r>
    </w:p>
    <w:p>
      <w:pPr>
        <w:pStyle w:val="Normal"/>
      </w:pPr>
      <w:r>
        <w:rPr>
          <w:rStyle w:val="Text7"/>
        </w:rPr>
        <w:t>Installing Ubuntu Server</w:t>
      </w:r>
      <w:r>
        <w:t xml:space="preserve"> Ubuntu Server is a special installation of Ubuntu that doesn’t include a</w:t>
      </w:r>
    </w:p>
    <w:p>
      <w:bookmarkStart w:id="71" w:name="graphical_interface_and_contains"/>
      <w:pPr>
        <w:pStyle w:val="Normal"/>
      </w:pPr>
      <w:r>
        <w:t>graphical interface and contains a smaller selection of preinstalled</w:t>
      </w:r>
      <w:bookmarkEnd w:id="71"/>
    </w:p>
    <w:p>
      <w:pPr>
        <w:pStyle w:val="Normal"/>
      </w:pPr>
      <w:r>
        <w:t>software. This allows the software you do choose to install to make the</w:t>
      </w:r>
    </w:p>
    <w:p>
      <w:pPr>
        <w:pStyle w:val="Normal"/>
      </w:pPr>
      <w:r>
        <w:t>most of your hardware. Ubuntu Server is one of the most popular</w:t>
      </w:r>
    </w:p>
    <w:p>
      <w:pPr>
        <w:pStyle w:val="Normal"/>
      </w:pPr>
      <w:r>
        <w:t>operating systems available for servers and in the cloud, and is very</w:t>
      </w:r>
    </w:p>
    <w:p>
      <w:pPr>
        <w:pStyle w:val="Normal"/>
      </w:pPr>
      <w:r>
        <w:t>easy to install.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Ubuntu Server is available for 64-bit PC-compatible computers as well</w:t>
      </w:r>
    </w:p>
    <w:p>
      <w:pPr>
        <w:pStyle w:val="Normal"/>
      </w:pPr>
      <w:r>
        <w:t>as several other architectures, including ARM64 and Raspberry Pi</w:t>
      </w:r>
    </w:p>
    <w:p>
      <w:pPr>
        <w:pStyle w:val="Normal"/>
      </w:pPr>
      <w:r>
        <w:t>computers.</w:t>
      </w:r>
    </w:p>
    <w:p>
      <w:pPr>
        <w:pStyle w:val="Para 05"/>
      </w:pPr>
      <w:r>
        <w:t>In order to install Ubuntu Server, you will need to have at least 5 GB</w:t>
      </w:r>
    </w:p>
    <w:p>
      <w:pPr>
        <w:pStyle w:val="Normal"/>
      </w:pPr>
      <w:r>
        <w:t>of hard drive space available, although 20 GB is a more comfortable</w:t>
      </w:r>
    </w:p>
    <w:p>
      <w:pPr>
        <w:pStyle w:val="Normal"/>
      </w:pPr>
      <w:r>
        <w:t>amount to allow for additional software and storage for your own</w:t>
      </w:r>
    </w:p>
    <w:p>
      <w:pPr>
        <w:pStyle w:val="Normal"/>
      </w:pPr>
      <w:r>
        <w:t>content, depending on your intended use of the server. Ubuntu requires</w:t>
      </w:r>
    </w:p>
    <w:p>
      <w:pPr>
        <w:pStyle w:val="Normal"/>
      </w:pPr>
      <w:r>
        <w:t>512 MB of RAM, but the recommended amount of RAM likewise</w:t>
      </w:r>
    </w:p>
    <w:p>
      <w:pPr>
        <w:pStyle w:val="Normal"/>
      </w:pPr>
      <w:r>
        <w:t>depends heavily on the work you will be doing on the server.</w:t>
      </w:r>
    </w:p>
    <w:p>
      <w:pPr>
        <w:pStyle w:val="Para 05"/>
      </w:pPr>
      <w:r>
        <w:t>You can download the Ubuntu Server 64-bit PC installer from</w:t>
      </w:r>
    </w:p>
    <w:p>
      <w:pPr>
        <w:pStyle w:val="Para 14"/>
      </w:pPr>
      <w:hyperlink r:id="rId173">
        <w:r>
          <w:t xml:space="preserve">https://ubuntu.com/download/server </w:t>
        </w:r>
      </w:hyperlink>
      <w:r>
        <w:rPr>
          <w:rStyle w:val="Text4"/>
        </w:rPr>
        <w:t>. It will be in the form</w:t>
      </w:r>
    </w:p>
    <w:p>
      <w:pPr>
        <w:pStyle w:val="Normal"/>
      </w:pPr>
      <w:r>
        <w:t>of a DVD image with an .iso file extension. The steps for creating and</w:t>
      </w:r>
    </w:p>
    <w:p>
      <w:pPr>
        <w:pStyle w:val="Normal"/>
      </w:pPr>
      <w:r>
        <w:t>booting from Ubuntu Server installation media are identical to that</w:t>
      </w:r>
    </w:p>
    <w:p>
      <w:pPr>
        <w:pStyle w:val="Normal"/>
      </w:pPr>
      <w:r>
        <w:t>used for desktop Ubuntu. You can download Ubuntu Server ISOs for</w:t>
      </w:r>
    </w:p>
    <w:p>
      <w:pPr>
        <w:pStyle w:val="Normal"/>
      </w:pPr>
      <w:r>
        <w:t>other platforms, such as 64-bit ARMv8, PowerPC64, IBM System z</w:t>
      </w:r>
    </w:p>
    <w:p>
      <w:pPr>
        <w:pStyle w:val="Normal"/>
      </w:pPr>
      <w:r>
        <w:t>series mainframes, and preinstalled Raspberry Pi images from</w:t>
      </w:r>
    </w:p>
    <w:p>
      <w:pPr>
        <w:pStyle w:val="Para 14"/>
      </w:pPr>
      <w:hyperlink r:id="rId174">
        <w:r>
          <w:t>http://cdimage.ubuntu.com/ubuntu/releases/22.04/re</w:t>
        </w:r>
      </w:hyperlink>
    </w:p>
    <w:p>
      <w:pPr>
        <w:pStyle w:val="Para 14"/>
      </w:pPr>
      <w:hyperlink r:id="rId174">
        <w:r>
          <w:t>lease/ .</w:t>
        </w:r>
      </w:hyperlink>
    </w:p>
    <w:p>
      <w:pPr>
        <w:pStyle w:val="Para 01"/>
      </w:pPr>
      <w:r>
        <w:t>You can also find more documentation about Ubuntu Server at</w:t>
      </w:r>
    </w:p>
    <w:p>
      <w:pPr>
        <w:pStyle w:val="Para 14"/>
      </w:pPr>
      <w:hyperlink r:id="rId175">
        <w:r>
          <w:t xml:space="preserve">https://ubuntu.com/server/docs </w:t>
        </w:r>
      </w:hyperlink>
      <w:r>
        <w:rPr>
          <w:rStyle w:val="Text4"/>
        </w:rPr>
        <w:t>.</w:t>
      </w:r>
    </w:p>
    <w:p>
      <w:pPr>
        <w:pStyle w:val="Para 01"/>
      </w:pPr>
      <w:r>
        <w:t/>
      </w:r>
    </w:p>
    <w:p>
      <w:pPr>
        <w:pStyle w:val="Para 08"/>
      </w:pPr>
      <w:r>
        <w:t>Installing Ubuntu Server</w:t>
      </w:r>
    </w:p>
    <w:p>
      <w:pPr>
        <w:pStyle w:val="Normal"/>
      </w:pPr>
      <w:r>
        <w:t>When you boot the Ubuntu Server installer, Ubuntu will offer a simple</w:t>
      </w:r>
    </w:p>
    <w:p>
      <w:pPr>
        <w:pStyle w:val="Normal"/>
      </w:pPr>
      <w:r>
        <w:t>menu and provide options for installing Ubuntu, or utility functions</w:t>
      </w:r>
    </w:p>
    <w:p>
      <w:pPr>
        <w:pStyle w:val="Normal"/>
      </w:pPr>
      <w:r>
        <w:t>such as booting from the next drive, entering your computer’s UEFI</w:t>
      </w:r>
    </w:p>
    <w:p>
      <w:pPr>
        <w:pStyle w:val="Normal"/>
      </w:pPr>
      <w:r>
        <w:t xml:space="preserve">configuration utility or testing your memory (see Figure </w:t>
      </w:r>
      <w:hyperlink w:anchor="The_original_Ubuntu_22_04_LTS_in">
        <w:r>
          <w:rPr>
            <w:rStyle w:val="Text2"/>
          </w:rPr>
          <w:t>1-27</w:t>
        </w:r>
      </w:hyperlink>
      <w:r>
        <w:t>). The</w:t>
      </w:r>
    </w:p>
    <w:p>
      <w:pPr>
        <w:pStyle w:val="Normal"/>
      </w:pPr>
      <w:r>
        <w:t>options you see will depend on whether or not your computer is an</w:t>
      </w:r>
    </w:p>
    <w:p>
      <w:pPr>
        <w:pStyle w:val="Normal"/>
      </w:pPr>
      <w:r>
        <w:t>older BIOS system or a newer UEFI system.</w:t>
      </w:r>
    </w:p>
    <w:p>
      <w:bookmarkStart w:id="72" w:name="The_original_Ubuntu_22_04_LTS_in"/>
      <w:pPr>
        <w:pStyle w:val="Para 05"/>
      </w:pPr>
      <w:r>
        <w:t>The original Ubuntu 22.04 LTS installer will install Ubuntu with the</w:t>
      </w:r>
      <w:bookmarkEnd w:id="72"/>
    </w:p>
    <w:p>
      <w:pPr>
        <w:pStyle w:val="Normal"/>
      </w:pPr>
      <w:r>
        <w:t>original hardware kernel, but with Ubuntu 22.04.2 and later, you’ll also</w:t>
      </w:r>
    </w:p>
    <w:p>
      <w:pPr>
        <w:pStyle w:val="Normal"/>
      </w:pPr>
      <w:r>
        <w:t>have the option to install Ubuntu server with the HWE kernel. HWE</w:t>
      </w:r>
    </w:p>
    <w:p>
      <w:pPr>
        <w:pStyle w:val="Normal"/>
      </w:pPr>
      <w:r>
        <w:t>stands for “hardware enablement,” and while standard Ubuntu</w:t>
      </w:r>
    </w:p>
    <w:p>
      <w:pPr>
        <w:pStyle w:val="Normal"/>
      </w:pPr>
      <w:r>
        <w:t>software will continue to be minor updates from 22.04, the HWE kernel</w:t>
      </w:r>
    </w:p>
    <w:p>
      <w:pPr>
        <w:pStyle w:val="Normal"/>
      </w:pPr>
      <w:r>
        <w:t>is the Linux kernel from the latest Ubuntu release, on a 3-month delay.</w:t>
      </w:r>
    </w:p>
    <w:p>
      <w:pPr>
        <w:pStyle w:val="Normal"/>
      </w:pPr>
      <w:r>
        <w:t>This allows you to install Ubuntu 22.04 LTS on newer hardware that</w:t>
      </w:r>
    </w:p>
    <w:p>
      <w:pPr>
        <w:pStyle w:val="Normal"/>
      </w:pPr>
      <w:r>
        <w:t>was not supported or available in April 2022. The HWE kernel will</w:t>
      </w:r>
    </w:p>
    <w:p>
      <w:pPr>
        <w:pStyle w:val="Normal"/>
      </w:pPr>
      <w:r>
        <w:t>continue to be updated to the latest Ubuntu release’s kernel every 6</w:t>
      </w:r>
    </w:p>
    <w:p>
      <w:pPr>
        <w:pStyle w:val="Normal"/>
      </w:pPr>
      <w:r>
        <w:t>months starting with 22.04.2 LTS in February 2023.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866900"/>
            <wp:effectExtent l="0" r="0" t="0" b="0"/>
            <wp:wrapTopAndBottom/>
            <wp:docPr id="31" name="index-66_1.jpg" descr="index-6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6_1.jpg" descr="index-66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1-27</w:t>
      </w:r>
      <w:r>
        <w:rPr>
          <w:rStyle w:val="Text0"/>
        </w:rPr>
        <w:t xml:space="preserve"> </w:t>
      </w:r>
      <w:r>
        <w:t>Ubuntu Server’s installer will let you test your server’s memory on older, BIOS-</w:t>
        <w:t>based computers</w:t>
      </w:r>
    </w:p>
    <w:p>
      <w:pPr>
        <w:pStyle w:val="Para 01"/>
      </w:pPr>
      <w:r>
        <w:t/>
      </w:r>
    </w:p>
    <w:p>
      <w:pPr>
        <w:pStyle w:val="Para 01"/>
      </w:pPr>
      <w:r>
        <w:t>The installer is an easy-to-use, menu-based program that will walk</w:t>
      </w:r>
    </w:p>
    <w:p>
      <w:pPr>
        <w:pStyle w:val="Normal"/>
      </w:pPr>
      <w:r>
        <w:t>you through the various settings needed to install an Ubuntu server.</w:t>
      </w:r>
    </w:p>
    <w:p>
      <w:pPr>
        <w:pStyle w:val="Normal"/>
      </w:pPr>
      <w:r>
        <w:t>You can use the arrow keys to move between options and the Tab key to</w:t>
      </w:r>
    </w:p>
    <w:p>
      <w:pPr>
        <w:pStyle w:val="Normal"/>
      </w:pPr>
      <w:r>
        <w:t>move between sections (such as lists, options, or confirmation buttons),</w:t>
      </w:r>
    </w:p>
    <w:p>
      <w:pPr>
        <w:pStyle w:val="Normal"/>
      </w:pPr>
      <w:r>
        <w:t>and note that there is a help menu at the top of every screen that will</w:t>
      </w:r>
    </w:p>
    <w:p>
      <w:pPr>
        <w:pStyle w:val="Normal"/>
      </w:pPr>
      <w:r>
        <w:t>offer more information about the installer, the screen you’re on, or</w:t>
      </w:r>
    </w:p>
    <w:p>
      <w:pPr>
        <w:pStyle w:val="Normal"/>
      </w:pPr>
      <w:r>
        <w:t>access to a Linux command prompt. It will even offer instructions for</w:t>
      </w:r>
    </w:p>
    <w:p>
      <w:pPr>
        <w:pStyle w:val="Normal"/>
      </w:pPr>
      <w:r>
        <w:t>connecting to the installer via SSH, which allows you to perform the</w:t>
      </w:r>
    </w:p>
    <w:p>
      <w:pPr>
        <w:pStyle w:val="Normal"/>
      </w:pPr>
      <w:r>
        <w:t>install and monitor the installation progress from another computer.</w:t>
      </w:r>
    </w:p>
    <w:p>
      <w:bookmarkStart w:id="73" w:name="On_the_first_page_of_the_Ubuntu"/>
      <w:pPr>
        <w:pStyle w:val="Para 05"/>
      </w:pPr>
      <w:r>
        <w:t>On the first page of the Ubuntu installer, you will choose your</w:t>
      </w:r>
      <w:bookmarkEnd w:id="73"/>
    </w:p>
    <w:p>
      <w:pPr>
        <w:pStyle w:val="Normal"/>
      </w:pPr>
      <w:r>
        <w:t>language by highlighting it with the arrow keys and pressing Enter (see</w:t>
      </w:r>
    </w:p>
    <w:p>
      <w:pPr>
        <w:pStyle w:val="Normal"/>
      </w:pPr>
      <w:r>
        <w:t>Figure</w:t>
      </w:r>
      <w:hyperlink w:anchor="On_the_first_page_of_the_Ubuntu">
        <w:r>
          <w:rPr>
            <w:rStyle w:val="Text2"/>
          </w:rPr>
          <w:t xml:space="preserve"> 1-28</w:t>
        </w:r>
      </w:hyperlink>
      <w:r>
        <w:t>). Ubuntu will be installed in the language you choose on</w:t>
      </w:r>
    </w:p>
    <w:p>
      <w:pPr>
        <w:pStyle w:val="Normal"/>
      </w:pPr>
      <w:r>
        <w:t>this screen. Next, Ubuntu will check to see if the installer has been</w:t>
      </w:r>
    </w:p>
    <w:p>
      <w:pPr>
        <w:pStyle w:val="Normal"/>
      </w:pPr>
      <w:r>
        <w:t>updated. It is almost always a good idea to use the latest installer, but</w:t>
      </w:r>
    </w:p>
    <w:p>
      <w:pPr>
        <w:pStyle w:val="Normal"/>
      </w:pPr>
      <w:r>
        <w:t>you can look at the installer’s changelog online if you want to be more</w:t>
      </w:r>
    </w:p>
    <w:p>
      <w:pPr>
        <w:pStyle w:val="Normal"/>
      </w:pPr>
      <w:r>
        <w:t>discerning. If you do update to the new installer, the installer will</w:t>
      </w:r>
    </w:p>
    <w:p>
      <w:pPr>
        <w:pStyle w:val="Normal"/>
      </w:pPr>
      <w:r>
        <w:t>restart and pick up where it left off. After that, you will be asked to</w:t>
      </w:r>
    </w:p>
    <w:p>
      <w:pPr>
        <w:pStyle w:val="Normal"/>
      </w:pPr>
      <w:r>
        <w:t>verify your keyboard layout. If you have a keyboard that doesn’t match</w:t>
      </w:r>
    </w:p>
    <w:p>
      <w:pPr>
        <w:pStyle w:val="Normal"/>
      </w:pPr>
      <w:r>
        <w:t>your selected language, you can select it from a list of languages and</w:t>
      </w:r>
    </w:p>
    <w:p>
      <w:pPr>
        <w:pStyle w:val="Normal"/>
      </w:pPr>
      <w:r>
        <w:t>layout variants, or you can choose “Identify keyboard” to have the</w:t>
      </w:r>
    </w:p>
    <w:p>
      <w:pPr>
        <w:pStyle w:val="Normal"/>
      </w:pPr>
      <w:r>
        <w:t>installer attempt to detect it.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384300"/>
            <wp:effectExtent l="0" r="0" t="0" b="0"/>
            <wp:wrapTopAndBottom/>
            <wp:docPr id="32" name="index-67_1.jpg" descr="index-6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7_1.jpg" descr="index-67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1-28</w:t>
      </w:r>
      <w:r>
        <w:rPr>
          <w:rStyle w:val="Text0"/>
        </w:rPr>
        <w:t xml:space="preserve"> </w:t>
      </w:r>
      <w:r>
        <w:t>The language and locale settings are quite similar to the Ubuntu desktop installer</w:t>
      </w:r>
    </w:p>
    <w:p>
      <w:pPr>
        <w:pStyle w:val="Para 01"/>
      </w:pPr>
      <w:r>
        <w:t/>
      </w:r>
    </w:p>
    <w:p>
      <w:pPr>
        <w:pStyle w:val="Para 05"/>
      </w:pPr>
      <w:r>
        <w:t>Next, you can choose between two base installations. “Ubuntu</w:t>
      </w:r>
    </w:p>
    <w:p>
      <w:pPr>
        <w:pStyle w:val="Normal"/>
      </w:pPr>
      <w:r>
        <w:t>Server ” is a standard set of applications that provide a comfortable</w:t>
      </w:r>
    </w:p>
    <w:p>
      <w:pPr>
        <w:pStyle w:val="Normal"/>
      </w:pPr>
      <w:r>
        <w:t>server command-line environment. It will take up approximately 6.6 GB</w:t>
      </w:r>
    </w:p>
    <w:p>
      <w:pPr>
        <w:pStyle w:val="Normal"/>
      </w:pPr>
      <w:r>
        <w:t>of space. The “minimized” will skip installing comfort features that</w:t>
      </w:r>
    </w:p>
    <w:p>
      <w:pPr>
        <w:pStyle w:val="Normal"/>
      </w:pPr>
      <w:r>
        <w:t>aren’t needed on systems that humans won’t log into regularly—such</w:t>
      </w:r>
    </w:p>
    <w:p>
      <w:pPr>
        <w:pStyle w:val="Normal"/>
      </w:pPr>
      <w:r>
        <w:t>as documentation, core utilities, and standard scripting languages —</w:t>
      </w:r>
    </w:p>
    <w:p>
      <w:pPr>
        <w:pStyle w:val="Normal"/>
      </w:pPr>
      <w:r>
        <w:t>and will only take up 2.2 GB of space once installed. If you do have a</w:t>
      </w:r>
    </w:p>
    <w:p>
      <w:pPr>
        <w:pStyle w:val="Normal"/>
      </w:pPr>
      <w:r>
        <w:t>minimized Ubuntu Server install that you wish to start logging into</w:t>
      </w:r>
    </w:p>
    <w:p>
      <w:pPr>
        <w:pStyle w:val="Normal"/>
      </w:pPr>
      <w:r>
        <w:t>interactively, you can run “sudo unminimize” at the command line and</w:t>
      </w:r>
    </w:p>
    <w:p>
      <w:pPr>
        <w:pStyle w:val="Normal"/>
      </w:pPr>
      <w:r>
        <w:t>follow the prompts to restore the removed content.</w:t>
      </w:r>
    </w:p>
    <w:p>
      <w:pPr>
        <w:pStyle w:val="Para 05"/>
      </w:pPr>
      <w:r>
        <w:t>Next, the installer will display any detected network interfaces with</w:t>
      </w:r>
    </w:p>
    <w:p>
      <w:pPr>
        <w:pStyle w:val="Normal"/>
      </w:pPr>
      <w:r>
        <w:t>autoconfigured settings, and allow you a chance to customize or disable the network settings for each interface. In corporate environments,</w:t>
      </w:r>
    </w:p>
    <w:p>
      <w:bookmarkStart w:id="74" w:name="most_servers_are_assigned_IP_add"/>
      <w:pPr>
        <w:pStyle w:val="Normal"/>
      </w:pPr>
      <w:r>
        <w:t>most servers are assigned IP addresses that do not change, either by</w:t>
      </w:r>
      <w:bookmarkEnd w:id="74"/>
    </w:p>
    <w:p>
      <w:pPr>
        <w:pStyle w:val="Normal"/>
      </w:pPr>
      <w:r>
        <w:t>setting it up here or by assigning it to the server’s network card on the</w:t>
      </w:r>
    </w:p>
    <w:p>
      <w:pPr>
        <w:pStyle w:val="Normal"/>
      </w:pPr>
      <w:r>
        <w:t>corporate DHCP server. But if you are setting up a server on your home</w:t>
      </w:r>
    </w:p>
    <w:p>
      <w:pPr>
        <w:pStyle w:val="Normal"/>
      </w:pPr>
      <w:r>
        <w:t>network or a virtual machine, you’ll probably just want to accept the</w:t>
      </w:r>
    </w:p>
    <w:p>
      <w:pPr>
        <w:pStyle w:val="Normal"/>
      </w:pPr>
      <w:r>
        <w:t>default setting, which is to use DHCP (“dynamic host configuration</w:t>
      </w:r>
    </w:p>
    <w:p>
      <w:pPr>
        <w:pStyle w:val="Normal"/>
      </w:pPr>
      <w:r>
        <w:t>protocol”) . This means that you won’t accidentally use an IP address</w:t>
      </w:r>
    </w:p>
    <w:p>
      <w:pPr>
        <w:pStyle w:val="Normal"/>
      </w:pPr>
      <w:r>
        <w:t>that might confuse your router, but it also means that your server’s IP</w:t>
      </w:r>
    </w:p>
    <w:p>
      <w:pPr>
        <w:pStyle w:val="Normal"/>
      </w:pPr>
      <w:r>
        <w:t xml:space="preserve">address </w:t>
      </w:r>
      <w:r>
        <w:rPr>
          <w:rStyle w:val="Text3"/>
        </w:rPr>
        <w:t>may</w:t>
      </w:r>
      <w:r>
        <w:t xml:space="preserve"> change from time to time. You may also be able to assign a</w:t>
      </w:r>
    </w:p>
    <w:p>
      <w:pPr>
        <w:pStyle w:val="Normal"/>
      </w:pPr>
      <w:r>
        <w:t>“static” or “fixed” IP address for your server in your home router’s</w:t>
      </w:r>
    </w:p>
    <w:p>
      <w:pPr>
        <w:pStyle w:val="Normal"/>
      </w:pPr>
      <w:r>
        <w:t>settings, if you’re concerned about the address changing. On the next</w:t>
      </w:r>
    </w:p>
    <w:p>
      <w:pPr>
        <w:pStyle w:val="Normal"/>
      </w:pPr>
      <w:r>
        <w:t>two screens, you’ll finish up your network configuration. If you’re</w:t>
      </w:r>
    </w:p>
    <w:p>
      <w:pPr>
        <w:pStyle w:val="Normal"/>
      </w:pPr>
      <w:r>
        <w:t>installing on a home network, leave the proxy address blank and choose</w:t>
      </w:r>
    </w:p>
    <w:p>
      <w:pPr>
        <w:pStyle w:val="Normal"/>
      </w:pPr>
      <w:r>
        <w:t>“Done.” Likewise, there’s no reason to change your Ubuntu archive</w:t>
      </w:r>
    </w:p>
    <w:p>
      <w:pPr>
        <w:pStyle w:val="Normal"/>
      </w:pPr>
      <w:r>
        <w:t>mirror unless you have problems with the default mirror.</w:t>
      </w:r>
    </w:p>
    <w:p>
      <w:pPr>
        <w:pStyle w:val="Para 01"/>
      </w:pPr>
      <w:r>
        <w:t>The installer will then begin to load disk partitioning rules and</w:t>
      </w:r>
    </w:p>
    <w:p>
      <w:pPr>
        <w:pStyle w:val="Normal"/>
      </w:pPr>
      <w:r>
        <w:t>present you with some partitioning options. Unless you know how you</w:t>
      </w:r>
    </w:p>
    <w:p>
      <w:pPr>
        <w:pStyle w:val="Normal"/>
      </w:pPr>
      <w:r>
        <w:t>would like to partition the disk, it’s safe to choose the guided option.</w:t>
      </w:r>
    </w:p>
    <w:p>
      <w:pPr>
        <w:pStyle w:val="Normal"/>
      </w:pPr>
      <w:r>
        <w:t>The first option, “Use an entire disk,” will allow you to pick a drive on</w:t>
      </w:r>
    </w:p>
    <w:p>
      <w:pPr>
        <w:pStyle w:val="Normal"/>
      </w:pPr>
      <w:r>
        <w:t>your system and will create a partition table and several partitions</w:t>
      </w:r>
    </w:p>
    <w:p>
      <w:pPr>
        <w:pStyle w:val="Normal"/>
      </w:pPr>
      <w:r>
        <w:t>automatically, with 1.75 GB being reserved for boot files, and the rest of</w:t>
      </w:r>
    </w:p>
    <w:p>
      <w:pPr>
        <w:pStyle w:val="Normal"/>
      </w:pPr>
      <w:r>
        <w:t>the drive’s space allocated for use by the server. By default, Ubuntu will</w:t>
      </w:r>
    </w:p>
    <w:p>
      <w:pPr>
        <w:pStyle w:val="Normal"/>
      </w:pPr>
      <w:r>
        <w:t>set up Logical Volume Management (LVM) , and optionally you can add</w:t>
      </w:r>
    </w:p>
    <w:p>
      <w:pPr>
        <w:pStyle w:val="Normal"/>
      </w:pPr>
      <w:r>
        <w:t>encryption, so that you will be asked to enter a password on the</w:t>
      </w:r>
    </w:p>
    <w:p>
      <w:pPr>
        <w:pStyle w:val="Normal"/>
      </w:pPr>
      <w:r>
        <w:t>server’s keyboard on every boot. While the server is powered off, all</w:t>
      </w:r>
    </w:p>
    <w:p>
      <w:pPr>
        <w:pStyle w:val="Normal"/>
      </w:pPr>
      <w:r>
        <w:t>data on the drive will be protected. The final option, “Custom storage</w:t>
      </w:r>
    </w:p>
    <w:p>
      <w:pPr>
        <w:pStyle w:val="Normal"/>
      </w:pPr>
      <w:r>
        <w:t>layout ,” allows you to manually define a partitioning scheme and</w:t>
      </w:r>
    </w:p>
    <w:p>
      <w:pPr>
        <w:pStyle w:val="Normal"/>
      </w:pPr>
      <w:r>
        <w:t>partitions as well as mount points for each partition. Follow the</w:t>
      </w:r>
    </w:p>
    <w:p>
      <w:pPr>
        <w:pStyle w:val="Normal"/>
      </w:pPr>
      <w:r>
        <w:t>onscreen prompts to set up your hard drive. If you are not familiar with</w:t>
      </w:r>
    </w:p>
    <w:p>
      <w:pPr>
        <w:pStyle w:val="Normal"/>
      </w:pPr>
      <w:r>
        <w:t>partitioning in Linux, you should simply choose “Use an entire disk.”</w:t>
      </w:r>
    </w:p>
    <w:p>
      <w:pPr>
        <w:pStyle w:val="Normal"/>
      </w:pPr>
      <w:r>
        <w:t>Once you choose “Done” and press Enter, the installer will summarize</w:t>
      </w:r>
    </w:p>
    <w:p>
      <w:pPr>
        <w:pStyle w:val="Normal"/>
      </w:pPr>
      <w:r>
        <w:t>the changes that will be made to your drives and allow to review them</w:t>
      </w:r>
    </w:p>
    <w:p>
      <w:pPr>
        <w:pStyle w:val="Normal"/>
      </w:pPr>
      <w:r>
        <w:t xml:space="preserve">and make changes before continuing (see Figure </w:t>
      </w:r>
      <w:hyperlink w:anchor="page_69">
        <w:r>
          <w:rPr>
            <w:rStyle w:val="Text2"/>
          </w:rPr>
          <w:t>1-29)</w:t>
        </w:r>
      </w:hyperlink>
      <w:r>
        <w:t>. Once you</w:t>
      </w:r>
    </w:p>
    <w:p>
      <w:pPr>
        <w:pStyle w:val="Normal"/>
      </w:pPr>
      <w:r>
        <w:t>choose “Done” on this screen, you will be asked to confirm that you are</w:t>
      </w:r>
    </w:p>
    <w:p>
      <w:pPr>
        <w:pStyle w:val="Normal"/>
      </w:pPr>
      <w:r>
        <w:t>ready to modify your drives. Once you choose “Continue” from that</w:t>
      </w:r>
    </w:p>
    <w:p>
      <w:pPr>
        <w:pStyle w:val="Normal"/>
      </w:pPr>
      <w:r>
        <w:t>prompt, installation of the core Ubuntu system will begin. This will take</w:t>
      </w:r>
    </w:p>
    <w:p>
      <w:pPr>
        <w:pStyle w:val="Normal"/>
      </w:pPr>
      <w:r>
        <w:t>at least several minutes.</w:t>
      </w:r>
    </w:p>
    <w:p>
      <w:bookmarkStart w:id="75" w:name="page_69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384300"/>
            <wp:effectExtent l="0" r="0" t="0" b="0"/>
            <wp:wrapTopAndBottom/>
            <wp:docPr id="33" name="index-69_1.jpg" descr="index-6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9_1.jpg" descr="index-69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75"/>
    </w:p>
    <w:p>
      <w:pPr>
        <w:pStyle w:val="Para 04"/>
      </w:pPr>
      <w:r>
        <w:rPr>
          <w:rStyle w:val="Text1"/>
        </w:rPr>
        <w:t>Figure 1-29</w:t>
      </w:r>
      <w:r>
        <w:rPr>
          <w:rStyle w:val="Text0"/>
        </w:rPr>
        <w:t xml:space="preserve"> </w:t>
      </w:r>
      <w:r>
        <w:t>Setting up a hard drive is essential but can cause data loss. Double-check the</w:t>
      </w:r>
      <w:r>
        <w:rPr>
          <w:rStyle w:val="Text0"/>
        </w:rPr>
        <w:t xml:space="preserve"> </w:t>
      </w:r>
      <w:r>
        <w:t>confirmation screen</w:t>
      </w:r>
    </w:p>
    <w:p>
      <w:pPr>
        <w:pStyle w:val="Para 01"/>
      </w:pPr>
      <w:r>
        <w:t/>
      </w:r>
    </w:p>
    <w:p>
      <w:pPr>
        <w:pStyle w:val="Para 05"/>
      </w:pPr>
      <w:r>
        <w:t>Next, the server install will ask for the full name of the user that will</w:t>
      </w:r>
    </w:p>
    <w:p>
      <w:pPr>
        <w:pStyle w:val="Normal"/>
      </w:pPr>
      <w:r>
        <w:t>have administrative access to the server. Enter your full name, then</w:t>
      </w:r>
    </w:p>
    <w:p>
      <w:pPr>
        <w:pStyle w:val="Normal"/>
      </w:pPr>
      <w:r>
        <w:t>press Tab or Enter, and then choose a name for your server. Next, name</w:t>
      </w:r>
    </w:p>
    <w:p>
      <w:pPr>
        <w:pStyle w:val="Normal"/>
      </w:pPr>
      <w:r>
        <w:t>your user account. Because there is no graphical interface on the server,</w:t>
      </w:r>
    </w:p>
    <w:p>
      <w:pPr>
        <w:pStyle w:val="Normal"/>
      </w:pPr>
      <w:r>
        <w:t>you will need to remember the username you enter here for future use.</w:t>
      </w:r>
    </w:p>
    <w:p>
      <w:pPr>
        <w:pStyle w:val="Normal"/>
      </w:pPr>
      <w:r>
        <w:t>Next, you should enter a password. Once you enter in your information</w:t>
      </w:r>
    </w:p>
    <w:p>
      <w:pPr>
        <w:pStyle w:val="Normal"/>
      </w:pPr>
      <w:r>
        <w:t>and choose “Done,” you will be taken to a screen where you can set up</w:t>
      </w:r>
    </w:p>
    <w:p>
      <w:pPr>
        <w:pStyle w:val="Normal"/>
      </w:pPr>
      <w:r>
        <w:t>SSH remote access to your server, which lets you work on the server</w:t>
      </w:r>
    </w:p>
    <w:p>
      <w:pPr>
        <w:pStyle w:val="Normal"/>
      </w:pPr>
      <w:r>
        <w:t>from any computer on your home network (or with configuration of</w:t>
      </w:r>
    </w:p>
    <w:p>
      <w:pPr>
        <w:pStyle w:val="Normal"/>
      </w:pPr>
      <w:r>
        <w:t>your home router, from the Internet as well). If you decide to install</w:t>
      </w:r>
    </w:p>
    <w:p>
      <w:pPr>
        <w:pStyle w:val="Normal"/>
      </w:pPr>
      <w:r>
        <w:t>OpenSSH server , you can import your public SSH keys automatically</w:t>
      </w:r>
    </w:p>
    <w:p>
      <w:pPr>
        <w:pStyle w:val="Normal"/>
      </w:pPr>
      <w:r>
        <w:t>from your GitHub or Launchpad accounts. If you do this, Ubuntu will</w:t>
      </w:r>
    </w:p>
    <w:p>
      <w:pPr>
        <w:pStyle w:val="Normal"/>
      </w:pPr>
      <w:r>
        <w:t>turn off password authentication to make your server more resistant</w:t>
      </w:r>
    </w:p>
    <w:p>
      <w:pPr>
        <w:pStyle w:val="Normal"/>
      </w:pPr>
      <w:r>
        <w:t>against unauthorized access. If you want, you can reenable the feature.</w:t>
      </w:r>
    </w:p>
    <w:p>
      <w:pPr>
        <w:pStyle w:val="Para 01"/>
      </w:pPr>
      <w:r>
        <w:t>After the core system has been set up, the installer will configure</w:t>
      </w:r>
    </w:p>
    <w:p>
      <w:pPr>
        <w:pStyle w:val="Normal"/>
      </w:pPr>
      <w:r>
        <w:t>the package manager , which will keep Ubuntu updated. If your</w:t>
      </w:r>
    </w:p>
    <w:p>
      <w:pPr>
        <w:pStyle w:val="Normal"/>
      </w:pPr>
      <w:r>
        <w:t>network requires proxy settings, enter the information when</w:t>
      </w:r>
    </w:p>
    <w:p>
      <w:pPr>
        <w:pStyle w:val="Normal"/>
      </w:pPr>
      <w:r>
        <w:t>prompted; otherwise, simply press Enter. Ubuntu will download</w:t>
      </w:r>
    </w:p>
    <w:p>
      <w:pPr>
        <w:pStyle w:val="Normal"/>
      </w:pPr>
      <w:r>
        <w:t>updated package information and download and install any available</w:t>
      </w:r>
    </w:p>
    <w:p>
      <w:pPr>
        <w:pStyle w:val="Normal"/>
      </w:pPr>
      <w:r>
        <w:t>language updates.</w:t>
      </w:r>
    </w:p>
    <w:p>
      <w:pPr>
        <w:pStyle w:val="Para 01"/>
      </w:pPr>
      <w:r>
        <w:t>The Ubuntu installer will then offer a list of popular snap packages</w:t>
      </w:r>
    </w:p>
    <w:p>
      <w:pPr>
        <w:pStyle w:val="Normal"/>
      </w:pPr>
      <w:r>
        <w:t>that can be automatically installed (see Figure</w:t>
      </w:r>
      <w:hyperlink w:anchor="configure_a_LAMP_stack_and_Nextc">
        <w:r>
          <w:rPr>
            <w:rStyle w:val="Text2"/>
          </w:rPr>
          <w:t xml:space="preserve"> 1-30</w:t>
        </w:r>
      </w:hyperlink>
      <w:r>
        <w:t>). They’re a</w:t>
      </w:r>
    </w:p>
    <w:p>
      <w:pPr>
        <w:pStyle w:val="Normal"/>
      </w:pPr>
      <w:r>
        <w:t>collection of fun or useful server software that is automatically kept up</w:t>
      </w:r>
    </w:p>
    <w:p>
      <w:pPr>
        <w:pStyle w:val="Normal"/>
      </w:pPr>
      <w:r>
        <w:t>to date directly from the software vendor. For instance, you can install the Nextcloud snap , and your server will automatically download and</w:t>
      </w:r>
    </w:p>
    <w:p>
      <w:bookmarkStart w:id="76" w:name="configure_a_LAMP_stack_and_Nextc"/>
      <w:pPr>
        <w:pStyle w:val="Normal"/>
      </w:pPr>
      <w:r>
        <w:t>configure a LAMP stack and Nextcloud server (a file synchronization</w:t>
      </w:r>
      <w:bookmarkEnd w:id="76"/>
    </w:p>
    <w:p>
      <w:pPr>
        <w:pStyle w:val="Normal"/>
      </w:pPr>
      <w:r>
        <w:t>and collaboration server, along with the web server, database, and</w:t>
      </w:r>
    </w:p>
    <w:p>
      <w:pPr>
        <w:pStyle w:val="Normal"/>
      </w:pPr>
      <w:r>
        <w:t>programming language support needed to run it). Select a package with</w:t>
      </w:r>
    </w:p>
    <w:p>
      <w:pPr>
        <w:pStyle w:val="Normal"/>
      </w:pPr>
      <w:r>
        <w:t>the up-and-down arrows, and use the spacebar to toggle it on or off.</w:t>
      </w:r>
    </w:p>
    <w:p>
      <w:pPr>
        <w:pStyle w:val="Normal"/>
      </w:pPr>
      <w:r>
        <w:t>Pressing Enter will show a short description of the package as well as</w:t>
      </w:r>
    </w:p>
    <w:p>
      <w:pPr>
        <w:pStyle w:val="Normal"/>
      </w:pPr>
      <w:r>
        <w:t>any alternate versions available. Many snap packages have multiple</w:t>
      </w:r>
    </w:p>
    <w:p>
      <w:pPr>
        <w:pStyle w:val="Normal"/>
      </w:pPr>
      <w:r>
        <w:t>“channels” that let you stay on one major version of the software and</w:t>
      </w:r>
    </w:p>
    <w:p>
      <w:pPr>
        <w:pStyle w:val="Normal"/>
      </w:pPr>
      <w:r>
        <w:t>receive updates. Once you choose “Done” and press Enter, the installer</w:t>
      </w:r>
    </w:p>
    <w:p>
      <w:pPr>
        <w:pStyle w:val="Normal"/>
      </w:pPr>
      <w:r>
        <w:t>will then install the rest of the Ubuntu server software, including</w:t>
      </w:r>
    </w:p>
    <w:p>
      <w:pPr>
        <w:pStyle w:val="Normal"/>
      </w:pPr>
      <w:r>
        <w:t>downloading and installing any outstanding security updates.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794000"/>
            <wp:effectExtent l="0" r="0" t="0" b="0"/>
            <wp:wrapTopAndBottom/>
            <wp:docPr id="34" name="index-70_1.jpg" descr="index-7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0_1.jpg" descr="index-70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1-30</w:t>
      </w:r>
      <w:r>
        <w:rPr>
          <w:rStyle w:val="Text0"/>
        </w:rPr>
        <w:t xml:space="preserve"> </w:t>
      </w:r>
      <w:r>
        <w:t>Ubuntu Server makes preparing a new server for common tasks nearly effortless</w:t>
      </w:r>
    </w:p>
    <w:p>
      <w:pPr>
        <w:pStyle w:val="Para 01"/>
      </w:pPr>
      <w:r>
        <w:t/>
      </w:r>
    </w:p>
    <w:p>
      <w:pPr>
        <w:pStyle w:val="Para 01"/>
      </w:pPr>
      <w:r>
        <w:t>This is the bulk of the installation process and will take the longest</w:t>
      </w:r>
    </w:p>
    <w:p>
      <w:pPr>
        <w:pStyle w:val="Normal"/>
      </w:pPr>
      <w:r>
        <w:t>amount of time in the process. Once it is finished, the installer will perform cleanup tasks and then allow you to view the full installation</w:t>
      </w:r>
    </w:p>
    <w:p>
      <w:bookmarkStart w:id="77" w:name="logs_or_reboot_into_your_new_ser"/>
      <w:pPr>
        <w:pStyle w:val="Normal"/>
      </w:pPr>
      <w:r>
        <w:t>logs or reboot into your new server.</w:t>
      </w:r>
      <w:bookmarkEnd w:id="77"/>
    </w:p>
    <w:p>
      <w:pPr>
        <w:pStyle w:val="Para 05"/>
      </w:pPr>
      <w:r>
        <w:t>Snap packages are perfect for a server that is going to be used as an</w:t>
      </w:r>
    </w:p>
    <w:p>
      <w:pPr>
        <w:pStyle w:val="Normal"/>
      </w:pPr>
      <w:r>
        <w:t>appliance—that is, it’s configured for one main task only. But if you’re</w:t>
      </w:r>
    </w:p>
    <w:p>
      <w:pPr>
        <w:pStyle w:val="Normal"/>
      </w:pPr>
      <w:r>
        <w:t>looking for a more traditional or flexible server experience, you’ll</w:t>
      </w:r>
    </w:p>
    <w:p>
      <w:pPr>
        <w:pStyle w:val="Normal"/>
      </w:pPr>
      <w:r>
        <w:t>probably want to install various Ubuntu packages instead (or in</w:t>
      </w:r>
    </w:p>
    <w:p>
      <w:pPr>
        <w:pStyle w:val="Normal"/>
      </w:pPr>
      <w:r>
        <w:t>addition to a preconfigured snap). For this, the “tasksel” program</w:t>
      </w:r>
    </w:p>
    <w:p>
      <w:pPr>
        <w:pStyle w:val="Normal"/>
      </w:pPr>
      <w:r>
        <w:t>provides many different roles that can be added to an existing Ubuntu</w:t>
      </w:r>
    </w:p>
    <w:p>
      <w:pPr>
        <w:pStyle w:val="Normal"/>
      </w:pPr>
      <w:r>
        <w:t>system. A role is a predefined set of software to support a use case, for</w:t>
      </w:r>
    </w:p>
    <w:p>
      <w:pPr>
        <w:pStyle w:val="Normal"/>
      </w:pPr>
      <w:r>
        <w:t>example, “LAMP” will set up Apache, MariaDB, Perl, PHP, and Python so</w:t>
      </w:r>
    </w:p>
    <w:p>
      <w:pPr>
        <w:pStyle w:val="Normal"/>
      </w:pPr>
      <w:r>
        <w:t>that you’re ready to set up a web server. Or you can install rolls for</w:t>
      </w:r>
    </w:p>
    <w:p>
      <w:pPr>
        <w:pStyle w:val="Normal"/>
      </w:pPr>
      <w:r>
        <w:t>virtual machine hosts, mail servers, and all kinds of other common</w:t>
      </w:r>
    </w:p>
    <w:p>
      <w:pPr>
        <w:pStyle w:val="Normal"/>
      </w:pPr>
      <w:r>
        <w:t>types of servers. Once the roll is selected and the software packages are</w:t>
      </w:r>
    </w:p>
    <w:p>
      <w:pPr>
        <w:pStyle w:val="Normal"/>
      </w:pPr>
      <w:r>
        <w:t>installed, they’re updated along with your other Ubuntu packages. You</w:t>
      </w:r>
    </w:p>
    <w:p>
      <w:pPr>
        <w:pStyle w:val="Normal"/>
      </w:pPr>
      <w:r>
        <w:t>can type “man tasksel” on the command line of a running Ubuntu</w:t>
      </w:r>
    </w:p>
    <w:p>
      <w:pPr>
        <w:pStyle w:val="Normal"/>
      </w:pPr>
      <w:r>
        <w:t>server for more information about this useful way to get a server up</w:t>
      </w:r>
    </w:p>
    <w:p>
      <w:pPr>
        <w:pStyle w:val="Normal"/>
      </w:pPr>
      <w:r>
        <w:t>and running quickly.</w:t>
      </w:r>
    </w:p>
    <w:p>
      <w:pPr>
        <w:pStyle w:val="Para 01"/>
      </w:pPr>
      <w:r>
        <w:t/>
      </w:r>
    </w:p>
    <w:p>
      <w:pPr>
        <w:pStyle w:val="Para 08"/>
      </w:pPr>
      <w:r>
        <w:t>Using Ubuntu Server</w:t>
      </w:r>
    </w:p>
    <w:p>
      <w:pPr>
        <w:pStyle w:val="Normal"/>
      </w:pPr>
      <w:r>
        <w:t>After it boots, Ubuntu Server will display a series of startup messages</w:t>
      </w:r>
    </w:p>
    <w:p>
      <w:pPr>
        <w:pStyle w:val="Normal"/>
      </w:pPr>
      <w:r>
        <w:t>and then a login prompt. The first time you boot your server up, it may</w:t>
      </w:r>
    </w:p>
    <w:p>
      <w:pPr>
        <w:pStyle w:val="Normal"/>
      </w:pPr>
      <w:r>
        <w:t>finish some configuration. If the screen stops scrolling for 30 seconds,</w:t>
      </w:r>
    </w:p>
    <w:p>
      <w:pPr>
        <w:pStyle w:val="Normal"/>
      </w:pPr>
      <w:r>
        <w:t>but you don’t see a login prompt, just press the Enter key and it should</w:t>
      </w:r>
    </w:p>
    <w:p>
      <w:pPr>
        <w:pStyle w:val="Normal"/>
      </w:pPr>
      <w:r>
        <w:t>appear. If not, just wait patiently for another minute or two and then try</w:t>
      </w:r>
    </w:p>
    <w:p>
      <w:pPr>
        <w:pStyle w:val="Normal"/>
      </w:pPr>
      <w:r>
        <w:t>Enter again. Entering your username and password and the login</w:t>
      </w:r>
    </w:p>
    <w:p>
      <w:pPr>
        <w:pStyle w:val="Normal"/>
      </w:pPr>
      <w:r>
        <w:t>prompt will display some system statistics and then the command</w:t>
      </w:r>
    </w:p>
    <w:p>
      <w:pPr>
        <w:pStyle w:val="Normal"/>
      </w:pPr>
      <w:r>
        <w:t>prompt. From here you can interact with your new server via the</w:t>
      </w:r>
    </w:p>
    <w:p>
      <w:pPr>
        <w:pStyle w:val="Normal"/>
      </w:pPr>
      <w:r>
        <w:t xml:space="preserve">command line (see Figure </w:t>
      </w:r>
      <w:hyperlink w:anchor="page_72">
        <w:r>
          <w:rPr>
            <w:rStyle w:val="Text2"/>
          </w:rPr>
          <w:t>1-31</w:t>
        </w:r>
      </w:hyperlink>
      <w:r>
        <w:t>).</w:t>
      </w:r>
    </w:p>
    <w:p>
      <w:pPr>
        <w:pStyle w:val="0 Block"/>
      </w:pPr>
    </w:p>
    <w:p>
      <w:bookmarkStart w:id="78" w:name="page_7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657600" cy="3771900"/>
            <wp:effectExtent l="0" r="0" t="0" b="0"/>
            <wp:wrapTopAndBottom/>
            <wp:docPr id="35" name="index-72_1.jpg" descr="index-7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2_1.jpg" descr="index-72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78"/>
    </w:p>
    <w:p>
      <w:pPr>
        <w:pStyle w:val="Para 04"/>
      </w:pPr>
      <w:r>
        <w:rPr>
          <w:rStyle w:val="Text1"/>
        </w:rPr>
        <w:t>Figure 1-31</w:t>
      </w:r>
      <w:r>
        <w:rPr>
          <w:rStyle w:val="Text0"/>
        </w:rPr>
        <w:t xml:space="preserve"> </w:t>
      </w:r>
      <w:r>
        <w:t>The first three lines welcome you to your server, and logging in displays the</w:t>
      </w:r>
      <w:r>
        <w:rPr>
          <w:rStyle w:val="Text0"/>
        </w:rPr>
        <w:t xml:space="preserve"> </w:t>
      </w:r>
      <w:r>
        <w:t>server status at a glance</w:t>
      </w:r>
    </w:p>
    <w:p>
      <w:pPr>
        <w:pStyle w:val="Para 01"/>
      </w:pPr>
      <w:r>
        <w:t/>
      </w:r>
    </w:p>
    <w:p>
      <w:pPr>
        <w:pStyle w:val="Para 01"/>
      </w:pPr>
      <w:r>
        <w:t>Server administration is an entire book in and of itself, but the</w:t>
      </w:r>
    </w:p>
    <w:p>
      <w:pPr>
        <w:pStyle w:val="Normal"/>
      </w:pPr>
      <w:r>
        <w:t>Ubuntu Server documentation linked at the beginning of this section</w:t>
      </w:r>
    </w:p>
    <w:p>
      <w:pPr>
        <w:pStyle w:val="Normal"/>
      </w:pPr>
      <w:r>
        <w:t>and the “tasksel” command can get you started with a few simple</w:t>
      </w:r>
    </w:p>
    <w:p>
      <w:pPr>
        <w:pStyle w:val="Normal"/>
      </w:pPr>
      <w:r>
        <w:t>projects. With Ubuntu running on an older PC or a dedicated virtual</w:t>
      </w:r>
    </w:p>
    <w:p>
      <w:pPr>
        <w:pStyle w:val="Normal"/>
      </w:pPr>
      <w:r>
        <w:t>machine, you can learn at your own pace. Ubuntu Server is a small and</w:t>
      </w:r>
    </w:p>
    <w:p>
      <w:pPr>
        <w:pStyle w:val="Normal"/>
      </w:pPr>
      <w:r>
        <w:t>compact operating system you can build a server on, and with the popularity of both the server and cloud installs, the skills you learn</w:t>
      </w:r>
    </w:p>
    <w:p>
      <w:bookmarkStart w:id="79" w:name="using_Ubuntu_can_easily_be_put_t"/>
      <w:pPr>
        <w:pStyle w:val="Normal"/>
      </w:pPr>
      <w:r>
        <w:t>using Ubuntu can easily be put to use in production environments.</w:t>
      </w:r>
      <w:bookmarkEnd w:id="79"/>
    </w:p>
    <w:p>
      <w:pPr>
        <w:pStyle w:val="Para 01"/>
      </w:pPr>
      <w:r>
        <w:t/>
      </w:r>
    </w:p>
    <w:p>
      <w:pPr>
        <w:pStyle w:val="Para 11"/>
      </w:pPr>
      <w:r>
        <w:t>Installing a Minimal Ubuntu System</w:t>
      </w:r>
    </w:p>
    <w:p>
      <w:pPr>
        <w:pStyle w:val="Normal"/>
      </w:pPr>
      <w:r>
        <w:t>A minimal Ubuntu system is a special install of Ubuntu that contains the</w:t>
      </w:r>
    </w:p>
    <w:p>
      <w:pPr>
        <w:pStyle w:val="Normal"/>
      </w:pPr>
      <w:r>
        <w:t>very bare minimum of software required to boot and compose a</w:t>
      </w:r>
    </w:p>
    <w:p>
      <w:pPr>
        <w:pStyle w:val="Normal"/>
      </w:pPr>
      <w:r>
        <w:t>standard Linux environment . This system doesn’t include a graphical</w:t>
      </w:r>
    </w:p>
    <w:p>
      <w:pPr>
        <w:pStyle w:val="Normal"/>
      </w:pPr>
      <w:r>
        <w:t>interface and can be used as a base for systems where resources are at</w:t>
      </w:r>
    </w:p>
    <w:p>
      <w:pPr>
        <w:pStyle w:val="Normal"/>
      </w:pPr>
      <w:r>
        <w:t>a premium. Minimal Ubuntu installs can be performed using the</w:t>
      </w:r>
    </w:p>
    <w:p>
      <w:pPr>
        <w:pStyle w:val="Normal"/>
      </w:pPr>
      <w:r>
        <w:t>Ubuntu Server installer.</w:t>
      </w:r>
    </w:p>
    <w:p>
      <w:pPr>
        <w:pStyle w:val="Para 01"/>
      </w:pPr>
      <w:r>
        <w:t/>
      </w:r>
    </w:p>
    <w:p>
      <w:pPr>
        <w:pStyle w:val="Para 08"/>
      </w:pPr>
      <w:r>
        <w:t>System Requirements</w:t>
      </w:r>
    </w:p>
    <w:p>
      <w:pPr>
        <w:pStyle w:val="Normal"/>
      </w:pPr>
      <w:r>
        <w:t>In order to install a minimal Ubuntu system , you will need to have at</w:t>
      </w:r>
    </w:p>
    <w:p>
      <w:pPr>
        <w:pStyle w:val="Normal"/>
      </w:pPr>
      <w:r>
        <w:t>least 5 GB of hard drive space available, although 10 GB is a more</w:t>
      </w:r>
    </w:p>
    <w:p>
      <w:pPr>
        <w:pStyle w:val="Normal"/>
      </w:pPr>
      <w:r>
        <w:t>comfortable amount to allow for additional software and storage for</w:t>
      </w:r>
    </w:p>
    <w:p>
      <w:pPr>
        <w:pStyle w:val="Normal"/>
      </w:pPr>
      <w:r>
        <w:t>your own content. Ubuntu minimally requires 512 MB of RAM, but the</w:t>
      </w:r>
    </w:p>
    <w:p>
      <w:pPr>
        <w:pStyle w:val="Normal"/>
      </w:pPr>
      <w:r>
        <w:t>recommended amount of RAM depends heavily on the work you will be</w:t>
      </w:r>
    </w:p>
    <w:p>
      <w:pPr>
        <w:pStyle w:val="Normal"/>
      </w:pPr>
      <w:r>
        <w:t>doing on the server.</w:t>
      </w:r>
    </w:p>
    <w:p>
      <w:pPr>
        <w:pStyle w:val="Para 05"/>
      </w:pPr>
      <w:r>
        <w:t>You can download the Ubuntu Server installer from</w:t>
      </w:r>
    </w:p>
    <w:p>
      <w:pPr>
        <w:pStyle w:val="Para 14"/>
      </w:pPr>
      <w:hyperlink r:id="rId173">
        <w:r>
          <w:t xml:space="preserve">https://ubuntu.com/download/server </w:t>
        </w:r>
      </w:hyperlink>
      <w:r>
        <w:rPr>
          <w:rStyle w:val="Text4"/>
        </w:rPr>
        <w:t>. It will be in the form</w:t>
      </w:r>
    </w:p>
    <w:p>
      <w:pPr>
        <w:pStyle w:val="Normal"/>
      </w:pPr>
      <w:r>
        <w:t>of a DVD image with an .iso file extension. Once you have this file</w:t>
      </w:r>
    </w:p>
    <w:p>
      <w:pPr>
        <w:pStyle w:val="Normal"/>
      </w:pPr>
      <w:r>
        <w:t>downloaded, you can create Ubuntu Server installation media using the</w:t>
      </w:r>
    </w:p>
    <w:p>
      <w:pPr>
        <w:pStyle w:val="Normal"/>
      </w:pPr>
      <w:r>
        <w:t>instructions found at the beginning of this chapter.</w:t>
      </w:r>
    </w:p>
    <w:p>
      <w:pPr>
        <w:pStyle w:val="Para 01"/>
      </w:pPr>
      <w:r>
        <w:t/>
      </w:r>
    </w:p>
    <w:p>
      <w:pPr>
        <w:pStyle w:val="Para 08"/>
      </w:pPr>
      <w:r>
        <w:t>Installing a Minimal System</w:t>
      </w:r>
    </w:p>
    <w:p>
      <w:pPr>
        <w:pStyle w:val="Normal"/>
      </w:pPr>
      <w:r>
        <w:t>The steps for creating and booting from Ubuntu Server installation</w:t>
      </w:r>
    </w:p>
    <w:p>
      <w:pPr>
        <w:pStyle w:val="Normal"/>
      </w:pPr>
      <w:r>
        <w:t>media are identical to those listed in the previous section. Once you’ve</w:t>
      </w:r>
    </w:p>
    <w:p>
      <w:pPr>
        <w:pStyle w:val="Normal"/>
      </w:pPr>
      <w:r>
        <w:t>booted with your installer, you can follow the steps listed in the Ubuntu</w:t>
      </w:r>
    </w:p>
    <w:p>
      <w:pPr>
        <w:pStyle w:val="Normal"/>
      </w:pPr>
      <w:r>
        <w:t>Server section of this chapter until you get to the “Choose type of</w:t>
      </w:r>
    </w:p>
    <w:p>
      <w:pPr>
        <w:pStyle w:val="Para 14"/>
      </w:pPr>
      <w:hyperlink w:anchor="page_74">
        <w:r>
          <w:t>install” screen that allows you to choose a minimal install (see Figure 1-</w:t>
        </w:r>
      </w:hyperlink>
    </w:p>
    <w:p>
      <w:pPr>
        <w:pStyle w:val="Para 14"/>
      </w:pPr>
      <w:hyperlink w:anchor="page_74">
        <w:r>
          <w:t>32).</w:t>
        </w:r>
      </w:hyperlink>
    </w:p>
    <w:p>
      <w:pPr>
        <w:pStyle w:val="0 Block"/>
      </w:pPr>
    </w:p>
    <w:p>
      <w:bookmarkStart w:id="80" w:name="page_74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794000"/>
            <wp:effectExtent l="0" r="0" t="0" b="0"/>
            <wp:wrapTopAndBottom/>
            <wp:docPr id="36" name="index-74_1.jpg" descr="index-7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4_1.jpg" descr="index-74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80"/>
    </w:p>
    <w:p>
      <w:pPr>
        <w:pStyle w:val="Para 04"/>
      </w:pPr>
      <w:r>
        <w:rPr>
          <w:rStyle w:val="Text1"/>
        </w:rPr>
        <w:t>Figure 1-32</w:t>
      </w:r>
      <w:r>
        <w:rPr>
          <w:rStyle w:val="Text0"/>
        </w:rPr>
        <w:t xml:space="preserve"> </w:t>
      </w:r>
      <w:r>
        <w:t>Selecting a special install mode is the only difference from an Ubuntu Server</w:t>
      </w:r>
      <w:r>
        <w:rPr>
          <w:rStyle w:val="Text0"/>
        </w:rPr>
        <w:t xml:space="preserve"> </w:t>
      </w:r>
      <w:r>
        <w:t>install</w:t>
      </w:r>
    </w:p>
    <w:p>
      <w:pPr>
        <w:pStyle w:val="Para 01"/>
      </w:pPr>
      <w:r>
        <w:t/>
      </w:r>
    </w:p>
    <w:p>
      <w:pPr>
        <w:pStyle w:val="Para 01"/>
      </w:pPr>
      <w:r>
        <w:t>You can also find more documentation about Ubuntu Server at</w:t>
      </w:r>
    </w:p>
    <w:p>
      <w:pPr>
        <w:pStyle w:val="Para 14"/>
      </w:pPr>
      <w:hyperlink r:id="rId176">
        <w:r>
          <w:t>https://ubuntu.com/server/docs/ .</w:t>
        </w:r>
      </w:hyperlink>
      <w:r>
        <w:rPr>
          <w:rStyle w:val="Text4"/>
        </w:rPr>
        <w:t xml:space="preserve"> It will equally apply to a</w:t>
      </w:r>
    </w:p>
    <w:p>
      <w:pPr>
        <w:pStyle w:val="Normal"/>
      </w:pPr>
      <w:r>
        <w:t>minimal system because of the command-line interface.</w:t>
      </w:r>
    </w:p>
    <w:p>
      <w:pPr>
        <w:pStyle w:val="Para 01"/>
      </w:pPr>
      <w:r>
        <w:t/>
      </w:r>
    </w:p>
    <w:p>
      <w:pPr>
        <w:pStyle w:val="Para 08"/>
      </w:pPr>
      <w:r>
        <w:t>Using a Minimal Ubuntu System</w:t>
      </w:r>
    </w:p>
    <w:p>
      <w:pPr>
        <w:pStyle w:val="Normal"/>
      </w:pPr>
      <w:r>
        <w:t>A minimal system is useful for any number of interesting and esoteric</w:t>
      </w:r>
    </w:p>
    <w:p>
      <w:pPr>
        <w:pStyle w:val="Normal"/>
      </w:pPr>
      <w:r>
        <w:t>uses where resources are limited, whether it be for a small server</w:t>
      </w:r>
    </w:p>
    <w:p>
      <w:pPr>
        <w:pStyle w:val="Normal"/>
      </w:pPr>
      <w:r>
        <w:t>running on older hardware or a platform to build more complicated</w:t>
      </w:r>
    </w:p>
    <w:p>
      <w:pPr>
        <w:pStyle w:val="Normal"/>
      </w:pPr>
      <w:r>
        <w:t>software. A minimal install can be an excellent way to put together a</w:t>
      </w:r>
    </w:p>
    <w:p>
      <w:pPr>
        <w:pStyle w:val="Normal"/>
      </w:pPr>
      <w:r>
        <w:t>lean system using your preferred lightweight window manager. It can</w:t>
      </w:r>
    </w:p>
    <w:p>
      <w:pPr>
        <w:pStyle w:val="Normal"/>
      </w:pPr>
      <w:r>
        <w:t>even be a good way to install packages one by one to see how a</w:t>
      </w:r>
    </w:p>
    <w:p>
      <w:pPr>
        <w:pStyle w:val="Normal"/>
      </w:pPr>
      <w:r>
        <w:t>standard Linux environment is built from many components. With only</w:t>
      </w:r>
    </w:p>
    <w:p>
      <w:pPr>
        <w:pStyle w:val="Normal"/>
      </w:pPr>
      <w:r>
        <w:t>a core selection of software installed, you can choose exactly the</w:t>
      </w:r>
    </w:p>
    <w:p>
      <w:pPr>
        <w:pStyle w:val="Normal"/>
      </w:pPr>
      <w:r>
        <w:t>software you want to work with while still enjoying all the benefits of Ubuntu—a robust package manager , 5 years of security updates, and a</w:t>
      </w:r>
    </w:p>
    <w:p>
      <w:bookmarkStart w:id="81" w:name="comprehensive_selection_of_preco"/>
      <w:pPr>
        <w:pStyle w:val="Normal"/>
      </w:pPr>
      <w:r>
        <w:t>comprehensive selection of precompiled software packages. You can</w:t>
      </w:r>
      <w:bookmarkEnd w:id="81"/>
    </w:p>
    <w:p>
      <w:pPr>
        <w:pStyle w:val="Normal"/>
      </w:pPr>
      <w:r>
        <w:t>even run “sudo unminimize ” later if you decide you want to add in the</w:t>
      </w:r>
    </w:p>
    <w:p>
      <w:pPr>
        <w:pStyle w:val="Normal"/>
      </w:pPr>
      <w:r>
        <w:t>core utilities and documentation that are typically found on a modern</w:t>
      </w:r>
    </w:p>
    <w:p>
      <w:pPr>
        <w:pStyle w:val="Normal"/>
      </w:pPr>
      <w:r>
        <w:t>Linux command line.</w:t>
      </w:r>
    </w:p>
    <w:p>
      <w:pPr>
        <w:pStyle w:val="Para 01"/>
      </w:pPr>
      <w:r>
        <w:t>While Ubuntu is often thought of as a great choice for beginning</w:t>
      </w:r>
    </w:p>
    <w:p>
      <w:pPr>
        <w:pStyle w:val="Normal"/>
      </w:pPr>
      <w:r>
        <w:t>Linux users, it is also a compelling choice for expert computer users. A</w:t>
      </w:r>
    </w:p>
    <w:p>
      <w:pPr>
        <w:pStyle w:val="Normal"/>
      </w:pPr>
      <w:r>
        <w:t>minimal Ubuntu Server install is a perfect starting point for self-</w:t>
      </w:r>
    </w:p>
    <w:p>
      <w:pPr>
        <w:pStyle w:val="Normal"/>
      </w:pPr>
      <w:r>
        <w:t>teaching or serious do-it-yourself projects.</w:t>
      </w:r>
    </w:p>
    <w:p>
      <w:pPr>
        <w:pStyle w:val="Para 01"/>
      </w:pPr>
      <w:r>
        <w:t/>
      </w:r>
    </w:p>
    <w:p>
      <w:pPr>
        <w:pStyle w:val="Para 11"/>
      </w:pPr>
      <w:r>
        <w:t>Multiple Operating Systems</w:t>
      </w:r>
    </w:p>
    <w:p>
      <w:pPr>
        <w:pStyle w:val="Normal"/>
      </w:pPr>
      <w:r>
        <w:t>Dedicating a computer to a single operating system is always the</w:t>
      </w:r>
    </w:p>
    <w:p>
      <w:pPr>
        <w:pStyle w:val="Normal"/>
      </w:pPr>
      <w:r>
        <w:t>simplest way to use a computer. But there are many reasons this might</w:t>
      </w:r>
    </w:p>
    <w:p>
      <w:pPr>
        <w:pStyle w:val="Normal"/>
      </w:pPr>
      <w:r>
        <w:t>not be practical. First and foremost is a situation where you only have</w:t>
      </w:r>
    </w:p>
    <w:p>
      <w:pPr>
        <w:pStyle w:val="Normal"/>
      </w:pPr>
      <w:r>
        <w:t>one computer and you still need your old operating system. In this case,</w:t>
      </w:r>
    </w:p>
    <w:p>
      <w:pPr>
        <w:pStyle w:val="Normal"/>
      </w:pPr>
      <w:r>
        <w:t>installing two operating systems on one computer can be a way to work</w:t>
      </w:r>
    </w:p>
    <w:p>
      <w:pPr>
        <w:pStyle w:val="Normal"/>
      </w:pPr>
      <w:r>
        <w:t>with a new operating system while still being able to use the first one.</w:t>
      </w:r>
    </w:p>
    <w:p>
      <w:pPr>
        <w:pStyle w:val="Para 05"/>
      </w:pPr>
      <w:r>
        <w:t>The first thing to know is that a computer can only run one</w:t>
      </w:r>
    </w:p>
    <w:p>
      <w:pPr>
        <w:pStyle w:val="Normal"/>
      </w:pPr>
      <w:r>
        <w:t>operating system at a time. When the computer starts, the bootloader is</w:t>
      </w:r>
    </w:p>
    <w:p>
      <w:pPr>
        <w:pStyle w:val="Normal"/>
      </w:pPr>
      <w:r>
        <w:t>responsible for loading the rest of the operating system. On older</w:t>
      </w:r>
    </w:p>
    <w:p>
      <w:pPr>
        <w:pStyle w:val="Normal"/>
      </w:pPr>
      <w:r>
        <w:t>computers, the motherboard’s BIOS will check each drive, in the order</w:t>
      </w:r>
    </w:p>
    <w:p>
      <w:pPr>
        <w:pStyle w:val="Normal"/>
      </w:pPr>
      <w:r>
        <w:t>it was configured to, for a bootloader . On newer systems using UEFI, it</w:t>
      </w:r>
    </w:p>
    <w:p>
      <w:pPr>
        <w:pStyle w:val="Normal"/>
      </w:pPr>
      <w:r>
        <w:t>will check all drives for legacy bootloaders or EFI bootloaders , and will</w:t>
      </w:r>
    </w:p>
    <w:p>
      <w:pPr>
        <w:pStyle w:val="Normal"/>
      </w:pPr>
      <w:r>
        <w:t>boot the one it was configured to. (This means that you can easily pick</w:t>
      </w:r>
    </w:p>
    <w:p>
      <w:pPr>
        <w:pStyle w:val="Normal"/>
      </w:pPr>
      <w:r>
        <w:t>Ubuntu or Windows by name from a list on a UEFI system.) If the</w:t>
      </w:r>
    </w:p>
    <w:p>
      <w:pPr>
        <w:pStyle w:val="Normal"/>
      </w:pPr>
      <w:r>
        <w:t>computer finds a valid bootloader, it will load the bootloader and run it.</w:t>
      </w:r>
    </w:p>
    <w:p>
      <w:pPr>
        <w:pStyle w:val="Normal"/>
      </w:pPr>
      <w:r>
        <w:t>From there, the bootloader is responsible for loading the rest of the</w:t>
      </w:r>
    </w:p>
    <w:p>
      <w:pPr>
        <w:pStyle w:val="Normal"/>
      </w:pPr>
      <w:r>
        <w:t>operating system and handing over control to it. Ubuntu uses the GRUB</w:t>
      </w:r>
    </w:p>
    <w:p>
      <w:pPr>
        <w:pStyle w:val="Normal"/>
      </w:pPr>
      <w:r>
        <w:t>bootloader by default, and if you install Ubuntu on a computer with an</w:t>
      </w:r>
    </w:p>
    <w:p>
      <w:pPr>
        <w:pStyle w:val="Normal"/>
      </w:pPr>
      <w:r>
        <w:t>existing operating system, it will detect them and add them to a startup</w:t>
      </w:r>
    </w:p>
    <w:p>
      <w:pPr>
        <w:pStyle w:val="Normal"/>
      </w:pPr>
      <w:r>
        <w:t>menu so you can choose which to run when you boot your computer.</w:t>
      </w:r>
    </w:p>
    <w:p>
      <w:pPr>
        <w:pStyle w:val="Para 01"/>
      </w:pPr>
      <w:r>
        <w:t>The second thing to know is that each operating system will be</w:t>
      </w:r>
    </w:p>
    <w:p>
      <w:pPr>
        <w:pStyle w:val="Normal"/>
      </w:pPr>
      <w:r>
        <w:t>installed and set up independently on its own drives or drive partitions</w:t>
      </w:r>
    </w:p>
    <w:p>
      <w:pPr>
        <w:pStyle w:val="Normal"/>
      </w:pPr>
      <w:r>
        <w:t>. Each operating system will have its own settings, and normally they</w:t>
      </w:r>
    </w:p>
    <w:p>
      <w:pPr>
        <w:pStyle w:val="Normal"/>
      </w:pPr>
      <w:r>
        <w:t>will not interfere with or affect one another. Sometimes disk storage</w:t>
      </w:r>
    </w:p>
    <w:p>
      <w:pPr>
        <w:pStyle w:val="Normal"/>
      </w:pPr>
      <w:r>
        <w:t>can be shared as long as each operating system can read the same file systems, but the home or primary user folders cannot be directly</w:t>
      </w:r>
    </w:p>
    <w:p>
      <w:bookmarkStart w:id="82" w:name="shared_between_two_different_ope"/>
      <w:pPr>
        <w:pStyle w:val="Normal"/>
      </w:pPr>
      <w:r>
        <w:t>shared between two different operating systems.</w:t>
      </w:r>
      <w:bookmarkEnd w:id="82"/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Caution</w:t>
      </w:r>
      <w:r>
        <w:t xml:space="preserve"> </w:t>
        <w:t>You should always keep up-to-date backups of your files</w:t>
      </w:r>
    </w:p>
    <w:p>
      <w:pPr>
        <w:pStyle w:val="Para 12"/>
      </w:pPr>
      <w:r>
        <w:t>and computer data. But if there were ever a time to have a recent</w:t>
      </w:r>
    </w:p>
    <w:p>
      <w:pPr>
        <w:pStyle w:val="Para 12"/>
      </w:pPr>
      <w:r>
        <w:t>backup, it’s when resizing file systems, creating partitions, and</w:t>
      </w:r>
    </w:p>
    <w:p>
      <w:pPr>
        <w:pStyle w:val="Para 12"/>
      </w:pPr>
      <w:r>
        <w:t>installing bootloaders. Make sure your files are backed up before</w:t>
      </w:r>
    </w:p>
    <w:p>
      <w:pPr>
        <w:pStyle w:val="Para 12"/>
      </w:pPr>
      <w:r>
        <w:t>making any changes to your computer!</w:t>
      </w:r>
    </w:p>
    <w:p>
      <w:pPr>
        <w:pStyle w:val="Para 01"/>
      </w:pPr>
      <w:r>
        <w:t/>
      </w:r>
    </w:p>
    <w:p>
      <w:pPr>
        <w:pStyle w:val="Para 08"/>
      </w:pPr>
      <w:r>
        <w:t>Dual Boot with Ubuntu and Windows</w:t>
      </w:r>
    </w:p>
    <w:p>
      <w:pPr>
        <w:pStyle w:val="Normal"/>
      </w:pPr>
      <w:r>
        <w:t>Most PC-compatible computers come with Microsoft Windows</w:t>
      </w:r>
    </w:p>
    <w:p>
      <w:pPr>
        <w:pStyle w:val="Normal"/>
      </w:pPr>
      <w:r>
        <w:t>preinstalled. This is useful for many reasons—notably that you can take</w:t>
      </w:r>
    </w:p>
    <w:p>
      <w:pPr>
        <w:pStyle w:val="Normal"/>
      </w:pPr>
      <w:r>
        <w:t>the computer out of the box and turn it on and it will start up and boot</w:t>
      </w:r>
    </w:p>
    <w:p>
      <w:pPr>
        <w:pStyle w:val="Normal"/>
      </w:pPr>
      <w:r>
        <w:t>into a working interface. This was not always the case with home</w:t>
      </w:r>
    </w:p>
    <w:p>
      <w:pPr>
        <w:pStyle w:val="Normal"/>
      </w:pPr>
      <w:r>
        <w:t>computers. However, Windows is expensive, and there are many</w:t>
      </w:r>
    </w:p>
    <w:p>
      <w:pPr>
        <w:pStyle w:val="Normal"/>
      </w:pPr>
      <w:r>
        <w:t>programs that run best when running directly on Windows while it is</w:t>
      </w:r>
    </w:p>
    <w:p>
      <w:pPr>
        <w:pStyle w:val="Normal"/>
      </w:pPr>
      <w:r>
        <w:t>running directly on the computer hardware (as opposed to a virtual</w:t>
      </w:r>
    </w:p>
    <w:p>
      <w:pPr>
        <w:pStyle w:val="Normal"/>
      </w:pPr>
      <w:r>
        <w:t>machine). It is often useful to be able to keep Windows installed on a</w:t>
      </w:r>
    </w:p>
    <w:p>
      <w:pPr>
        <w:pStyle w:val="Normal"/>
      </w:pPr>
      <w:r>
        <w:t>computer even when primarily using Ubuntu.</w:t>
      </w:r>
    </w:p>
    <w:p>
      <w:pPr>
        <w:pStyle w:val="Para 01"/>
      </w:pPr>
      <w:r>
        <w:t>Ubuntu can often be installed alongside Windows without special</w:t>
      </w:r>
    </w:p>
    <w:p>
      <w:pPr>
        <w:pStyle w:val="Normal"/>
      </w:pPr>
      <w:r>
        <w:t>concerns, but sometimes legacy formatting restrictions can cause</w:t>
      </w:r>
    </w:p>
    <w:p>
      <w:pPr>
        <w:pStyle w:val="Normal"/>
      </w:pPr>
      <w:r>
        <w:t>installation problems. On a new computer, it is always best to install</w:t>
      </w:r>
    </w:p>
    <w:p>
      <w:pPr>
        <w:pStyle w:val="Normal"/>
      </w:pPr>
      <w:r>
        <w:t>Windows first, and then install Ubuntu next, because Windows is</w:t>
      </w:r>
    </w:p>
    <w:p>
      <w:pPr>
        <w:pStyle w:val="Normal"/>
      </w:pPr>
      <w:r>
        <w:t>designed to be the only operating system on a computer and the</w:t>
      </w:r>
    </w:p>
    <w:p>
      <w:pPr>
        <w:pStyle w:val="Normal"/>
      </w:pPr>
      <w:r>
        <w:t>Ubuntu installer is designed to work alongside other operating systems</w:t>
      </w:r>
    </w:p>
    <w:p>
      <w:pPr>
        <w:pStyle w:val="Normal"/>
      </w:pPr>
      <w:r>
        <w:t>if they are present. A dual-boot Ubuntu installation proceeds as</w:t>
      </w:r>
    </w:p>
    <w:p>
      <w:pPr>
        <w:pStyle w:val="Normal"/>
      </w:pPr>
      <w:r>
        <w:t>outlined earlier in this chapter until the fourth screen, which asks for</w:t>
      </w:r>
    </w:p>
    <w:p>
      <w:pPr>
        <w:pStyle w:val="Normal"/>
      </w:pPr>
      <w:r>
        <w:t>the installation type (see Figure</w:t>
      </w:r>
      <w:hyperlink w:anchor="page_77">
        <w:r>
          <w:rPr>
            <w:rStyle w:val="Text2"/>
          </w:rPr>
          <w:t xml:space="preserve"> 1-33</w:t>
        </w:r>
      </w:hyperlink>
      <w:r>
        <w:t>).</w:t>
      </w:r>
    </w:p>
    <w:p>
      <w:pPr>
        <w:pStyle w:val="0 Block"/>
      </w:pPr>
    </w:p>
    <w:p>
      <w:bookmarkStart w:id="83" w:name="page_77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37" name="index-77_1.jpg" descr="index-7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7_1.jpg" descr="index-77_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83"/>
    </w:p>
    <w:p>
      <w:pPr>
        <w:pStyle w:val="Para 04"/>
      </w:pPr>
      <w:r>
        <w:rPr>
          <w:rStyle w:val="Text1"/>
        </w:rPr>
        <w:t>Figure 1-33</w:t>
      </w:r>
      <w:r>
        <w:rPr>
          <w:rStyle w:val="Text0"/>
        </w:rPr>
        <w:t xml:space="preserve"> </w:t>
      </w:r>
      <w:r>
        <w:t>Ubuntu does its best to detect any existing operating systems on a computer</w:t>
      </w:r>
    </w:p>
    <w:p>
      <w:pPr>
        <w:pStyle w:val="Para 01"/>
      </w:pPr>
      <w:r>
        <w:t/>
      </w:r>
    </w:p>
    <w:p>
      <w:pPr>
        <w:pStyle w:val="Para 05"/>
      </w:pPr>
      <w:r>
        <w:t>Ubuntu offers to either install itself alongside your existing</w:t>
      </w:r>
    </w:p>
    <w:p>
      <w:pPr>
        <w:pStyle w:val="Normal"/>
      </w:pPr>
      <w:r>
        <w:t>operating system or replace it entirely. It is noteworthy to mention here</w:t>
      </w:r>
    </w:p>
    <w:p>
      <w:pPr>
        <w:pStyle w:val="Normal"/>
      </w:pPr>
      <w:r>
        <w:t>that if Ubuntu does not correctly detect your existing operating system</w:t>
      </w:r>
    </w:p>
    <w:p>
      <w:pPr>
        <w:pStyle w:val="Normal"/>
      </w:pPr>
      <w:r>
        <w:t>on this screen, continuing will probably erase it as well.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Caution</w:t>
      </w:r>
      <w:r>
        <w:t xml:space="preserve"> </w:t>
        <w:t>If the Ubuntu installer says “This computer currently has</w:t>
      </w:r>
    </w:p>
    <w:p>
      <w:pPr>
        <w:pStyle w:val="Para 12"/>
      </w:pPr>
      <w:r>
        <w:t>Windows on it,” but does not offer “Install Ubuntu alongside</w:t>
      </w:r>
    </w:p>
    <w:p>
      <w:pPr>
        <w:pStyle w:val="Para 12"/>
      </w:pPr>
      <w:r>
        <w:t>Windows,” then continuing will erase Windows and all your files.</w:t>
      </w:r>
    </w:p>
    <w:p>
      <w:pPr>
        <w:pStyle w:val="Para 12"/>
      </w:pPr>
      <w:r>
        <w:t>Very often, rebooting your computer into Windows and then</w:t>
      </w:r>
    </w:p>
    <w:p>
      <w:pPr>
        <w:pStyle w:val="Para 12"/>
      </w:pPr>
      <w:r>
        <w:t>restarting Windows (instead of performing a shutdown) will allow</w:t>
      </w:r>
    </w:p>
    <w:p>
      <w:pPr>
        <w:pStyle w:val="Para 12"/>
      </w:pPr>
      <w:r>
        <w:t>Ubuntu to resize your Windows file system. On older systems, you</w:t>
      </w:r>
    </w:p>
    <w:p>
      <w:pPr>
        <w:pStyle w:val="Para 12"/>
      </w:pPr>
      <w:r>
        <w:t>may need to delete the system recovery partition manually. See</w:t>
      </w:r>
    </w:p>
    <w:p>
      <w:pPr>
        <w:pStyle w:val="Para 12"/>
      </w:pPr>
      <w:r>
        <w:t>“Custom Partitioning” below for more information.</w:t>
      </w:r>
    </w:p>
    <w:p>
      <w:pPr>
        <w:pStyle w:val="Para 01"/>
      </w:pPr>
      <w:r>
        <w:t/>
      </w:r>
    </w:p>
    <w:p>
      <w:pPr>
        <w:pStyle w:val="Normal"/>
      </w:pPr>
      <w:r>
        <w:t>Ubuntu must be installed into its own dedicated file system . If you</w:t>
      </w:r>
    </w:p>
    <w:p>
      <w:pPr>
        <w:pStyle w:val="Normal"/>
      </w:pPr>
      <w:r>
        <w:t>choose to install alongside Windows, the installer will create these file</w:t>
      </w:r>
    </w:p>
    <w:p>
      <w:pPr>
        <w:pStyle w:val="Normal"/>
      </w:pPr>
      <w:r>
        <w:t>systems automatically. If you have installed Windows manually and left</w:t>
      </w:r>
    </w:p>
    <w:p>
      <w:pPr>
        <w:pStyle w:val="Normal"/>
      </w:pPr>
      <w:r>
        <w:t>empty space unallocated for Ubuntu, the installer will simply use the</w:t>
      </w:r>
    </w:p>
    <w:p>
      <w:pPr>
        <w:pStyle w:val="Normal"/>
      </w:pPr>
      <w:r>
        <w:t>entire remaining disk space. Otherwise, Ubuntu will show you a screen that displays your hard drive and allows you to adjust the amount of</w:t>
      </w:r>
    </w:p>
    <w:p>
      <w:bookmarkStart w:id="84" w:name="space_allocated_between_Windows"/>
      <w:pPr>
        <w:pStyle w:val="Normal"/>
      </w:pPr>
      <w:r>
        <w:t xml:space="preserve">space allocated between Windows and Ubuntu (see Figure </w:t>
      </w:r>
      <w:hyperlink w:anchor="space_allocated_between_Windows">
        <w:r>
          <w:rPr>
            <w:rStyle w:val="Text2"/>
          </w:rPr>
          <w:t>1-34)</w:t>
        </w:r>
      </w:hyperlink>
      <w:r>
        <w:t>.</w:t>
      </w:r>
      <w:bookmarkEnd w:id="84"/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38" name="index-78_1.jpg" descr="index-7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8_1.jpg" descr="index-78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1-34</w:t>
      </w:r>
      <w:r>
        <w:rPr>
          <w:rStyle w:val="Text0"/>
        </w:rPr>
        <w:t xml:space="preserve"> </w:t>
      </w:r>
      <w:r>
        <w:t>Sliding the divider will determine how much disk space Ubuntu and Windows will</w:t>
      </w:r>
      <w:r>
        <w:rPr>
          <w:rStyle w:val="Text0"/>
        </w:rPr>
        <w:t xml:space="preserve"> </w:t>
      </w:r>
      <w:r>
        <w:t>have available</w:t>
      </w:r>
    </w:p>
    <w:p>
      <w:pPr>
        <w:pStyle w:val="Para 01"/>
      </w:pPr>
      <w:r>
        <w:t/>
      </w:r>
    </w:p>
    <w:p>
      <w:pPr>
        <w:pStyle w:val="Para 01"/>
      </w:pPr>
      <w:r>
        <w:t>Ubuntu will reserve 1 GB of disk space for virtual memory . This</w:t>
      </w:r>
    </w:p>
    <w:p>
      <w:pPr>
        <w:pStyle w:val="Normal"/>
      </w:pPr>
      <w:r>
        <w:t>allows your computer to temporarily load more information than it has</w:t>
      </w:r>
    </w:p>
    <w:p>
      <w:pPr>
        <w:pStyle w:val="Normal"/>
      </w:pPr>
      <w:r>
        <w:t>available RAM. Accounting for this extra dedicated space and room for</w:t>
      </w:r>
    </w:p>
    <w:p>
      <w:pPr>
        <w:pStyle w:val="Normal"/>
      </w:pPr>
      <w:r>
        <w:t>more programs, you should give Ubuntu at least an additional 10 GB for</w:t>
      </w:r>
    </w:p>
    <w:p>
      <w:pPr>
        <w:pStyle w:val="Normal"/>
      </w:pPr>
      <w:r>
        <w:t>itself, on top of the amount of disk space you want to use to store your</w:t>
      </w:r>
    </w:p>
    <w:p>
      <w:pPr>
        <w:pStyle w:val="Normal"/>
      </w:pPr>
      <w:r>
        <w:t>own files. You can use the mouse to drag the divider and resize the</w:t>
      </w:r>
    </w:p>
    <w:p>
      <w:pPr>
        <w:pStyle w:val="Normal"/>
      </w:pPr>
      <w:r>
        <w:t>Windows and Ubuntu file systems. If you want to install Ubuntu onto a</w:t>
      </w:r>
    </w:p>
    <w:p>
      <w:pPr>
        <w:pStyle w:val="Normal"/>
      </w:pPr>
      <w:r>
        <w:t>different hard drive, you can select it from the drop-down list at the top</w:t>
      </w:r>
    </w:p>
    <w:p>
      <w:pPr>
        <w:pStyle w:val="Normal"/>
      </w:pPr>
      <w:r>
        <w:t>of the installer window. A second hard drive is a good way to install</w:t>
      </w:r>
    </w:p>
    <w:p>
      <w:pPr>
        <w:pStyle w:val="Normal"/>
      </w:pPr>
      <w:r>
        <w:t>Ubuntu on a desktop computer. Once you click “Install Now,” the</w:t>
      </w:r>
    </w:p>
    <w:p>
      <w:pPr>
        <w:pStyle w:val="Normal"/>
      </w:pPr>
      <w:r>
        <w:t>Ubuntu installer will shrink the Windows file system , shrink its</w:t>
      </w:r>
    </w:p>
    <w:p>
      <w:pPr>
        <w:pStyle w:val="Normal"/>
      </w:pPr>
      <w:r>
        <w:t>containing partition, create several new partitions for Ubuntu, and then</w:t>
      </w:r>
    </w:p>
    <w:p>
      <w:pPr>
        <w:pStyle w:val="Normal"/>
      </w:pPr>
      <w:r>
        <w:t>create new file systems. This action is irreversible and begins the rest of</w:t>
      </w:r>
    </w:p>
    <w:p>
      <w:pPr>
        <w:pStyle w:val="Normal"/>
      </w:pPr>
      <w:r>
        <w:t>the Ubuntu install. The installation procedure from this point on</w:t>
      </w:r>
    </w:p>
    <w:p>
      <w:pPr>
        <w:pStyle w:val="Normal"/>
      </w:pPr>
      <w:r>
        <w:t>continues as detailed earlier in this chapter.</w:t>
      </w:r>
    </w:p>
    <w:p>
      <w:bookmarkStart w:id="85" w:name="When_you_start_your_computer_aft"/>
      <w:pPr>
        <w:pStyle w:val="Para 01"/>
      </w:pPr>
      <w:r>
        <w:t>When you start your computer after Ubuntu is installed, Ubuntu’s</w:t>
      </w:r>
      <w:bookmarkEnd w:id="85"/>
    </w:p>
    <w:p>
      <w:pPr>
        <w:pStyle w:val="Normal"/>
      </w:pPr>
      <w:r>
        <w:t>bootloader , GRUB, will give you 10 seconds to choose a different</w:t>
      </w:r>
    </w:p>
    <w:p>
      <w:pPr>
        <w:pStyle w:val="Normal"/>
      </w:pPr>
      <w:r>
        <w:t xml:space="preserve">operating system before Ubuntu is started (see Figure </w:t>
      </w:r>
      <w:hyperlink w:anchor="When_you_start_your_computer_aft">
        <w:r>
          <w:rPr>
            <w:rStyle w:val="Text2"/>
          </w:rPr>
          <w:t>1-35)</w:t>
        </w:r>
      </w:hyperlink>
      <w:r>
        <w:t>. You will</w:t>
      </w:r>
    </w:p>
    <w:p>
      <w:pPr>
        <w:pStyle w:val="Normal"/>
      </w:pPr>
      <w:r>
        <w:t>also have the ability to run Ubuntu with advanced options, such as with</w:t>
      </w:r>
    </w:p>
    <w:p>
      <w:pPr>
        <w:pStyle w:val="Normal"/>
      </w:pPr>
      <w:r>
        <w:t>an older kernel if an update gives you hardware compatibility problems</w:t>
      </w:r>
    </w:p>
    <w:p>
      <w:pPr>
        <w:pStyle w:val="Normal"/>
      </w:pPr>
      <w:r>
        <w:t>, a safe graphics mode, or a rescue mode that provides a text interface</w:t>
      </w:r>
    </w:p>
    <w:p>
      <w:pPr>
        <w:pStyle w:val="Normal"/>
      </w:pPr>
      <w:r>
        <w:t>you can use to repair a broken Ubuntu system.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616200"/>
            <wp:effectExtent l="0" r="0" t="0" b="0"/>
            <wp:wrapTopAndBottom/>
            <wp:docPr id="39" name="index-79_1.jpg" descr="index-7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9_1.jpg" descr="index-79_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1-35</w:t>
      </w:r>
      <w:r>
        <w:rPr>
          <w:rStyle w:val="Text0"/>
        </w:rPr>
        <w:t xml:space="preserve"> </w:t>
      </w:r>
      <w:r>
        <w:t>Ubuntu will allow you to choose an operating system to boot when your computer</w:t>
      </w:r>
      <w:r>
        <w:rPr>
          <w:rStyle w:val="Text0"/>
        </w:rPr>
        <w:t xml:space="preserve"> </w:t>
      </w:r>
      <w:r>
        <w:t>starts</w:t>
      </w:r>
    </w:p>
    <w:p>
      <w:pPr>
        <w:pStyle w:val="Para 01"/>
      </w:pPr>
      <w:r>
        <w:t/>
      </w:r>
    </w:p>
    <w:p>
      <w:pPr>
        <w:pStyle w:val="Para 20"/>
      </w:pPr>
      <w:r>
        <w:t>Custom Partitioning</w:t>
      </w:r>
    </w:p>
    <w:p>
      <w:pPr>
        <w:pStyle w:val="Normal"/>
      </w:pPr>
      <w:r>
        <w:t>For over a decade, a more powerful partition scheme called GUID</w:t>
      </w:r>
    </w:p>
    <w:p>
      <w:pPr>
        <w:pStyle w:val="Normal"/>
      </w:pPr>
      <w:r>
        <w:t>Partition Table (GPT) has been available, and in the past couple of years</w:t>
      </w:r>
    </w:p>
    <w:p>
      <w:pPr>
        <w:pStyle w:val="Normal"/>
      </w:pPr>
      <w:r>
        <w:t>has become a common format for new computers. This allows you to</w:t>
      </w:r>
    </w:p>
    <w:p>
      <w:pPr>
        <w:pStyle w:val="Normal"/>
      </w:pPr>
      <w:r>
        <w:t>create an unlimited number (for all practical purposes) of partitions on</w:t>
      </w:r>
    </w:p>
    <w:p>
      <w:pPr>
        <w:pStyle w:val="Normal"/>
      </w:pPr>
      <w:r>
        <w:t>a disk. You will not run into any limitations with Ubuntu and other</w:t>
      </w:r>
    </w:p>
    <w:p>
      <w:pPr>
        <w:pStyle w:val="Normal"/>
      </w:pPr>
      <w:r>
        <w:t>operating systems with drives that have been initialized to use GPT.</w:t>
      </w:r>
    </w:p>
    <w:p>
      <w:bookmarkStart w:id="86" w:name="In_the_recent_past__however__man"/>
      <w:pPr>
        <w:pStyle w:val="Para 01"/>
      </w:pPr>
      <w:r>
        <w:t>In the recent past, however, many computer hard drives used a</w:t>
      </w:r>
      <w:bookmarkEnd w:id="86"/>
    </w:p>
    <w:p>
      <w:pPr>
        <w:pStyle w:val="Normal"/>
      </w:pPr>
      <w:r>
        <w:t>partition scheme called Master Boot Record (MBR) . This uses a simple</w:t>
      </w:r>
    </w:p>
    <w:p>
      <w:pPr>
        <w:pStyle w:val="Normal"/>
      </w:pPr>
      <w:r>
        <w:t>partition table at the beginning of the drive that defines the way the</w:t>
      </w:r>
    </w:p>
    <w:p>
      <w:pPr>
        <w:pStyle w:val="Normal"/>
      </w:pPr>
      <w:r>
        <w:t>drive is dedicated to different file systems. Unfortunately, MBR was</w:t>
      </w:r>
    </w:p>
    <w:p>
      <w:pPr>
        <w:pStyle w:val="Normal"/>
      </w:pPr>
      <w:r>
        <w:t>created in 1982 to support the massive new 10-MB hard drives that</w:t>
      </w:r>
    </w:p>
    <w:p>
      <w:pPr>
        <w:pStyle w:val="Normal"/>
      </w:pPr>
      <w:r>
        <w:t>would soon be available on the IBM PC XT computers. Because of this,</w:t>
      </w:r>
    </w:p>
    <w:p>
      <w:pPr>
        <w:pStyle w:val="Normal"/>
      </w:pPr>
      <w:r>
        <w:t>the original specification only allows for four primary partitions to be</w:t>
      </w:r>
    </w:p>
    <w:p>
      <w:pPr>
        <w:pStyle w:val="Normal"/>
      </w:pPr>
      <w:r>
        <w:t>created. Creating more partitions requires using one of these “primary”</w:t>
      </w:r>
    </w:p>
    <w:p>
      <w:pPr>
        <w:pStyle w:val="Normal"/>
      </w:pPr>
      <w:r>
        <w:t>partition slots to define an “extended” partition , which can hold an</w:t>
      </w:r>
    </w:p>
    <w:p>
      <w:pPr>
        <w:pStyle w:val="Normal"/>
      </w:pPr>
      <w:r>
        <w:t>unlimited number of additional “logical” partitions. Because this part of</w:t>
      </w:r>
    </w:p>
    <w:p>
      <w:pPr>
        <w:pStyle w:val="Normal"/>
      </w:pPr>
      <w:r>
        <w:t>the partition table has remained unchanged ever since, Windows</w:t>
      </w:r>
    </w:p>
    <w:p>
      <w:pPr>
        <w:pStyle w:val="Normal"/>
      </w:pPr>
      <w:r>
        <w:t>computers are limited to only four drive letters per disk unless some</w:t>
      </w:r>
    </w:p>
    <w:p>
      <w:pPr>
        <w:pStyle w:val="Normal"/>
      </w:pPr>
      <w:r>
        <w:t>partitions are created in the extended partition space.</w:t>
      </w:r>
    </w:p>
    <w:p>
      <w:pPr>
        <w:pStyle w:val="Para 01"/>
      </w:pPr>
      <w:r>
        <w:t/>
      </w:r>
    </w:p>
    <w:p>
      <w:pPr>
        <w:pStyle w:val="Para 20"/>
      </w:pPr>
      <w:r>
        <w:t>Ensuring the Ability to Reinstall Windows</w:t>
      </w:r>
    </w:p>
    <w:p>
      <w:pPr>
        <w:pStyle w:val="Normal"/>
      </w:pPr>
      <w:r>
        <w:t>Traditionally, computers come preinstalled with Windows on a single</w:t>
      </w:r>
    </w:p>
    <w:p>
      <w:pPr>
        <w:pStyle w:val="Normal"/>
      </w:pPr>
      <w:r>
        <w:t>primary partition, and a computer manufacturer may have created</w:t>
      </w:r>
    </w:p>
    <w:p>
      <w:pPr>
        <w:pStyle w:val="Normal"/>
      </w:pPr>
      <w:r>
        <w:t>additional primary partitions to store backup, recovery, or diagnostic</w:t>
      </w:r>
    </w:p>
    <w:p>
      <w:pPr>
        <w:pStyle w:val="Normal"/>
      </w:pPr>
      <w:r>
        <w:t>tools. This can cause a conflict because these are always created as</w:t>
      </w:r>
    </w:p>
    <w:p>
      <w:pPr>
        <w:pStyle w:val="Normal"/>
      </w:pPr>
      <w:r>
        <w:t>primary partitions to allow the computer to boot directly into them.</w:t>
      </w:r>
    </w:p>
    <w:p>
      <w:pPr>
        <w:pStyle w:val="Para 05"/>
      </w:pPr>
      <w:r>
        <w:t>Beginning with Windows Vista , Windows began creating a</w:t>
      </w:r>
    </w:p>
    <w:p>
      <w:pPr>
        <w:pStyle w:val="Normal"/>
      </w:pPr>
      <w:r>
        <w:t>dedicated boot partition to increase reliability. Most new computers</w:t>
      </w:r>
    </w:p>
    <w:p>
      <w:pPr>
        <w:pStyle w:val="Normal"/>
      </w:pPr>
      <w:r>
        <w:t>with Windows preinstalled now contain two Windows primary</w:t>
      </w:r>
    </w:p>
    <w:p>
      <w:pPr>
        <w:pStyle w:val="Normal"/>
      </w:pPr>
      <w:r>
        <w:t>partitions : a “recovery” partition that allows the owner to reinstall</w:t>
      </w:r>
    </w:p>
    <w:p>
      <w:pPr>
        <w:pStyle w:val="Normal"/>
      </w:pPr>
      <w:r>
        <w:t>Windows to its factory-shipped condition and a “backup” partition</w:t>
      </w:r>
    </w:p>
    <w:p>
      <w:pPr>
        <w:pStyle w:val="Normal"/>
      </w:pPr>
      <w:r>
        <w:t>created by the manufacturer to assist the user in creating full computer</w:t>
      </w:r>
    </w:p>
    <w:p>
      <w:pPr>
        <w:pStyle w:val="Normal"/>
      </w:pPr>
      <w:r>
        <w:t>backups. This means that there are no more partitions available for</w:t>
      </w:r>
    </w:p>
    <w:p>
      <w:pPr>
        <w:pStyle w:val="Normal"/>
      </w:pPr>
      <w:r>
        <w:t>Ubuntu, and most computers do not come with separate Windows</w:t>
      </w:r>
    </w:p>
    <w:p>
      <w:pPr>
        <w:pStyle w:val="Normal"/>
      </w:pPr>
      <w:r>
        <w:t>install discs.</w:t>
      </w:r>
    </w:p>
    <w:p>
      <w:pPr>
        <w:pStyle w:val="Para 05"/>
      </w:pPr>
      <w:r>
        <w:t>If this is the case, Ubuntu will not display an option to install</w:t>
      </w:r>
    </w:p>
    <w:p>
      <w:pPr>
        <w:pStyle w:val="Normal"/>
      </w:pPr>
      <w:r>
        <w:t>alongside Windows. You will have to make a decision to modify the</w:t>
      </w:r>
    </w:p>
    <w:p>
      <w:pPr>
        <w:pStyle w:val="Normal"/>
      </w:pPr>
      <w:r>
        <w:t>partition layout yourself. Personally, I order the installation media from</w:t>
      </w:r>
    </w:p>
    <w:p>
      <w:pPr>
        <w:pStyle w:val="Normal"/>
      </w:pPr>
      <w:r>
        <w:t>my manufacturer for about $20 plus shipping and remove the backup</w:t>
      </w:r>
    </w:p>
    <w:p>
      <w:pPr>
        <w:pStyle w:val="Normal"/>
      </w:pPr>
      <w:r>
        <w:t>and recovery partitions. Some manufacturers install a tool that allows</w:t>
      </w:r>
    </w:p>
    <w:p>
      <w:pPr>
        <w:pStyle w:val="Normal"/>
      </w:pPr>
      <w:r>
        <w:t>you to create a recovery disc using blank DVDs. Another alternative</w:t>
      </w:r>
    </w:p>
    <w:p>
      <w:pPr>
        <w:pStyle w:val="Normal"/>
      </w:pPr>
      <w:r>
        <w:t>would be to download the Windows 10 or Windows 11 setup disc</w:t>
      </w:r>
    </w:p>
    <w:p>
      <w:pPr>
        <w:pStyle w:val="Normal"/>
      </w:pPr>
      <w:r>
        <w:t>directly from Microsoft. This will allow you to reinstall Windows again in the future. But if you do not want to do this and want to be able to</w:t>
      </w:r>
    </w:p>
    <w:p>
      <w:bookmarkStart w:id="87" w:name="reinstall_the_version_of_Windows"/>
      <w:pPr>
        <w:pStyle w:val="Normal"/>
      </w:pPr>
      <w:r>
        <w:t>reinstall the version of Windows that came with your PC, you will need</w:t>
      </w:r>
      <w:bookmarkEnd w:id="87"/>
    </w:p>
    <w:p>
      <w:pPr>
        <w:pStyle w:val="Normal"/>
      </w:pPr>
      <w:r>
        <w:t>to install Ubuntu to a different drive.</w:t>
      </w:r>
    </w:p>
    <w:p>
      <w:pPr>
        <w:pStyle w:val="Para 01"/>
      </w:pPr>
      <w:r>
        <w:t>By default, Ubuntu also replaces the bootloader on your first hard</w:t>
      </w:r>
    </w:p>
    <w:p>
      <w:pPr>
        <w:pStyle w:val="Normal"/>
      </w:pPr>
      <w:r>
        <w:t>drive to allow your computer to automatically start up. If you uninstall</w:t>
      </w:r>
    </w:p>
    <w:p>
      <w:pPr>
        <w:pStyle w:val="Normal"/>
      </w:pPr>
      <w:r>
        <w:t>Ubuntu in the future, your computer will not be able to fully boot from</w:t>
      </w:r>
    </w:p>
    <w:p>
      <w:pPr>
        <w:pStyle w:val="Normal"/>
      </w:pPr>
      <w:r>
        <w:t>the hard disk without installing a new bootloader. You can use a</w:t>
      </w:r>
    </w:p>
    <w:p>
      <w:pPr>
        <w:pStyle w:val="Normal"/>
      </w:pPr>
      <w:r>
        <w:t>Windows recovery disc or setup disc to do this and choose “Automatic</w:t>
      </w:r>
    </w:p>
    <w:p>
      <w:pPr>
        <w:pStyle w:val="Normal"/>
      </w:pPr>
      <w:r>
        <w:t>Repair .” Windows should reinstall its own bootloader, and you will be</w:t>
      </w:r>
    </w:p>
    <w:p>
      <w:pPr>
        <w:pStyle w:val="Normal"/>
      </w:pPr>
      <w:r>
        <w:t>able to boot directly into Windows again.</w:t>
      </w:r>
    </w:p>
    <w:p>
      <w:pPr>
        <w:pStyle w:val="Para 01"/>
      </w:pPr>
      <w:r>
        <w:t/>
      </w:r>
    </w:p>
    <w:p>
      <w:pPr>
        <w:pStyle w:val="Para 20"/>
      </w:pPr>
      <w:r>
        <w:t>Using the Graphical Partitioning Tool</w:t>
      </w:r>
    </w:p>
    <w:p>
      <w:pPr>
        <w:pStyle w:val="Normal"/>
      </w:pPr>
      <w:r>
        <w:t>If Ubuntu cannot install itself automatically because there are no</w:t>
      </w:r>
    </w:p>
    <w:p>
      <w:pPr>
        <w:pStyle w:val="Normal"/>
      </w:pPr>
      <w:r>
        <w:t>available partitions or if you want to specifically choose a different disk</w:t>
      </w:r>
    </w:p>
    <w:p>
      <w:pPr>
        <w:pStyle w:val="Normal"/>
      </w:pPr>
      <w:r>
        <w:t>or bootloader target, you can choose “Something else” from the</w:t>
      </w:r>
    </w:p>
    <w:p>
      <w:pPr>
        <w:pStyle w:val="Normal"/>
      </w:pPr>
      <w:r>
        <w:t>Installation Type screen and click “Continue.” Ubuntu will start a</w:t>
      </w:r>
    </w:p>
    <w:p>
      <w:pPr>
        <w:pStyle w:val="Normal"/>
      </w:pPr>
      <w:r>
        <w:t xml:space="preserve">graphical partition editor (see Figure </w:t>
      </w:r>
      <w:hyperlink w:anchor="reinstall_the_version_of_Windows">
        <w:r>
          <w:rPr>
            <w:rStyle w:val="Text2"/>
          </w:rPr>
          <w:t>1-36)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40" name="index-81_1.jpg" descr="index-8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1_1.jpg" descr="index-81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1-36</w:t>
      </w:r>
      <w:r>
        <w:rPr>
          <w:rStyle w:val="Text0"/>
        </w:rPr>
        <w:t xml:space="preserve"> </w:t>
      </w:r>
      <w:r>
        <w:t>A typical dual-boot partitioning scheme . Ubuntu will share the EFI boot partition</w:t>
      </w:r>
      <w:r>
        <w:rPr>
          <w:rStyle w:val="Text0"/>
        </w:rPr>
        <w:t xml:space="preserve"> </w:t>
      </w:r>
      <w:r>
        <w:t>with Windows</w:t>
      </w:r>
    </w:p>
    <w:p>
      <w:bookmarkStart w:id="88" w:name="The_partition_editor_will_list_a"/>
      <w:pPr>
        <w:pStyle w:val="Para 01"/>
      </w:pPr>
      <w:r>
        <w:t>The partition editor will list all hard drives and partitions. Ubuntu</w:t>
      </w:r>
      <w:bookmarkEnd w:id="88"/>
    </w:p>
    <w:p>
      <w:pPr>
        <w:pStyle w:val="Normal"/>
      </w:pPr>
      <w:r>
        <w:t>doesn’t use Windows drive letters, but instead refers to physical hard</w:t>
      </w:r>
    </w:p>
    <w:p>
      <w:pPr>
        <w:pStyle w:val="Normal"/>
      </w:pPr>
      <w:r>
        <w:t>drives in the order in which they are connected to the computer. The</w:t>
      </w:r>
    </w:p>
    <w:p>
      <w:pPr>
        <w:pStyle w:val="Normal"/>
      </w:pPr>
      <w:r>
        <w:t>first IDE or SATA hard drive will be named /dev/sda, the second</w:t>
      </w:r>
    </w:p>
    <w:p>
      <w:pPr>
        <w:pStyle w:val="Normal"/>
      </w:pPr>
      <w:r>
        <w:t>/dev/sdb, and so on. (An NVMe connection will look like</w:t>
      </w:r>
    </w:p>
    <w:p>
      <w:pPr>
        <w:pStyle w:val="Normal"/>
      </w:pPr>
      <w:r>
        <w:t>/dev/nvme0n1.) Each partition on a hard drive is numbered and added</w:t>
      </w:r>
    </w:p>
    <w:p>
      <w:pPr>
        <w:pStyle w:val="Normal"/>
      </w:pPr>
      <w:r>
        <w:t>to the physical drive name. Primary partitions are numbered from 1</w:t>
      </w:r>
    </w:p>
    <w:p>
      <w:pPr>
        <w:pStyle w:val="Normal"/>
      </w:pPr>
      <w:r>
        <w:t>through 4, but on an MBR disk, logical partitions always begin at</w:t>
      </w:r>
    </w:p>
    <w:p>
      <w:pPr>
        <w:pStyle w:val="Normal"/>
      </w:pPr>
      <w:r>
        <w:t>number 5 even if there are lower numbers available. Unless notified, no</w:t>
      </w:r>
    </w:p>
    <w:p>
      <w:pPr>
        <w:pStyle w:val="Normal"/>
      </w:pPr>
      <w:r>
        <w:t>changes will be made to your hard drive until you click “Install Now.”</w:t>
      </w:r>
    </w:p>
    <w:p>
      <w:pPr>
        <w:pStyle w:val="Para 01"/>
      </w:pPr>
      <w:r>
        <w:t>On an MBR disk , if you already have four primary partitions, you</w:t>
      </w:r>
    </w:p>
    <w:p>
      <w:pPr>
        <w:pStyle w:val="Normal"/>
      </w:pPr>
      <w:r>
        <w:t>will have to remove at least one to install Ubuntu. You can do this by</w:t>
      </w:r>
    </w:p>
    <w:p>
      <w:pPr>
        <w:pStyle w:val="Normal"/>
      </w:pPr>
      <w:r>
        <w:t>selecting it and clicking the minus (-) button under the partition list.</w:t>
      </w:r>
    </w:p>
    <w:p>
      <w:pPr>
        <w:pStyle w:val="Normal"/>
      </w:pPr>
      <w:r>
        <w:t>You may also need to resize an existing partition to create more room to</w:t>
      </w:r>
    </w:p>
    <w:p>
      <w:pPr>
        <w:pStyle w:val="Normal"/>
      </w:pPr>
      <w:r>
        <w:t xml:space="preserve">install Ubuntu. In Figure </w:t>
      </w:r>
      <w:hyperlink w:anchor="reinstall_the_version_of_Windows">
        <w:r>
          <w:rPr>
            <w:rStyle w:val="Text2"/>
          </w:rPr>
          <w:t>1-36</w:t>
        </w:r>
      </w:hyperlink>
      <w:r>
        <w:t>, /dev/sda1 is the Windows boot</w:t>
      </w:r>
    </w:p>
    <w:p>
      <w:pPr>
        <w:pStyle w:val="Normal"/>
      </w:pPr>
      <w:r>
        <w:t>partition, and /dev/sda3 is the system partition that is named C: in</w:t>
      </w:r>
    </w:p>
    <w:p>
      <w:pPr>
        <w:pStyle w:val="Normal"/>
      </w:pPr>
      <w:r>
        <w:t>Windows and contains the operating system and all user files. By</w:t>
      </w:r>
    </w:p>
    <w:p>
      <w:pPr>
        <w:pStyle w:val="Normal"/>
      </w:pPr>
      <w:r>
        <w:t>selecting /dev/sda3 and clicking “Change...,” the partition can be given a</w:t>
      </w:r>
    </w:p>
    <w:p>
      <w:pPr>
        <w:pStyle w:val="Normal"/>
      </w:pPr>
      <w:r>
        <w:t>smaller size, which creates free space for Ubuntu.</w:t>
      </w:r>
    </w:p>
    <w:p>
      <w:pPr>
        <w:pStyle w:val="Para 05"/>
      </w:pPr>
      <w:r>
        <w:t>By clicking “free space” and clicking the plus (+) button, you will be</w:t>
      </w:r>
    </w:p>
    <w:p>
      <w:pPr>
        <w:pStyle w:val="Normal"/>
      </w:pPr>
      <w:r>
        <w:t>able to create a new partition (see Figure</w:t>
      </w:r>
      <w:hyperlink w:anchor="mount_point_field_will_disappear">
        <w:r>
          <w:rPr>
            <w:rStyle w:val="Text2"/>
          </w:rPr>
          <w:t xml:space="preserve"> 1-37)</w:t>
        </w:r>
      </w:hyperlink>
      <w:r>
        <w:t>. The Ubuntu installer</w:t>
      </w:r>
    </w:p>
    <w:p>
      <w:pPr>
        <w:pStyle w:val="Normal"/>
      </w:pPr>
      <w:r>
        <w:t>will also allow you to choose various other properties, such as whether</w:t>
      </w:r>
    </w:p>
    <w:p>
      <w:pPr>
        <w:pStyle w:val="Normal"/>
      </w:pPr>
      <w:r>
        <w:t>the new partition will be a primary or logical partition and whether it</w:t>
      </w:r>
    </w:p>
    <w:p>
      <w:pPr>
        <w:pStyle w:val="Normal"/>
      </w:pPr>
      <w:r>
        <w:t>should be located at the beginning or end of the available free space.</w:t>
      </w:r>
    </w:p>
    <w:p>
      <w:pPr>
        <w:pStyle w:val="Normal"/>
      </w:pPr>
      <w:r>
        <w:t>“Use as” will indicate what file system should be created inside the</w:t>
      </w:r>
    </w:p>
    <w:p>
      <w:pPr>
        <w:pStyle w:val="Normal"/>
      </w:pPr>
      <w:r>
        <w:t>partition , and if changed on an existing partition will cause the</w:t>
      </w:r>
    </w:p>
    <w:p>
      <w:pPr>
        <w:pStyle w:val="Normal"/>
      </w:pPr>
      <w:r>
        <w:t>partition to be formatted. “Mount point” describes where the file</w:t>
      </w:r>
    </w:p>
    <w:p>
      <w:pPr>
        <w:pStyle w:val="Normal"/>
      </w:pPr>
      <w:r>
        <w:t>system will be available inside Ubuntu, and the drop-down list will list</w:t>
      </w:r>
    </w:p>
    <w:p>
      <w:pPr>
        <w:pStyle w:val="Normal"/>
      </w:pPr>
      <w:r>
        <w:t>several common locations depending on the selected file system.</w:t>
      </w:r>
    </w:p>
    <w:p>
      <w:pPr>
        <w:pStyle w:val="Para 01"/>
      </w:pPr>
      <w:r>
        <w:t>Ubuntu needs at least one partition to run optimally, and it can be</w:t>
      </w:r>
    </w:p>
    <w:p>
      <w:pPr>
        <w:pStyle w:val="Normal"/>
      </w:pPr>
      <w:r>
        <w:t>either a primary or a logical partition. The first is a main system</w:t>
      </w:r>
    </w:p>
    <w:p>
      <w:pPr>
        <w:pStyle w:val="Normal"/>
      </w:pPr>
      <w:r>
        <w:t>partition of at least 8.6 GB, which is mounted at “/” (read as “root”) and</w:t>
      </w:r>
    </w:p>
    <w:p>
      <w:pPr>
        <w:pStyle w:val="Normal"/>
      </w:pPr>
      <w:r>
        <w:t>is formatted as “Ext4 journaling file system ” unless you have a reason</w:t>
      </w:r>
    </w:p>
    <w:p>
      <w:pPr>
        <w:pStyle w:val="Normal"/>
      </w:pPr>
      <w:r>
        <w:t>to use a different compatible file system. On an UEFI system, you will</w:t>
      </w:r>
    </w:p>
    <w:p>
      <w:pPr>
        <w:pStyle w:val="Normal"/>
      </w:pPr>
      <w:r>
        <w:t>also need an EFI partition , but if Windows has already created one,</w:t>
      </w:r>
    </w:p>
    <w:p>
      <w:pPr>
        <w:pStyle w:val="Normal"/>
      </w:pPr>
      <w:r>
        <w:t>Ubuntu will share it. By default, Ubuntu creates a 512-MB EFI partition. Once you choose “EFI System Partition ” from the “Use as:” list, the</w:t>
      </w:r>
    </w:p>
    <w:p>
      <w:bookmarkStart w:id="89" w:name="mount_point_field_will_disappear"/>
      <w:pPr>
        <w:pStyle w:val="Normal"/>
      </w:pPr>
      <w:r>
        <w:t>mount point field will disappear because it is not applicable.</w:t>
      </w:r>
      <w:bookmarkEnd w:id="89"/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1" name="index-83_1.jpg" descr="index-8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3_1.jpg" descr="index-83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1-37</w:t>
      </w:r>
      <w:r>
        <w:rPr>
          <w:rStyle w:val="Text0"/>
        </w:rPr>
        <w:t xml:space="preserve"> </w:t>
      </w:r>
      <w:r>
        <w:t>The partition editor lets you choose settings such as file system type and mount</w:t>
      </w:r>
      <w:r>
        <w:rPr>
          <w:rStyle w:val="Text0"/>
        </w:rPr>
        <w:t xml:space="preserve"> </w:t>
      </w:r>
      <w:r>
        <w:t>point</w:t>
      </w:r>
    </w:p>
    <w:p>
      <w:pPr>
        <w:pStyle w:val="Para 01"/>
      </w:pPr>
      <w:r>
        <w:t/>
      </w:r>
    </w:p>
    <w:p>
      <w:pPr>
        <w:pStyle w:val="Para 20"/>
      </w:pPr>
      <w:r>
        <w:t>Additional Partitioning Scenarios</w:t>
      </w:r>
    </w:p>
    <w:p>
      <w:pPr>
        <w:pStyle w:val="Normal"/>
      </w:pPr>
      <w:r>
        <w:t>There are other reasons to set up custom partitions . For example,</w:t>
      </w:r>
    </w:p>
    <w:p>
      <w:pPr>
        <w:pStyle w:val="Normal"/>
      </w:pPr>
      <w:r>
        <w:t>creating dedicated /boot or /home file systems or especially dedicated</w:t>
      </w:r>
    </w:p>
    <w:p>
      <w:pPr>
        <w:pStyle w:val="Normal"/>
      </w:pPr>
      <w:r>
        <w:t>/var file systems on servers can be very useful. A dedicated /home file</w:t>
      </w:r>
    </w:p>
    <w:p>
      <w:pPr>
        <w:pStyle w:val="Normal"/>
      </w:pPr>
      <w:r>
        <w:t>system is helpful because it contains all of your user data and program</w:t>
      </w:r>
    </w:p>
    <w:p>
      <w:pPr>
        <w:pStyle w:val="Normal"/>
      </w:pPr>
      <w:r>
        <w:t>settings, so it allows you to completely reinstall Ubuntu without losing</w:t>
      </w:r>
    </w:p>
    <w:p>
      <w:pPr>
        <w:pStyle w:val="Normal"/>
      </w:pPr>
      <w:r>
        <w:t>any of your personal data. A separate /var file system on a server</w:t>
      </w:r>
    </w:p>
    <w:p>
      <w:pPr>
        <w:pStyle w:val="Normal"/>
      </w:pPr>
      <w:r>
        <w:t>prevents the main disk from filling up with logs or other data and</w:t>
      </w:r>
    </w:p>
    <w:p>
      <w:pPr>
        <w:pStyle w:val="Normal"/>
      </w:pPr>
      <w:r>
        <w:t>causing the operating system to fail.</w:t>
      </w:r>
    </w:p>
    <w:p>
      <w:pPr>
        <w:pStyle w:val="Para 01"/>
      </w:pPr>
      <w:r>
        <w:t>The bootloader can also be installed on a different disk. By default,</w:t>
      </w:r>
    </w:p>
    <w:p>
      <w:pPr>
        <w:pStyle w:val="Normal"/>
      </w:pPr>
      <w:r>
        <w:t>it will install to the first hard drive, but if you want to install Ubuntu on</w:t>
      </w:r>
    </w:p>
    <w:p>
      <w:pPr>
        <w:pStyle w:val="Normal"/>
      </w:pPr>
      <w:r>
        <w:t>its own hard drive and choose to boot from it during startup, you may</w:t>
      </w:r>
    </w:p>
    <w:p>
      <w:pPr>
        <w:pStyle w:val="Normal"/>
      </w:pPr>
      <w:r>
        <w:t>want to install the bootloader to the same hard drive as Ubuntu instead,</w:t>
      </w:r>
    </w:p>
    <w:p>
      <w:pPr>
        <w:pStyle w:val="Normal"/>
      </w:pPr>
      <w:r>
        <w:t>or even to a specific partition. This is most useful for computers that</w:t>
      </w:r>
    </w:p>
    <w:p>
      <w:pPr>
        <w:pStyle w:val="Normal"/>
      </w:pPr>
      <w:r>
        <w:t>have an easy-to-access BIOS or UEFI boot manager .</w:t>
      </w:r>
    </w:p>
    <w:p>
      <w:bookmarkStart w:id="90" w:name="Once_your_partitions_are_set_up"/>
      <w:pPr>
        <w:pStyle w:val="Para 05"/>
      </w:pPr>
      <w:r>
        <w:t>Once your partitions are set up properly, you can click “Install Now.”</w:t>
      </w:r>
      <w:bookmarkEnd w:id="90"/>
    </w:p>
    <w:p>
      <w:pPr>
        <w:pStyle w:val="Normal"/>
      </w:pPr>
      <w:r>
        <w:t>This will write the changes to disk and begin the Ubuntu installation.</w:t>
      </w:r>
    </w:p>
    <w:p>
      <w:pPr>
        <w:pStyle w:val="Normal"/>
      </w:pPr>
      <w:r>
        <w:t>The installation procedure from this point on continues as detailed</w:t>
      </w:r>
    </w:p>
    <w:p>
      <w:pPr>
        <w:pStyle w:val="Normal"/>
      </w:pPr>
      <w:r>
        <w:t>earlier in this chapter, and every boot will display the operating system</w:t>
      </w:r>
    </w:p>
    <w:p>
      <w:pPr>
        <w:pStyle w:val="Normal"/>
      </w:pPr>
      <w:r>
        <w:t>selection menu shown in Figure</w:t>
      </w:r>
      <w:hyperlink w:anchor="When_you_start_your_computer_aft">
        <w:r>
          <w:rPr>
            <w:rStyle w:val="Text2"/>
          </w:rPr>
          <w:t xml:space="preserve"> 1-35</w:t>
        </w:r>
      </w:hyperlink>
      <w:r>
        <w:t>.</w:t>
      </w:r>
    </w:p>
    <w:p>
      <w:pPr>
        <w:pStyle w:val="Para 01"/>
      </w:pPr>
      <w:r>
        <w:t/>
      </w:r>
    </w:p>
    <w:p>
      <w:pPr>
        <w:pStyle w:val="Para 08"/>
      </w:pPr>
      <w:r>
        <w:t>Dual Boot with Ubuntu and macOS</w:t>
      </w:r>
    </w:p>
    <w:p>
      <w:pPr>
        <w:pStyle w:val="Normal"/>
      </w:pPr>
      <w:r>
        <w:t>If you have an Intel-based Mac , you can run Ubuntu on it. Ubuntu 22.04</w:t>
      </w:r>
    </w:p>
    <w:p>
      <w:pPr>
        <w:pStyle w:val="Normal"/>
      </w:pPr>
      <w:r>
        <w:t>LTS doesn’t have an installer for Apple Silicon-based Macs (which have</w:t>
      </w:r>
    </w:p>
    <w:p>
      <w:pPr>
        <w:pStyle w:val="Normal"/>
      </w:pPr>
      <w:r>
        <w:t>an Apple M1 or M2 chip), and while plenty of work is being done to</w:t>
      </w:r>
    </w:p>
    <w:p>
      <w:pPr>
        <w:pStyle w:val="Normal"/>
      </w:pPr>
      <w:r>
        <w:t>support them in the future, for the time being there is no easy way to</w:t>
      </w:r>
    </w:p>
    <w:p>
      <w:pPr>
        <w:pStyle w:val="Normal"/>
      </w:pPr>
      <w:r>
        <w:t>run Ubuntu on an Apple Silicon Mac with full hardware support.</w:t>
      </w:r>
    </w:p>
    <w:p>
      <w:pPr>
        <w:pStyle w:val="Normal"/>
      </w:pPr>
      <w:r>
        <w:t>Instead, you may want to consider installing Ubuntu in a virtual</w:t>
      </w:r>
    </w:p>
    <w:p>
      <w:pPr>
        <w:pStyle w:val="Normal"/>
      </w:pPr>
      <w:r>
        <w:t>machine like Parallels or VirtualBox . This section will give instructions</w:t>
      </w:r>
    </w:p>
    <w:p>
      <w:pPr>
        <w:pStyle w:val="Normal"/>
      </w:pPr>
      <w:r>
        <w:t>for Intel-based Macs only, although if you do manage to get Ubuntu</w:t>
      </w:r>
    </w:p>
    <w:p>
      <w:pPr>
        <w:pStyle w:val="Normal"/>
      </w:pPr>
      <w:r>
        <w:t>running on an Apple Silicon-based Mac, the rest of the book will apply.</w:t>
      </w:r>
    </w:p>
    <w:p>
      <w:pPr>
        <w:pStyle w:val="Para 05"/>
      </w:pPr>
      <w:r>
        <w:t>All Macs come with macOS preinstalled, and thanks to the Unix-like</w:t>
      </w:r>
    </w:p>
    <w:p>
      <w:pPr>
        <w:pStyle w:val="Normal"/>
      </w:pPr>
      <w:r>
        <w:t>nature of the operating system and the purpose-built hardware, most</w:t>
      </w:r>
    </w:p>
    <w:p>
      <w:pPr>
        <w:pStyle w:val="Normal"/>
      </w:pPr>
      <w:r>
        <w:t>Apple users are very happy staying with the default software. Upgrades</w:t>
      </w:r>
    </w:p>
    <w:p>
      <w:pPr>
        <w:pStyle w:val="Normal"/>
      </w:pPr>
      <w:r>
        <w:t>are extremely reliable, thanks to the limited hardware and software</w:t>
      </w:r>
    </w:p>
    <w:p>
      <w:pPr>
        <w:pStyle w:val="Normal"/>
      </w:pPr>
      <w:r>
        <w:t>combinations. So for many users who want to install Ubuntu on their</w:t>
      </w:r>
    </w:p>
    <w:p>
      <w:pPr>
        <w:pStyle w:val="Normal"/>
      </w:pPr>
      <w:r>
        <w:t>Mac, it will be their first time installing an operating system. Luckily, it’s</w:t>
      </w:r>
    </w:p>
    <w:p>
      <w:pPr>
        <w:pStyle w:val="Normal"/>
      </w:pPr>
      <w:r>
        <w:t>still a pretty easy process, and dual booting ensures that you can still</w:t>
      </w:r>
    </w:p>
    <w:p>
      <w:pPr>
        <w:pStyle w:val="Normal"/>
      </w:pPr>
      <w:r>
        <w:t>boot into macOS for top speed.</w:t>
      </w:r>
    </w:p>
    <w:p>
      <w:pPr>
        <w:pStyle w:val="Para 01"/>
      </w:pPr>
      <w:r>
        <w:t>Although all Intel-based Macs are basically PC-compatible systems,</w:t>
      </w:r>
    </w:p>
    <w:p>
      <w:pPr>
        <w:pStyle w:val="Normal"/>
      </w:pPr>
      <w:r>
        <w:t>there are still some differences to a traditional PC. They all boot using</w:t>
      </w:r>
    </w:p>
    <w:p>
      <w:pPr>
        <w:pStyle w:val="Normal"/>
      </w:pPr>
      <w:r>
        <w:t>EFI, not BIOS. And bootable Mac hard drives are partitioned using the</w:t>
      </w:r>
    </w:p>
    <w:p>
      <w:pPr>
        <w:pStyle w:val="Normal"/>
      </w:pPr>
      <w:r>
        <w:t>GPT partitioning scheme. But Ubuntu has limited support in resizing</w:t>
      </w:r>
    </w:p>
    <w:p>
      <w:pPr>
        <w:pStyle w:val="Normal"/>
      </w:pPr>
      <w:r>
        <w:t>Apple file systems. For this reason, I like to make room for an Ubuntu</w:t>
      </w:r>
    </w:p>
    <w:p>
      <w:pPr>
        <w:pStyle w:val="Normal"/>
      </w:pPr>
      <w:r>
        <w:t>install in macOS before running the installer.</w:t>
      </w:r>
    </w:p>
    <w:p>
      <w:pPr>
        <w:pStyle w:val="Para 01"/>
      </w:pPr>
      <w:r>
        <w:t>From the macOS desktop , with Finder as the current application,</w:t>
      </w:r>
    </w:p>
    <w:p>
      <w:pPr>
        <w:pStyle w:val="Normal"/>
      </w:pPr>
      <w:r>
        <w:t>choose the Go menu and then Utilities. Then, double-click Disk Utility to</w:t>
      </w:r>
    </w:p>
    <w:p>
      <w:pPr>
        <w:pStyle w:val="Normal"/>
      </w:pPr>
      <w:r>
        <w:t>launch that application. When it appears, it will show all of your hard</w:t>
      </w:r>
    </w:p>
    <w:p>
      <w:pPr>
        <w:pStyle w:val="Normal"/>
      </w:pPr>
      <w:r>
        <w:t>drives and partitions in the left pane. You’ll want to select the actual</w:t>
      </w:r>
    </w:p>
    <w:p>
      <w:pPr>
        <w:pStyle w:val="Normal"/>
      </w:pPr>
      <w:r>
        <w:t>disk that you wish to modify, not a partition. The partitions have</w:t>
      </w:r>
    </w:p>
    <w:p>
      <w:pPr>
        <w:pStyle w:val="Normal"/>
      </w:pPr>
      <w:r>
        <w:t>friendly names that you are used to working with such as “Macintosh HD ” and are indented underneath the disks, but the disks begin with</w:t>
      </w:r>
    </w:p>
    <w:p>
      <w:bookmarkStart w:id="91" w:name="their_storage_capacity__see_Figu"/>
      <w:pPr>
        <w:pStyle w:val="Normal"/>
      </w:pPr>
      <w:r>
        <w:t xml:space="preserve">their storage capacity (see Figure </w:t>
      </w:r>
      <w:hyperlink w:anchor="their_storage_capacity__see_Figu">
        <w:r>
          <w:rPr>
            <w:rStyle w:val="Text2"/>
          </w:rPr>
          <w:t>1-38</w:t>
        </w:r>
      </w:hyperlink>
      <w:r>
        <w:t>).</w:t>
      </w:r>
      <w:bookmarkEnd w:id="91"/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2" name="index-85_1.jpg" descr="index-8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5_1.jpg" descr="index-85_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1-38</w:t>
      </w:r>
      <w:r>
        <w:rPr>
          <w:rStyle w:val="Text0"/>
        </w:rPr>
        <w:t xml:space="preserve"> </w:t>
      </w:r>
      <w:r>
        <w:t>Disk Utility shows you disks and partitions and allows to you format and resize</w:t>
      </w:r>
      <w:r>
        <w:rPr>
          <w:rStyle w:val="Text0"/>
        </w:rPr>
        <w:t xml:space="preserve"> </w:t>
      </w:r>
      <w:r>
        <w:t>them</w:t>
      </w:r>
    </w:p>
    <w:p>
      <w:pPr>
        <w:pStyle w:val="Para 01"/>
      </w:pPr>
      <w:r>
        <w:t/>
      </w:r>
    </w:p>
    <w:p>
      <w:pPr>
        <w:pStyle w:val="Para 05"/>
      </w:pPr>
      <w:r>
        <w:t>Once you’ve selected the drive, you’ll see six options at the top of the</w:t>
      </w:r>
    </w:p>
    <w:p>
      <w:pPr>
        <w:pStyle w:val="Normal"/>
      </w:pPr>
      <w:r>
        <w:t>right pane. The third option, “Partition,” will let you resize your macOS</w:t>
      </w:r>
    </w:p>
    <w:p>
      <w:pPr>
        <w:pStyle w:val="Normal"/>
      </w:pPr>
      <w:r>
        <w:t>partition and create room for Ubuntu. You can click a displayed</w:t>
      </w:r>
    </w:p>
    <w:p>
      <w:pPr>
        <w:pStyle w:val="Normal"/>
      </w:pPr>
      <w:r>
        <w:t>partition to select it, and then drag the resize handle at the bottom</w:t>
      </w:r>
    </w:p>
    <w:p>
      <w:pPr>
        <w:pStyle w:val="Normal"/>
      </w:pPr>
      <w:r>
        <w:t>corner of the partition to graphically resize the disk, or you can simply</w:t>
      </w:r>
    </w:p>
    <w:p>
      <w:pPr>
        <w:pStyle w:val="Normal"/>
      </w:pPr>
      <w:r>
        <w:t>change the number in the size field. You can estimate the amount of</w:t>
      </w:r>
    </w:p>
    <w:p>
      <w:pPr>
        <w:pStyle w:val="Normal"/>
      </w:pPr>
      <w:r>
        <w:t>space needed for Ubuntu by taking 10 GB of space for Ubuntu plus the</w:t>
      </w:r>
    </w:p>
    <w:p>
      <w:pPr>
        <w:pStyle w:val="Normal"/>
      </w:pPr>
      <w:r>
        <w:t>amount of RAM installed on your machine, and increasing that by the</w:t>
      </w:r>
    </w:p>
    <w:p>
      <w:pPr>
        <w:pStyle w:val="Normal"/>
      </w:pPr>
      <w:r>
        <w:t>amount of storage you want. I recommend at least 30 GB for a simple</w:t>
      </w:r>
    </w:p>
    <w:p>
      <w:pPr>
        <w:pStyle w:val="Normal"/>
      </w:pPr>
      <w:r>
        <w:t>desktop install. Once you have freed enough space , click the “Apply”</w:t>
      </w:r>
    </w:p>
    <w:p>
      <w:pPr>
        <w:pStyle w:val="Normal"/>
      </w:pPr>
      <w:r>
        <w:t>button. Disk Utility will ask if you want to partition the disk, and should</w:t>
      </w:r>
    </w:p>
    <w:p>
      <w:pPr>
        <w:pStyle w:val="Normal"/>
      </w:pPr>
      <w:r>
        <w:t>state “Partitioning this disk will change one of the partitions. No</w:t>
      </w:r>
    </w:p>
    <w:p>
      <w:pPr>
        <w:pStyle w:val="Normal"/>
      </w:pPr>
      <w:r>
        <w:t>partitions will be erased.” and list any partitions that will be resized.</w:t>
      </w:r>
    </w:p>
    <w:p>
      <w:pPr>
        <w:pStyle w:val="Normal"/>
      </w:pPr>
      <w:r>
        <w:t>Then, it is safe to click the “Partition” button.</w:t>
      </w:r>
    </w:p>
    <w:p>
      <w:pPr>
        <w:pStyle w:val="Para 01"/>
      </w:pPr>
      <w:r>
        <w:t>Once the resize operation finishes, you can reboot your Mac. By</w:t>
      </w:r>
    </w:p>
    <w:p>
      <w:pPr>
        <w:pStyle w:val="Normal"/>
      </w:pPr>
      <w:r>
        <w:t>holding the Option key , you will be able to choose to boot with your Ubuntu installation media. An Ubuntu installation proceeds as outlined</w:t>
      </w:r>
    </w:p>
    <w:p>
      <w:bookmarkStart w:id="92" w:name="earlier_in_this_chapter_until_th"/>
      <w:pPr>
        <w:pStyle w:val="Normal"/>
      </w:pPr>
      <w:r>
        <w:t>earlier in this chapter until the fourth screen, which asks for the</w:t>
      </w:r>
      <w:bookmarkEnd w:id="92"/>
    </w:p>
    <w:p>
      <w:pPr>
        <w:pStyle w:val="Normal"/>
      </w:pPr>
      <w:r>
        <w:t>installation type (see Figure</w:t>
      </w:r>
      <w:hyperlink w:anchor="earlier_in_this_chapter_until_th">
        <w:r>
          <w:rPr>
            <w:rStyle w:val="Text2"/>
          </w:rPr>
          <w:t xml:space="preserve"> 1-39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794000"/>
            <wp:effectExtent l="0" r="0" t="0" b="0"/>
            <wp:wrapTopAndBottom/>
            <wp:docPr id="43" name="index-86_1.jpg" descr="index-8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6_1.jpg" descr="index-86_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1-39</w:t>
      </w:r>
      <w:r>
        <w:rPr>
          <w:rStyle w:val="Text0"/>
        </w:rPr>
        <w:t xml:space="preserve"> </w:t>
      </w:r>
      <w:r>
        <w:t>This screen shows that Ubuntu detected your macOS install</w:t>
      </w:r>
    </w:p>
    <w:p>
      <w:pPr>
        <w:pStyle w:val="Para 01"/>
      </w:pPr>
      <w:r>
        <w:t/>
      </w:r>
    </w:p>
    <w:p>
      <w:pPr>
        <w:pStyle w:val="Para 05"/>
      </w:pPr>
      <w:r>
        <w:t>Ubuntu offers to either install itself alongside your existing</w:t>
      </w:r>
    </w:p>
    <w:p>
      <w:pPr>
        <w:pStyle w:val="Normal"/>
      </w:pPr>
      <w:r>
        <w:t>operating system or replace it entirely. It is noteworthy to mention here</w:t>
      </w:r>
    </w:p>
    <w:p>
      <w:pPr>
        <w:pStyle w:val="Normal"/>
      </w:pPr>
      <w:r>
        <w:t>that if Ubuntu does not correctly detect your existing operating system</w:t>
      </w:r>
    </w:p>
    <w:p>
      <w:pPr>
        <w:pStyle w:val="Normal"/>
      </w:pPr>
      <w:r>
        <w:t>on this screen and say “Install Ubuntu along side macOS,” continuing</w:t>
      </w:r>
    </w:p>
    <w:p>
      <w:pPr>
        <w:pStyle w:val="Normal"/>
      </w:pPr>
      <w:r>
        <w:t>will probably erase it as well.</w:t>
      </w:r>
    </w:p>
    <w:p>
      <w:pPr>
        <w:pStyle w:val="Para 01"/>
      </w:pPr>
      <w:r>
        <w:t>Ubuntu must be installed into its own dedicated file system . If you</w:t>
      </w:r>
    </w:p>
    <w:p>
      <w:pPr>
        <w:pStyle w:val="Normal"/>
      </w:pPr>
      <w:r>
        <w:t>choose to install alongside macOS, the installer will create these file</w:t>
      </w:r>
    </w:p>
    <w:p>
      <w:pPr>
        <w:pStyle w:val="Normal"/>
      </w:pPr>
      <w:r>
        <w:t>systems automatically. If you resized your partitions with Disk Utility</w:t>
      </w:r>
    </w:p>
    <w:p>
      <w:pPr>
        <w:pStyle w:val="Normal"/>
      </w:pPr>
      <w:r>
        <w:t>and left free space unallocated, the installer will simply use the entire</w:t>
      </w:r>
    </w:p>
    <w:p>
      <w:pPr>
        <w:pStyle w:val="Normal"/>
      </w:pPr>
      <w:r>
        <w:t>remaining disk space. Otherwise, Ubuntu will show you a screen that displays your hard drive and allows you to adjust the amount of space</w:t>
      </w:r>
    </w:p>
    <w:p>
      <w:bookmarkStart w:id="93" w:name="allocated_between_macOS_and_Ubun"/>
      <w:pPr>
        <w:pStyle w:val="Normal"/>
      </w:pPr>
      <w:r>
        <w:t>allocated between macOS and Ubuntu.</w:t>
      </w:r>
      <w:bookmarkEnd w:id="93"/>
    </w:p>
    <w:p>
      <w:pPr>
        <w:pStyle w:val="Para 01"/>
      </w:pPr>
      <w:r>
        <w:t>If you want to install Ubuntu onto a different hard drive, you can</w:t>
      </w:r>
    </w:p>
    <w:p>
      <w:pPr>
        <w:pStyle w:val="Normal"/>
      </w:pPr>
      <w:r>
        <w:t>select it from the drop-down list at the top of the installer window. A</w:t>
      </w:r>
    </w:p>
    <w:p>
      <w:pPr>
        <w:pStyle w:val="Normal"/>
      </w:pPr>
      <w:r>
        <w:t>second internal hard drive is a good way to install Ubuntu on a desktop</w:t>
      </w:r>
    </w:p>
    <w:p>
      <w:pPr>
        <w:pStyle w:val="Normal"/>
      </w:pPr>
      <w:r>
        <w:t>Macintosh computer . Once you click “Install Now,” the Ubuntu installer</w:t>
      </w:r>
    </w:p>
    <w:p>
      <w:pPr>
        <w:pStyle w:val="Normal"/>
      </w:pPr>
      <w:r>
        <w:t>will create several new partitions for Ubuntu, and then create new file</w:t>
      </w:r>
    </w:p>
    <w:p>
      <w:pPr>
        <w:pStyle w:val="Normal"/>
      </w:pPr>
      <w:r>
        <w:t>systems. This action is irreversible and begins the rest of the Ubuntu</w:t>
      </w:r>
    </w:p>
    <w:p>
      <w:pPr>
        <w:pStyle w:val="Normal"/>
      </w:pPr>
      <w:r>
        <w:t>install. The installation procedure from this point on continues as</w:t>
      </w:r>
    </w:p>
    <w:p>
      <w:pPr>
        <w:pStyle w:val="Normal"/>
      </w:pPr>
      <w:r>
        <w:t>detailed earlier in this chapter.</w:t>
      </w:r>
    </w:p>
    <w:p>
      <w:pPr>
        <w:pStyle w:val="Para 01"/>
      </w:pPr>
      <w:r>
        <w:t>Once Ubuntu has finished installing, you will be able to choose</w:t>
      </w:r>
    </w:p>
    <w:p>
      <w:pPr>
        <w:pStyle w:val="Normal"/>
      </w:pPr>
      <w:r>
        <w:t>which operating system to boot by holding the Option key when you</w:t>
      </w:r>
    </w:p>
    <w:p>
      <w:pPr>
        <w:pStyle w:val="Normal"/>
      </w:pPr>
      <w:r>
        <w:t>turn on or restart your Mac. If you would like to change the operating</w:t>
      </w:r>
    </w:p>
    <w:p>
      <w:pPr>
        <w:pStyle w:val="Normal"/>
      </w:pPr>
      <w:r>
        <w:t>system that boots automatically, in macOS you can go to the Apple</w:t>
      </w:r>
    </w:p>
    <w:p>
      <w:pPr>
        <w:pStyle w:val="Normal"/>
      </w:pPr>
      <w:r>
        <w:t>Menu, then System Preferences, and in System Preferences double-click</w:t>
      </w:r>
    </w:p>
    <w:p>
      <w:pPr>
        <w:pStyle w:val="Normal"/>
      </w:pPr>
      <w:r>
        <w:t xml:space="preserve">on Startup Disk applet (see Figure </w:t>
      </w:r>
      <w:hyperlink w:anchor="allocated_between_macOS_and_Ubun">
        <w:r>
          <w:rPr>
            <w:rStyle w:val="Text2"/>
          </w:rPr>
          <w:t>1-40)</w:t>
        </w:r>
      </w:hyperlink>
      <w:r>
        <w:t>. Although Ubuntu will be</w:t>
      </w:r>
    </w:p>
    <w:p>
      <w:pPr>
        <w:pStyle w:val="Normal"/>
      </w:pPr>
      <w:r>
        <w:t>displayed as “Windows,” you can change your preferred default</w:t>
      </w:r>
    </w:p>
    <w:p>
      <w:pPr>
        <w:pStyle w:val="Normal"/>
      </w:pPr>
      <w:r>
        <w:t>operating system here.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4" name="index-87_1.jpg" descr="index-8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7_1.jpg" descr="index-87_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1-40</w:t>
      </w:r>
      <w:r>
        <w:rPr>
          <w:rStyle w:val="Text0"/>
        </w:rPr>
        <w:t xml:space="preserve"> </w:t>
      </w:r>
      <w:r>
        <w:t xml:space="preserve">macOS’s System Preferences </w:t>
        <w:t>➤</w:t>
        <w:t xml:space="preserve"> Startup Disk tool lets you customize your default</w:t>
      </w:r>
      <w:r>
        <w:rPr>
          <w:rStyle w:val="Text0"/>
        </w:rPr>
        <w:t xml:space="preserve"> </w:t>
      </w:r>
      <w:r>
        <w:t>OS</w:t>
      </w:r>
    </w:p>
    <w:p>
      <w:bookmarkStart w:id="94" w:name="Summary"/>
      <w:pPr>
        <w:pStyle w:val="Para 11"/>
      </w:pPr>
      <w:r>
        <w:t>Summary</w:t>
      </w:r>
      <w:bookmarkEnd w:id="94"/>
    </w:p>
    <w:p>
      <w:pPr>
        <w:pStyle w:val="Normal"/>
      </w:pPr>
      <w:r>
        <w:t>Ubuntu can fulfill many tasks, and that leads to various ways to install</w:t>
      </w:r>
    </w:p>
    <w:p>
      <w:pPr>
        <w:pStyle w:val="Normal"/>
      </w:pPr>
      <w:r>
        <w:t>it. Because each computer and each user is different, there is no one</w:t>
      </w:r>
    </w:p>
    <w:p>
      <w:pPr>
        <w:pStyle w:val="Normal"/>
      </w:pPr>
      <w:r>
        <w:t>right way to install Ubuntu. However, most users will be able to start</w:t>
      </w:r>
    </w:p>
    <w:p>
      <w:pPr>
        <w:pStyle w:val="Normal"/>
      </w:pPr>
      <w:r>
        <w:t>with Ubuntu itself, go through a simple install process, and have a</w:t>
      </w:r>
    </w:p>
    <w:p>
      <w:pPr>
        <w:pStyle w:val="Normal"/>
      </w:pPr>
      <w:r>
        <w:t>working computer with no difficulty at all.</w:t>
      </w:r>
    </w:p>
    <w:p>
      <w:pPr>
        <w:pStyle w:val="Para 05"/>
      </w:pPr>
      <w:r>
        <w:t>The best thing about being able to install an operating system is that</w:t>
      </w:r>
    </w:p>
    <w:p>
      <w:pPr>
        <w:pStyle w:val="Normal"/>
      </w:pPr>
      <w:r>
        <w:t>it gives you the ultimate freedom over your computer. Not only can you</w:t>
      </w:r>
    </w:p>
    <w:p>
      <w:pPr>
        <w:pStyle w:val="Normal"/>
      </w:pPr>
      <w:r>
        <w:t>confidently install Ubuntu using these instructions, but after you are</w:t>
      </w:r>
    </w:p>
    <w:p>
      <w:pPr>
        <w:pStyle w:val="Normal"/>
      </w:pPr>
      <w:r>
        <w:t>comfortable with the operating system, you can refer back to this</w:t>
      </w:r>
    </w:p>
    <w:p>
      <w:pPr>
        <w:pStyle w:val="0 Block"/>
      </w:pPr>
    </w:p>
    <w:p>
      <w:bookmarkStart w:id="95" w:name="chapter_to_read_about_the_variou"/>
      <w:pPr>
        <w:pStyle w:val="Para 28"/>
        <w:pageBreakBefore w:val="on"/>
      </w:pPr>
      <w:r>
        <w:t>chapter to read about the various flavors of Ubuntu that are available as</w:t>
      </w:r>
      <w:bookmarkEnd w:id="95"/>
    </w:p>
    <w:p>
      <w:pPr>
        <w:pStyle w:val="Normal"/>
      </w:pPr>
      <w:r>
        <w:t>well.</w:t>
      </w:r>
    </w:p>
    <w:p>
      <w:pPr>
        <w:pStyle w:val="Para 01"/>
      </w:pPr>
      <w:r>
        <w:t/>
      </w:r>
    </w:p>
    <w:p>
      <w:pPr>
        <w:pStyle w:val="Para 24"/>
      </w:pPr>
      <w:hyperlink r:id="rId154">
        <w:r>
          <w:t>OceanofPDF.com</w:t>
        </w:r>
      </w:hyperlink>
    </w:p>
    <w:p>
      <w:bookmarkStart w:id="96" w:name="_c__The_Author_s___under_exclusi_1"/>
      <w:pPr>
        <w:pStyle w:val="Para 04"/>
      </w:pP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  <w:bookmarkEnd w:id="96"/>
    </w:p>
    <w:p>
      <w:pPr>
        <w:pStyle w:val="Para 25"/>
      </w:pPr>
      <w:hyperlink r:id="rId177">
        <w:r>
          <w:t>https://doi.org/10.1007/978-1-4842-8972-3_2</w:t>
        </w:r>
      </w:hyperlink>
    </w:p>
    <w:p>
      <w:pPr>
        <w:pStyle w:val="Para 01"/>
      </w:pPr>
      <w:r>
        <w:t/>
      </w:r>
    </w:p>
    <w:p>
      <w:pPr>
        <w:pStyle w:val="Para 11"/>
      </w:pPr>
      <w:r>
        <w:t>2. Getting Started with Ubuntu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88900" cy="63500"/>
            <wp:effectExtent l="0" r="0" t="0" b="0"/>
            <wp:wrapTopAndBottom/>
            <wp:docPr id="45" name="index-89_1.png" descr="index-8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9_1.png" descr="index-89_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6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Normal"/>
      </w:pPr>
      <w:r>
        <w:t>Nathan Haines</w:t>
      </w:r>
      <w:hyperlink w:anchor="_c__The_Author_s___under_exclusi_1">
        <w:r>
          <w:rPr>
            <w:rStyle w:val="Text9"/>
          </w:rPr>
          <w:t>1</w:t>
          <w:t xml:space="preserve"> </w:t>
        </w:r>
      </w:hyperlink>
      <w:r>
        <w:t xml:space="preserve"> </w:t>
      </w:r>
    </w:p>
    <w:p>
      <w:pPr>
        <w:pStyle w:val="Normal"/>
      </w:pPr>
      <w:r>
        <w:t>(1) Lake Forest, CA, USA</w:t>
      </w:r>
    </w:p>
    <w:p>
      <w:pPr>
        <w:pStyle w:val="Para 01"/>
      </w:pPr>
      <w:r>
        <w:t/>
      </w:r>
    </w:p>
    <w:p>
      <w:pPr>
        <w:pStyle w:val="Normal"/>
      </w:pPr>
      <w:r>
        <w:t>One of the best things about Ubuntu is that it’s ready for use as soon as</w:t>
      </w:r>
    </w:p>
    <w:p>
      <w:pPr>
        <w:pStyle w:val="Normal"/>
      </w:pPr>
      <w:r>
        <w:t>it’s installed. As soon as you reboot, you can get almost anything done</w:t>
      </w:r>
    </w:p>
    <w:p>
      <w:pPr>
        <w:pStyle w:val="Normal"/>
      </w:pPr>
      <w:r>
        <w:t>immediately, and new applications are just a couple of clicks away.</w:t>
      </w:r>
    </w:p>
    <w:p>
      <w:pPr>
        <w:pStyle w:val="Normal"/>
      </w:pPr>
      <w:r>
        <w:t>Some of the power of Ubuntu is in its differences from other operating</w:t>
      </w:r>
    </w:p>
    <w:p>
      <w:pPr>
        <w:pStyle w:val="Normal"/>
      </w:pPr>
      <w:r>
        <w:t>systems.</w:t>
      </w:r>
    </w:p>
    <w:p>
      <w:pPr>
        <w:pStyle w:val="Para 05"/>
      </w:pPr>
      <w:r>
        <w:t>Ubuntu is best approached as its own experience, without</w:t>
      </w:r>
    </w:p>
    <w:p>
      <w:pPr>
        <w:pStyle w:val="Normal"/>
      </w:pPr>
      <w:r>
        <w:t>comparison to other operating systems—in fact, all operating systems</w:t>
      </w:r>
    </w:p>
    <w:p>
      <w:pPr>
        <w:pStyle w:val="Normal"/>
      </w:pPr>
      <w:r>
        <w:t>are best approached this way. Therefore, the rest of the chapters in this</w:t>
      </w:r>
    </w:p>
    <w:p>
      <w:pPr>
        <w:pStyle w:val="Normal"/>
      </w:pPr>
      <w:r>
        <w:t>book talk about Ubuntu directly. But it’s hard to leave behind the habits</w:t>
      </w:r>
    </w:p>
    <w:p>
      <w:pPr>
        <w:pStyle w:val="Normal"/>
      </w:pPr>
      <w:r>
        <w:t>and experience we’ve formed from working with computers. You’re</w:t>
      </w:r>
    </w:p>
    <w:p>
      <w:pPr>
        <w:pStyle w:val="Normal"/>
      </w:pPr>
      <w:r>
        <w:t>probably fairly handy with a computer running Windows or OS X. This</w:t>
      </w:r>
    </w:p>
    <w:p>
      <w:pPr>
        <w:pStyle w:val="0 Block"/>
      </w:pPr>
    </w:p>
    <w:p>
      <w:bookmarkStart w:id="97" w:name="chapter_will_help_you_take_what"/>
      <w:pPr>
        <w:pStyle w:val="Para 28"/>
        <w:pageBreakBefore w:val="on"/>
      </w:pPr>
      <w:r>
        <w:t>chapter will help you take what you already know and apply that</w:t>
      </w:r>
      <w:bookmarkEnd w:id="97"/>
    </w:p>
    <w:p>
      <w:pPr>
        <w:pStyle w:val="Normal"/>
      </w:pPr>
      <w:r>
        <w:t>knowledge to Ubuntu, so that you feel comfortable more quickly. And it</w:t>
      </w:r>
    </w:p>
    <w:p>
      <w:pPr>
        <w:pStyle w:val="Normal"/>
      </w:pPr>
      <w:r>
        <w:t>will help you work more closely with your other computers as well. It’s</w:t>
      </w:r>
    </w:p>
    <w:p>
      <w:pPr>
        <w:pStyle w:val="Normal"/>
      </w:pPr>
      <w:r>
        <w:t>a lot like a travel guide, complete with a phrasebook!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Tip</w:t>
      </w:r>
      <w:r>
        <w:t xml:space="preserve"> All modern operating systems using the desktop model of</w:t>
      </w:r>
    </w:p>
    <w:p>
      <w:pPr>
        <w:pStyle w:val="Para 12"/>
      </w:pPr>
      <w:r>
        <w:t>interaction have the same fundamentals. You can think of switching</w:t>
      </w:r>
    </w:p>
    <w:p>
      <w:pPr>
        <w:pStyle w:val="Para 12"/>
      </w:pPr>
      <w:r>
        <w:t>between them a bit like visiting a different country. There are</w:t>
      </w:r>
    </w:p>
    <w:p>
      <w:pPr>
        <w:pStyle w:val="Para 12"/>
      </w:pPr>
      <w:r>
        <w:t>different languages and customs, but with a bit of preparation, you</w:t>
      </w:r>
    </w:p>
    <w:p>
      <w:pPr>
        <w:pStyle w:val="Para 12"/>
      </w:pPr>
      <w:r>
        <w:t>can fit right in.</w:t>
      </w:r>
    </w:p>
    <w:p>
      <w:pPr>
        <w:pStyle w:val="Para 01"/>
      </w:pPr>
      <w:r>
        <w:t>Try to think of learning a new operating system like the same</w:t>
      </w:r>
    </w:p>
    <w:p>
      <w:pPr>
        <w:pStyle w:val="Para 12"/>
      </w:pPr>
      <w:r>
        <w:t>kind of adventure, and you’ll find the experience a lot more fun—and</w:t>
      </w:r>
    </w:p>
    <w:p>
      <w:pPr>
        <w:pStyle w:val="Para 12"/>
      </w:pPr>
      <w:r>
        <w:t>enjoyable.</w:t>
      </w:r>
    </w:p>
    <w:p>
      <w:bookmarkStart w:id="98" w:name="Setting_Up_Your_Computer"/>
      <w:pPr>
        <w:pStyle w:val="Para 11"/>
      </w:pPr>
      <w:r>
        <w:t>Setting Up Your Computer</w:t>
      </w:r>
      <w:bookmarkEnd w:id="98"/>
    </w:p>
    <w:p>
      <w:pPr>
        <w:pStyle w:val="Normal"/>
      </w:pPr>
      <w:r>
        <w:t>The first time you boot up Ubuntu and log in , Ubuntu will display a</w:t>
      </w:r>
    </w:p>
    <w:p>
      <w:pPr>
        <w:pStyle w:val="Normal"/>
      </w:pPr>
      <w:r>
        <w:t>welcome screen that will help you set up your computer to work for</w:t>
      </w:r>
    </w:p>
    <w:p>
      <w:pPr>
        <w:pStyle w:val="Normal"/>
      </w:pPr>
      <w:r>
        <w:t xml:space="preserve">you (see Figure </w:t>
      </w:r>
      <w:hyperlink w:anchor="Setting_Up_Your_Computer">
        <w:r>
          <w:rPr>
            <w:rStyle w:val="Text2"/>
          </w:rPr>
          <w:t>2-1</w:t>
        </w:r>
      </w:hyperlink>
      <w:r>
        <w:t>). First, you’ll have an option to link some online</w:t>
      </w:r>
    </w:p>
    <w:p>
      <w:pPr>
        <w:pStyle w:val="Normal"/>
      </w:pPr>
      <w:r>
        <w:t>accounts to your Ubuntu desktop. For instance, if you link your Google</w:t>
      </w:r>
    </w:p>
    <w:p>
      <w:pPr>
        <w:pStyle w:val="Normal"/>
      </w:pPr>
      <w:r>
        <w:t>account, clicking the clock at the top of your screen will display</w:t>
      </w:r>
    </w:p>
    <w:p>
      <w:pPr>
        <w:pStyle w:val="Normal"/>
      </w:pPr>
      <w:r>
        <w:t>upcoming appointments in your Google Calendar. Linking a Nextcloud</w:t>
      </w:r>
    </w:p>
    <w:p>
      <w:pPr>
        <w:pStyle w:val="Normal"/>
      </w:pPr>
      <w:r>
        <w:t>account will give you quick access to your files without needing to</w:t>
      </w:r>
    </w:p>
    <w:p>
      <w:pPr>
        <w:pStyle w:val="Normal"/>
      </w:pPr>
      <w:r>
        <w:t>install the Nextcloud client. You can link some accounts and click Next,</w:t>
      </w:r>
    </w:p>
    <w:p>
      <w:pPr>
        <w:pStyle w:val="Normal"/>
      </w:pPr>
      <w:r>
        <w:t>or you can click Skip. There are more account types available in the</w:t>
      </w:r>
    </w:p>
    <w:p>
      <w:pPr>
        <w:pStyle w:val="Normal"/>
      </w:pPr>
      <w:r>
        <w:t>Settings application , and you can always connect to (or unconnect)</w:t>
      </w:r>
    </w:p>
    <w:p>
      <w:pPr>
        <w:pStyle w:val="Normal"/>
      </w:pPr>
      <w:r>
        <w:t>accounts there later.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6" name="index-90_1.jpg" descr="index-9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0_1.jpg" descr="index-90_1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2-1</w:t>
      </w:r>
      <w:r>
        <w:rPr>
          <w:rStyle w:val="Text0"/>
        </w:rPr>
        <w:t xml:space="preserve"> </w:t>
      </w:r>
      <w:r>
        <w:t>Connecting Ubuntu to your online accounts gives you access to your data in the</w:t>
      </w:r>
      <w:r>
        <w:rPr>
          <w:rStyle w:val="Text0"/>
        </w:rPr>
        <w:t xml:space="preserve"> </w:t>
      </w:r>
      <w:r>
        <w:t>cloud</w:t>
      </w:r>
    </w:p>
    <w:p>
      <w:pPr>
        <w:pStyle w:val="Para 01"/>
      </w:pPr>
      <w:r>
        <w:t/>
      </w:r>
    </w:p>
    <w:p>
      <w:pPr>
        <w:pStyle w:val="Para 01"/>
      </w:pPr>
      <w:r>
        <w:t>The second screen prompts you to set up the Ubuntu Livepatch</w:t>
      </w:r>
    </w:p>
    <w:p>
      <w:pPr>
        <w:pStyle w:val="Normal"/>
      </w:pPr>
      <w:r>
        <w:t>service from Canonical. This allows your computer to automatically</w:t>
      </w:r>
    </w:p>
    <w:p>
      <w:pPr>
        <w:pStyle w:val="Normal"/>
      </w:pPr>
      <w:r>
        <w:t>protect itself from security vulnerabilities in the Linux kernel that</w:t>
      </w:r>
    </w:p>
    <w:p>
      <w:pPr>
        <w:pStyle w:val="Normal"/>
      </w:pPr>
      <w:r>
        <w:t>powers everything else. This keeps you protected until you can install</w:t>
      </w:r>
    </w:p>
    <w:p>
      <w:pPr>
        <w:pStyle w:val="Normal"/>
      </w:pPr>
      <w:r>
        <w:t>an updated kernel via the standard software update process and restart your computer. This isn’t urgent for home desktop use, but for business</w:t>
      </w:r>
    </w:p>
    <w:p>
      <w:bookmarkStart w:id="99" w:name="desktop_and_server_use__it_s_a_r"/>
      <w:pPr>
        <w:pStyle w:val="Normal"/>
      </w:pPr>
      <w:r>
        <w:t>desktop and server use, it’s a really nice feature. Livepatch is free for</w:t>
      </w:r>
      <w:bookmarkEnd w:id="99"/>
    </w:p>
    <w:p>
      <w:pPr>
        <w:pStyle w:val="Normal"/>
      </w:pPr>
      <w:r>
        <w:t>every individual for up to three computers. If you didn’t connect an</w:t>
      </w:r>
    </w:p>
    <w:p>
      <w:pPr>
        <w:pStyle w:val="Normal"/>
      </w:pPr>
      <w:r>
        <w:t>Ubuntu One account on the previous screen, Ubuntu will help you log in</w:t>
      </w:r>
    </w:p>
    <w:p>
      <w:pPr>
        <w:pStyle w:val="Normal"/>
      </w:pPr>
      <w:r>
        <w:t>if you click “Set Up Livepatch…” Or, you can click Next to continue</w:t>
      </w:r>
    </w:p>
    <w:p>
      <w:pPr>
        <w:pStyle w:val="Normal"/>
      </w:pPr>
      <w:r>
        <w:t>without setting up Livepatch. You can always set it up later in the</w:t>
      </w:r>
    </w:p>
    <w:p>
      <w:pPr>
        <w:pStyle w:val="Normal"/>
      </w:pPr>
      <w:r>
        <w:t>Software &amp; Updates application .</w:t>
      </w:r>
    </w:p>
    <w:p>
      <w:pPr>
        <w:pStyle w:val="Para 01"/>
      </w:pPr>
      <w:r>
        <w:t>The third screen allows you to help Ubuntu understand how it’s</w:t>
      </w:r>
    </w:p>
    <w:p>
      <w:pPr>
        <w:pStyle w:val="Normal"/>
      </w:pPr>
      <w:r>
        <w:t>being used by periodically sending information about your system to</w:t>
      </w:r>
    </w:p>
    <w:p>
      <w:pPr>
        <w:pStyle w:val="Normal"/>
      </w:pPr>
      <w:r>
        <w:t>Canonical. This helps Ubuntu developers better understand how it’s</w:t>
      </w:r>
    </w:p>
    <w:p>
      <w:pPr>
        <w:pStyle w:val="Normal"/>
      </w:pPr>
      <w:r>
        <w:t>being installed and used. Ubuntu occasionally publishes a report about</w:t>
      </w:r>
    </w:p>
    <w:p>
      <w:pPr>
        <w:pStyle w:val="Normal"/>
      </w:pPr>
      <w:r>
        <w:t>how many users are running Ubuntu, where, which versions, and so on.</w:t>
      </w:r>
    </w:p>
    <w:p>
      <w:pPr>
        <w:pStyle w:val="Normal"/>
      </w:pPr>
      <w:r>
        <w:t>The information isn’t personally identifiable, and you can see what</w:t>
      </w:r>
    </w:p>
    <w:p>
      <w:pPr>
        <w:pStyle w:val="Normal"/>
      </w:pPr>
      <w:r>
        <w:t>information is transmitted by clicking “Show the First Report.” You can</w:t>
      </w:r>
    </w:p>
    <w:p>
      <w:pPr>
        <w:pStyle w:val="Normal"/>
      </w:pPr>
      <w:r>
        <w:t>also choose the option “No, don’t send system info,” and no information</w:t>
      </w:r>
    </w:p>
    <w:p>
      <w:pPr>
        <w:pStyle w:val="Normal"/>
      </w:pPr>
      <w:r>
        <w:t>will be sent. Click Next when you’ve chosen to send or not to send</w:t>
      </w:r>
    </w:p>
    <w:p>
      <w:pPr>
        <w:pStyle w:val="Normal"/>
      </w:pPr>
      <w:r>
        <w:t>information about your system.</w:t>
      </w:r>
    </w:p>
    <w:p>
      <w:pPr>
        <w:pStyle w:val="Para 01"/>
      </w:pPr>
      <w:r>
        <w:t xml:space="preserve">The fourth screen (see Figure </w:t>
      </w:r>
      <w:hyperlink w:anchor="page_92">
        <w:r>
          <w:rPr>
            <w:rStyle w:val="Text2"/>
          </w:rPr>
          <w:t>2-2</w:t>
        </w:r>
      </w:hyperlink>
      <w:r>
        <w:t>) allows you to turn on Location</w:t>
      </w:r>
    </w:p>
    <w:p>
      <w:pPr>
        <w:pStyle w:val="Normal"/>
      </w:pPr>
      <w:r>
        <w:t>Services in Ubuntu. This uses a service by Mozilla (which provides the</w:t>
      </w:r>
    </w:p>
    <w:p>
      <w:pPr>
        <w:pStyle w:val="Normal"/>
      </w:pPr>
      <w:r>
        <w:t>Firefox browser in Ubuntu) to determine your location. If you turn on</w:t>
      </w:r>
    </w:p>
    <w:p>
      <w:pPr>
        <w:pStyle w:val="Normal"/>
      </w:pPr>
      <w:r>
        <w:t>location services, GNOME applications can request this information. It</w:t>
      </w:r>
    </w:p>
    <w:p>
      <w:pPr>
        <w:pStyle w:val="Normal"/>
      </w:pPr>
      <w:r>
        <w:t>isn’t used very often, but for instance GNOME Weather will use this</w:t>
      </w:r>
    </w:p>
    <w:p>
      <w:pPr>
        <w:pStyle w:val="Normal"/>
      </w:pPr>
      <w:r>
        <w:t>information to automatically show your local weather in addition to the</w:t>
      </w:r>
    </w:p>
    <w:p>
      <w:pPr>
        <w:pStyle w:val="Normal"/>
      </w:pPr>
      <w:r>
        <w:t>locations you have manually set. Ubuntu can also use this information</w:t>
      </w:r>
    </w:p>
    <w:p>
      <w:pPr>
        <w:pStyle w:val="Normal"/>
      </w:pPr>
      <w:r>
        <w:t>to automatically adjust your computer’s time zone while you are</w:t>
      </w:r>
    </w:p>
    <w:p>
      <w:pPr>
        <w:pStyle w:val="Normal"/>
      </w:pPr>
      <w:r>
        <w:t>traveling. Click the switch next to “Location Services” to enable this</w:t>
      </w:r>
    </w:p>
    <w:p>
      <w:pPr>
        <w:pStyle w:val="Normal"/>
      </w:pPr>
      <w:r>
        <w:t>feature, or leave it disabled, and click Next.</w:t>
      </w:r>
    </w:p>
    <w:p>
      <w:pPr>
        <w:pStyle w:val="0 Block"/>
      </w:pPr>
    </w:p>
    <w:p>
      <w:bookmarkStart w:id="100" w:name="page_9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7" name="index-92_1.jpg" descr="index-9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2_1.jpg" descr="index-92_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0"/>
    </w:p>
    <w:p>
      <w:pPr>
        <w:pStyle w:val="Para 04"/>
      </w:pPr>
      <w:r>
        <w:rPr>
          <w:rStyle w:val="Text1"/>
        </w:rPr>
        <w:t>Figure 2-2</w:t>
      </w:r>
      <w:r>
        <w:rPr>
          <w:rStyle w:val="Text0"/>
        </w:rPr>
        <w:t xml:space="preserve"> </w:t>
      </w:r>
      <w:r>
        <w:t>You can allow Ubuntu to detect your location so that programs can provide tailored</w:t>
      </w:r>
      <w:r>
        <w:rPr>
          <w:rStyle w:val="Text0"/>
        </w:rPr>
        <w:t xml:space="preserve"> </w:t>
      </w:r>
      <w:r>
        <w:t>information</w:t>
      </w:r>
    </w:p>
    <w:p>
      <w:pPr>
        <w:pStyle w:val="Para 01"/>
      </w:pPr>
      <w:r>
        <w:t/>
      </w:r>
    </w:p>
    <w:p>
      <w:pPr>
        <w:pStyle w:val="Para 01"/>
      </w:pPr>
      <w:r>
        <w:t xml:space="preserve">The last screen (see Figure </w:t>
      </w:r>
      <w:hyperlink w:anchor="page_93">
        <w:r>
          <w:rPr>
            <w:rStyle w:val="Text2"/>
          </w:rPr>
          <w:t>2-3</w:t>
        </w:r>
      </w:hyperlink>
      <w:r>
        <w:t>) shows a variety of popular third-</w:t>
      </w:r>
    </w:p>
    <w:p>
      <w:pPr>
        <w:pStyle w:val="Normal"/>
      </w:pPr>
      <w:r>
        <w:t>party software that is available directly from their developers to be</w:t>
      </w:r>
    </w:p>
    <w:p>
      <w:pPr>
        <w:pStyle w:val="Normal"/>
      </w:pPr>
      <w:r>
        <w:t>installed on your Ubuntu system. You can click an icon to launch</w:t>
      </w:r>
    </w:p>
    <w:p>
      <w:pPr>
        <w:pStyle w:val="Normal"/>
      </w:pPr>
      <w:r>
        <w:t>Ubuntu Software and view the entry for each program, and you can</w:t>
      </w:r>
    </w:p>
    <w:p>
      <w:pPr>
        <w:pStyle w:val="Normal"/>
      </w:pPr>
      <w:r>
        <w:t>click the arrows on the side of the window to advance to the next page.</w:t>
      </w:r>
    </w:p>
    <w:p>
      <w:pPr>
        <w:pStyle w:val="Normal"/>
      </w:pPr>
      <w:r>
        <w:t>There are typically two pages of software titles that are recommended,</w:t>
      </w:r>
    </w:p>
    <w:p>
      <w:pPr>
        <w:pStyle w:val="Normal"/>
      </w:pPr>
      <w:r>
        <w:t>and Ubuntu Software may start slowly the first time as it updates its</w:t>
      </w:r>
    </w:p>
    <w:p>
      <w:pPr>
        <w:pStyle w:val="Normal"/>
      </w:pPr>
      <w:r>
        <w:t>software catalog. Any application you install will automatically receive</w:t>
      </w:r>
    </w:p>
    <w:p>
      <w:pPr>
        <w:pStyle w:val="Normal"/>
      </w:pPr>
      <w:r>
        <w:t>updates once installed. Once you are done viewing this list of software,</w:t>
      </w:r>
    </w:p>
    <w:p>
      <w:pPr>
        <w:pStyle w:val="Normal"/>
      </w:pPr>
      <w:r>
        <w:t>you can click “Done,” and you will find yourself at the Ubuntu Desktop .</w:t>
      </w:r>
    </w:p>
    <w:p>
      <w:pPr>
        <w:pStyle w:val="0 Block"/>
      </w:pPr>
    </w:p>
    <w:p>
      <w:bookmarkStart w:id="101" w:name="page_93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8" name="index-93_1.jpg" descr="index-9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3_1.jpg" descr="index-93_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1"/>
    </w:p>
    <w:p>
      <w:pPr>
        <w:pStyle w:val="Para 04"/>
      </w:pPr>
      <w:r>
        <w:rPr>
          <w:rStyle w:val="Text1"/>
        </w:rPr>
        <w:t>Figure 2-3</w:t>
      </w:r>
      <w:r>
        <w:rPr>
          <w:rStyle w:val="Text0"/>
        </w:rPr>
        <w:t xml:space="preserve"> </w:t>
      </w:r>
      <w:r>
        <w:t>Hundreds of applications have been packaged especially for you to use with Ubuntu</w:t>
      </w:r>
    </w:p>
    <w:p>
      <w:pPr>
        <w:pStyle w:val="Para 01"/>
      </w:pPr>
      <w:r>
        <w:t/>
      </w:r>
    </w:p>
    <w:p>
      <w:pPr>
        <w:pStyle w:val="Para 11"/>
      </w:pPr>
      <w:r>
        <w:t>Ubuntu Desktop</w:t>
      </w:r>
    </w:p>
    <w:p>
      <w:pPr>
        <w:pStyle w:val="Normal"/>
      </w:pPr>
      <w:r>
        <w:t>The Ubuntu desktop is simple and elegant right out of the box. Your</w:t>
      </w:r>
    </w:p>
    <w:p>
      <w:pPr>
        <w:pStyle w:val="Normal"/>
      </w:pPr>
      <w:r>
        <w:t>new Ubuntu system has several programs preinstalled, and the desktop</w:t>
      </w:r>
    </w:p>
    <w:p>
      <w:pPr>
        <w:pStyle w:val="Normal"/>
      </w:pPr>
      <w:r>
        <w:t>interface is called GNOME Shell along with several enhancements.</w:t>
      </w:r>
    </w:p>
    <w:p>
      <w:pPr>
        <w:pStyle w:val="Normal"/>
      </w:pPr>
      <w:r>
        <w:t>Along the left-hand side of your screen is the Ubuntu Dock. Along the</w:t>
      </w:r>
    </w:p>
    <w:p>
      <w:pPr>
        <w:pStyle w:val="Normal"/>
      </w:pPr>
      <w:r>
        <w:t>top of the screen is the top bar. On the left it has an Activities overview</w:t>
      </w:r>
    </w:p>
    <w:p>
      <w:pPr>
        <w:pStyle w:val="Normal"/>
      </w:pPr>
      <w:r>
        <w:t>button and an application menu with the name of the currently focused</w:t>
      </w:r>
    </w:p>
    <w:p>
      <w:pPr>
        <w:pStyle w:val="Normal"/>
      </w:pPr>
      <w:r>
        <w:t>program that can be clicked on for more details about the application.</w:t>
      </w:r>
    </w:p>
    <w:p>
      <w:pPr>
        <w:pStyle w:val="Normal"/>
      </w:pPr>
      <w:r>
        <w:t>In the center is the clock, which you can click on for a list of</w:t>
      </w:r>
    </w:p>
    <w:p>
      <w:pPr>
        <w:pStyle w:val="Normal"/>
      </w:pPr>
      <w:r>
        <w:t>notifications, a calendar, and upcoming appointments. On the right are</w:t>
      </w:r>
    </w:p>
    <w:p>
      <w:pPr>
        <w:pStyle w:val="Normal"/>
      </w:pPr>
      <w:r>
        <w:t>individual application indicator menus and the system menu. Every</w:t>
      </w:r>
    </w:p>
    <w:p>
      <w:pPr>
        <w:pStyle w:val="Normal"/>
      </w:pPr>
      <w:r>
        <w:t>application window has several window controls on the top right of its</w:t>
      </w:r>
    </w:p>
    <w:p>
      <w:pPr>
        <w:pStyle w:val="Normal"/>
      </w:pPr>
      <w:r>
        <w:t xml:space="preserve">title bar, just like Windows (see Figure </w:t>
      </w:r>
      <w:hyperlink w:anchor="page_94">
        <w:r>
          <w:rPr>
            <w:rStyle w:val="Text2"/>
          </w:rPr>
          <w:t>2-4)</w:t>
        </w:r>
      </w:hyperlink>
      <w:r>
        <w:t>.</w:t>
      </w:r>
    </w:p>
    <w:p>
      <w:pPr>
        <w:pStyle w:val="0 Block"/>
      </w:pPr>
    </w:p>
    <w:p>
      <w:bookmarkStart w:id="102" w:name="page_94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49" name="index-94_1.jpg" descr="index-9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4_1.jpg" descr="index-94_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2"/>
    </w:p>
    <w:p>
      <w:pPr>
        <w:pStyle w:val="Para 04"/>
      </w:pPr>
      <w:r>
        <w:rPr>
          <w:rStyle w:val="Text1"/>
        </w:rPr>
        <w:t>Figure 2-4</w:t>
      </w:r>
      <w:r>
        <w:rPr>
          <w:rStyle w:val="Text0"/>
        </w:rPr>
        <w:t xml:space="preserve"> </w:t>
      </w:r>
      <w:r>
        <w:t>This is the default Ubuntu desktop with a web browser running</w:t>
      </w:r>
    </w:p>
    <w:p>
      <w:pPr>
        <w:pStyle w:val="Para 01"/>
      </w:pPr>
      <w:r>
        <w:t/>
      </w:r>
    </w:p>
    <w:p>
      <w:pPr>
        <w:pStyle w:val="Para 08"/>
      </w:pPr>
      <w:r>
        <w:t>Ubuntu Dock</w:t>
      </w:r>
    </w:p>
    <w:p>
      <w:pPr>
        <w:pStyle w:val="Normal"/>
      </w:pPr>
      <w:r>
        <w:t>On the left edge of the screen is the Ubuntu Dock . This is where you can</w:t>
      </w:r>
    </w:p>
    <w:p>
      <w:pPr>
        <w:pStyle w:val="Normal"/>
      </w:pPr>
      <w:r>
        <w:t>pin and launch your favorite applications, and see which applications</w:t>
      </w:r>
    </w:p>
    <w:p>
      <w:pPr>
        <w:pStyle w:val="Normal"/>
      </w:pPr>
      <w:r>
        <w:t>are running. Clicking the Activities button at the top left of the screen or</w:t>
      </w:r>
    </w:p>
    <w:p>
      <w:pPr>
        <w:pStyle w:val="Normal"/>
      </w:pPr>
      <w:r>
        <w:t>pressing the Super key (the Windows Logo or Command key) opens the</w:t>
      </w:r>
    </w:p>
    <w:p>
      <w:pPr>
        <w:pStyle w:val="Normal"/>
      </w:pPr>
      <w:r>
        <w:t>Activities overview, and the bottom icon in the bottom left of the screen</w:t>
      </w:r>
    </w:p>
    <w:p>
      <w:pPr>
        <w:pStyle w:val="Normal"/>
      </w:pPr>
      <w:r>
        <w:t>shows a list of the desktop applications installed on your computer</w:t>
      </w:r>
    </w:p>
    <w:p>
      <w:pPr>
        <w:pStyle w:val="Normal"/>
      </w:pPr>
      <w:r>
        <w:t>(except the ones that are pinned to your favorites in the Dock). You can</w:t>
      </w:r>
    </w:p>
    <w:p>
      <w:pPr>
        <w:pStyle w:val="Normal"/>
      </w:pPr>
      <w:r>
        <w:t>click an app icon to launch the corresponding application. Running</w:t>
      </w:r>
    </w:p>
    <w:p>
      <w:pPr>
        <w:pStyle w:val="Normal"/>
      </w:pPr>
      <w:r>
        <w:t>applications will have a pip on the left, and will display two or three</w:t>
      </w:r>
    </w:p>
    <w:p>
      <w:pPr>
        <w:pStyle w:val="Normal"/>
      </w:pPr>
      <w:r>
        <w:t>pips if two or three windows are open, or four pips for four or more</w:t>
      </w:r>
    </w:p>
    <w:p>
      <w:pPr>
        <w:pStyle w:val="Normal"/>
      </w:pPr>
      <w:r>
        <w:t>windows. Clicking a running application’s launcher icon will focus that</w:t>
      </w:r>
    </w:p>
    <w:p>
      <w:pPr>
        <w:pStyle w:val="Normal"/>
      </w:pPr>
      <w:r>
        <w:t>application and its window to the foreground. If an application has</w:t>
      </w:r>
    </w:p>
    <w:p>
      <w:pPr>
        <w:pStyle w:val="Normal"/>
      </w:pPr>
      <w:r>
        <w:t>more than one window open, clicking the icon again will display the</w:t>
      </w:r>
    </w:p>
    <w:p>
      <w:pPr>
        <w:pStyle w:val="Normal"/>
      </w:pPr>
      <w:r>
        <w:t>windows as thumbnails. You can then click a thumbnail to bring that</w:t>
      </w:r>
    </w:p>
    <w:p>
      <w:pPr>
        <w:pStyle w:val="Normal"/>
      </w:pPr>
      <w:r>
        <w:t>window to the foreground, or click the X button in the thumbnail’s top</w:t>
      </w:r>
    </w:p>
    <w:p>
      <w:pPr>
        <w:pStyle w:val="Normal"/>
      </w:pPr>
      <w:r>
        <w:t>right corner to close that window. Middle-clicking, or holding Shift or</w:t>
      </w:r>
    </w:p>
    <w:p>
      <w:pPr>
        <w:pStyle w:val="Normal"/>
      </w:pPr>
      <w:r>
        <w:t>Ctrl and clicking a running application, will launch a new window of</w:t>
      </w:r>
    </w:p>
    <w:p>
      <w:pPr>
        <w:pStyle w:val="Normal"/>
      </w:pPr>
      <w:r>
        <w:t>that application.</w:t>
      </w:r>
    </w:p>
    <w:p>
      <w:bookmarkStart w:id="103" w:name="Right_clicking_on_an_application"/>
      <w:pPr>
        <w:pStyle w:val="Para 05"/>
      </w:pPr>
      <w:r>
        <w:t>Right-clicking on an application icon will display a quick menu that</w:t>
      </w:r>
      <w:bookmarkEnd w:id="103"/>
    </w:p>
    <w:p>
      <w:pPr>
        <w:pStyle w:val="Normal"/>
      </w:pPr>
      <w:r>
        <w:t>lists application-specific commands. Different commands may be</w:t>
      </w:r>
    </w:p>
    <w:p>
      <w:pPr>
        <w:pStyle w:val="Normal"/>
      </w:pPr>
      <w:r>
        <w:t>available depending on whether the application is currently running.</w:t>
      </w:r>
    </w:p>
    <w:p>
      <w:pPr>
        <w:pStyle w:val="Normal"/>
      </w:pPr>
      <w:r>
        <w:t>The quick menu will also list all open windows, which can be selected</w:t>
      </w:r>
    </w:p>
    <w:p>
      <w:pPr>
        <w:pStyle w:val="Normal"/>
      </w:pPr>
      <w:r>
        <w:t>with the mouse. The “Quit windows” option will close all open windows</w:t>
      </w:r>
    </w:p>
    <w:p>
      <w:pPr>
        <w:pStyle w:val="Normal"/>
      </w:pPr>
      <w:r>
        <w:t>of that application.</w:t>
      </w:r>
    </w:p>
    <w:p>
      <w:pPr>
        <w:pStyle w:val="Para 05"/>
      </w:pPr>
      <w:r>
        <w:t>Adding an application to your favorites keeps the icon displayed on</w:t>
      </w:r>
    </w:p>
    <w:p>
      <w:pPr>
        <w:pStyle w:val="Normal"/>
      </w:pPr>
      <w:r>
        <w:t>the top half of the Dock when it is not running. This gives you instant</w:t>
      </w:r>
    </w:p>
    <w:p>
      <w:pPr>
        <w:pStyle w:val="Normal"/>
      </w:pPr>
      <w:r>
        <w:t>access to your favorite and most-commonly used applications at the top</w:t>
      </w:r>
    </w:p>
    <w:p>
      <w:pPr>
        <w:pStyle w:val="Normal"/>
      </w:pPr>
      <w:r>
        <w:t>of the Dock with a single click. Simply drag the icon to the top of the</w:t>
      </w:r>
    </w:p>
    <w:p>
      <w:pPr>
        <w:pStyle w:val="Normal"/>
      </w:pPr>
      <w:r>
        <w:t>Dock to add it to your favorites. You can also right-click on an icon while</w:t>
      </w:r>
    </w:p>
    <w:p>
      <w:pPr>
        <w:pStyle w:val="Normal"/>
      </w:pPr>
      <w:r>
        <w:t>the app is running or in the applications list and choose “Add to</w:t>
      </w:r>
    </w:p>
    <w:p>
      <w:pPr>
        <w:pStyle w:val="Normal"/>
      </w:pPr>
      <w:r>
        <w:t>Favorites.” To remove an app from your favorites, you’ll have to right-</w:t>
      </w:r>
    </w:p>
    <w:p>
      <w:pPr>
        <w:pStyle w:val="Normal"/>
      </w:pPr>
      <w:r>
        <w:t>click its icon and choose “Remove from Favorites.”</w:t>
      </w:r>
    </w:p>
    <w:p>
      <w:pPr>
        <w:pStyle w:val="Para 05"/>
      </w:pPr>
      <w:r>
        <w:t>You can rearrange your list of favorite apps by dragging them</w:t>
      </w:r>
    </w:p>
    <w:p>
      <w:pPr>
        <w:pStyle w:val="Normal"/>
      </w:pPr>
      <w:r>
        <w:t>around the top half of the Dock. You can hold down the Super key and</w:t>
      </w:r>
    </w:p>
    <w:p>
      <w:pPr>
        <w:pStyle w:val="Normal"/>
      </w:pPr>
      <w:r>
        <w:t>press a number key to automatically run or (switch to, if it’s already</w:t>
      </w:r>
    </w:p>
    <w:p>
      <w:pPr>
        <w:pStyle w:val="Normal"/>
      </w:pPr>
      <w:r>
        <w:t>running) the corresponding launcher icon, so arranging them can help</w:t>
      </w:r>
    </w:p>
    <w:p>
      <w:pPr>
        <w:pStyle w:val="Normal"/>
      </w:pPr>
      <w:r>
        <w:t>you launch applications even more quickly. However, GNOME Shell</w:t>
      </w:r>
    </w:p>
    <w:p>
      <w:pPr>
        <w:pStyle w:val="Normal"/>
      </w:pPr>
      <w:r>
        <w:t>doesn’t display these numbers when you hold down Shift, so you will</w:t>
      </w:r>
    </w:p>
    <w:p>
      <w:pPr>
        <w:pStyle w:val="Normal"/>
      </w:pPr>
      <w:r>
        <w:t>have to count the icons yourself.</w:t>
      </w:r>
    </w:p>
    <w:p>
      <w:pPr>
        <w:pStyle w:val="Para 05"/>
      </w:pPr>
      <w:r>
        <w:t>You can make the Dock disappear until you need it by turning on the</w:t>
      </w:r>
    </w:p>
    <w:p>
      <w:pPr>
        <w:pStyle w:val="Normal"/>
      </w:pPr>
      <w:r>
        <w:t>auto-hide feature. To do this, run Settings from the Activities overview</w:t>
      </w:r>
    </w:p>
    <w:p>
      <w:pPr>
        <w:pStyle w:val="Normal"/>
      </w:pPr>
      <w:r>
        <w:t>or the system menu at the top right of the screen. Click the Appearance</w:t>
      </w:r>
    </w:p>
    <w:p>
      <w:pPr>
        <w:pStyle w:val="Normal"/>
      </w:pPr>
      <w:r>
        <w:t>option on the left of the Settings application, and turn on “Auto-hide the</w:t>
      </w:r>
    </w:p>
    <w:p>
      <w:pPr>
        <w:pStyle w:val="Normal"/>
      </w:pPr>
      <w:r>
        <w:t>Dock.” This setting takes effect immediately, so you can test it out before</w:t>
      </w:r>
    </w:p>
    <w:p>
      <w:pPr>
        <w:pStyle w:val="Normal"/>
      </w:pPr>
      <w:r>
        <w:t>closing Settings. By default, the Dock will be visible unless you have a</w:t>
      </w:r>
    </w:p>
    <w:p>
      <w:pPr>
        <w:pStyle w:val="Normal"/>
      </w:pPr>
      <w:r>
        <w:t>window that would overlap it. When hidden, the Dock will appear when</w:t>
      </w:r>
    </w:p>
    <w:p>
      <w:pPr>
        <w:pStyle w:val="Normal"/>
      </w:pPr>
      <w:r>
        <w:t>you push the mouse pointer “past” the left side of the screen. This gives</w:t>
      </w:r>
    </w:p>
    <w:p>
      <w:pPr>
        <w:pStyle w:val="Normal"/>
      </w:pPr>
      <w:r>
        <w:t>you fast access to the Dock without it getting in the way of running</w:t>
      </w:r>
    </w:p>
    <w:p>
      <w:pPr>
        <w:pStyle w:val="Normal"/>
      </w:pPr>
      <w:r>
        <w:t>applications.</w:t>
      </w:r>
    </w:p>
    <w:p>
      <w:pPr>
        <w:pStyle w:val="Para 01"/>
      </w:pPr>
      <w:r>
        <w:t>The bottom of the Dock shows mounted storage devices (such as</w:t>
      </w:r>
    </w:p>
    <w:p>
      <w:pPr>
        <w:pStyle w:val="Normal"/>
      </w:pPr>
      <w:r>
        <w:t>hard drives or USB storage) that are attached and ready to use (called</w:t>
      </w:r>
    </w:p>
    <w:p>
      <w:pPr>
        <w:pStyle w:val="Normal"/>
      </w:pPr>
      <w:r>
        <w:t>“mounted” in Ubuntu), and you can right-click on a storage icon and</w:t>
      </w:r>
    </w:p>
    <w:p>
      <w:pPr>
        <w:pStyle w:val="Normal"/>
      </w:pPr>
      <w:r>
        <w:t>choose “Unmount” to get it ready to remove. The last icon in the Dock</w:t>
      </w:r>
    </w:p>
    <w:p>
      <w:pPr>
        <w:pStyle w:val="Normal"/>
      </w:pPr>
      <w:r>
        <w:t>before the application list is your Trash folder. You can click on it to view (and restore) deleted files that have not yet been removed from</w:t>
      </w:r>
    </w:p>
    <w:p>
      <w:bookmarkStart w:id="104" w:name="your_computer__but_you_cannot_dr"/>
      <w:pPr>
        <w:pStyle w:val="Normal"/>
      </w:pPr>
      <w:r>
        <w:t>your computer, but you cannot drag files onto it.</w:t>
      </w:r>
      <w:bookmarkEnd w:id="104"/>
    </w:p>
    <w:p>
      <w:pPr>
        <w:pStyle w:val="Para 01"/>
      </w:pPr>
      <w:r>
        <w:t/>
      </w:r>
    </w:p>
    <w:p>
      <w:pPr>
        <w:pStyle w:val="Para 08"/>
      </w:pPr>
      <w:r>
        <w:t>Activities Overview</w:t>
      </w:r>
    </w:p>
    <w:p>
      <w:pPr>
        <w:pStyle w:val="Normal"/>
      </w:pPr>
      <w:r>
        <w:t>The Activities overview (see Figure</w:t>
      </w:r>
      <w:hyperlink w:anchor="your_computer__but_you_cannot_dr">
        <w:r>
          <w:rPr>
            <w:rStyle w:val="Text2"/>
          </w:rPr>
          <w:t xml:space="preserve"> 2-5</w:t>
        </w:r>
      </w:hyperlink>
      <w:r>
        <w:t>) is designed to streamline the</w:t>
      </w:r>
    </w:p>
    <w:p>
      <w:pPr>
        <w:pStyle w:val="Normal"/>
      </w:pPr>
      <w:r>
        <w:t>way you work with your computer. You can bring up the Activities</w:t>
      </w:r>
    </w:p>
    <w:p>
      <w:pPr>
        <w:pStyle w:val="Normal"/>
      </w:pPr>
      <w:r>
        <w:t>overview by pressing the Super key on your keyboard, clicking on the</w:t>
      </w:r>
    </w:p>
    <w:p>
      <w:pPr>
        <w:pStyle w:val="Normal"/>
      </w:pPr>
      <w:r>
        <w:t>Activities button on the top left of the screen, or by pressing three</w:t>
      </w:r>
    </w:p>
    <w:p>
      <w:pPr>
        <w:pStyle w:val="Normal"/>
      </w:pPr>
      <w:r>
        <w:t>fingers on your computer’s touchpad or touchscreen and gesturing</w:t>
      </w:r>
    </w:p>
    <w:p>
      <w:pPr>
        <w:pStyle w:val="Normal"/>
      </w:pPr>
      <w:r>
        <w:t>upward. You can use it to view all open windows, manage workspaces,</w:t>
      </w:r>
    </w:p>
    <w:p>
      <w:pPr>
        <w:pStyle w:val="Normal"/>
      </w:pPr>
      <w:r>
        <w:t>and search for installed applications, recently opened files and folders,</w:t>
      </w:r>
    </w:p>
    <w:p>
      <w:pPr>
        <w:pStyle w:val="Normal"/>
      </w:pPr>
      <w:r>
        <w:t>and other information like city time zones, weather, or emojis and other</w:t>
      </w:r>
    </w:p>
    <w:p>
      <w:pPr>
        <w:pStyle w:val="Normal"/>
      </w:pPr>
      <w:r>
        <w:t>special characters. The most useful things to know are that you can</w:t>
      </w:r>
    </w:p>
    <w:p>
      <w:pPr>
        <w:pStyle w:val="Normal"/>
      </w:pPr>
      <w:r>
        <w:t>simply begin typing to search for information, pressing “Enter”</w:t>
      </w:r>
    </w:p>
    <w:p>
      <w:pPr>
        <w:pStyle w:val="Normal"/>
      </w:pPr>
      <w:r>
        <w:t>activates the first result listed at any time, and you can use the arrow</w:t>
      </w:r>
    </w:p>
    <w:p>
      <w:pPr>
        <w:pStyle w:val="Normal"/>
      </w:pPr>
      <w:r>
        <w:t>keys to select results as well as the mouse. Pressing Esc will clear the</w:t>
      </w:r>
    </w:p>
    <w:p>
      <w:pPr>
        <w:pStyle w:val="Normal"/>
      </w:pPr>
      <w:r>
        <w:t>search field and bring you back to the initial Activities overview mode.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50" name="index-96_1.jpg" descr="index-9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6_1.jpg" descr="index-96_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2-5</w:t>
      </w:r>
      <w:r>
        <w:rPr>
          <w:rStyle w:val="Text0"/>
        </w:rPr>
        <w:t xml:space="preserve"> </w:t>
      </w:r>
      <w:r>
        <w:t>The Activities overview shows your open windows and any active workspaces</w:t>
      </w:r>
    </w:p>
    <w:p>
      <w:pPr>
        <w:pStyle w:val="Para 01"/>
      </w:pPr>
      <w:r>
        <w:t/>
      </w:r>
    </w:p>
    <w:p>
      <w:pPr>
        <w:pStyle w:val="Para 01"/>
      </w:pPr>
      <w:r>
        <w:t>In the Activities overview , you can simply click on a window to</w:t>
      </w:r>
    </w:p>
    <w:p>
      <w:pPr>
        <w:pStyle w:val="Normal"/>
      </w:pPr>
      <w:r>
        <w:t>focus it and bring it to the top of your other applications. You can also drag them from one monitor to another, or to different workspaces. A</w:t>
      </w:r>
    </w:p>
    <w:p>
      <w:bookmarkStart w:id="105" w:name="workspace_is_a_way_to_group_wind"/>
      <w:pPr>
        <w:pStyle w:val="Normal"/>
      </w:pPr>
      <w:r>
        <w:t>workspace is a way to group windows together in a collection of related</w:t>
      </w:r>
      <w:bookmarkEnd w:id="105"/>
    </w:p>
    <w:p>
      <w:pPr>
        <w:pStyle w:val="Normal"/>
      </w:pPr>
      <w:r>
        <w:t>activities, and you can use them to work on certain tasks without the</w:t>
      </w:r>
    </w:p>
    <w:p>
      <w:pPr>
        <w:pStyle w:val="Normal"/>
      </w:pPr>
      <w:r>
        <w:t>clutter of having unrelated windows in the Activities overview or task</w:t>
      </w:r>
    </w:p>
    <w:p>
      <w:pPr>
        <w:pStyle w:val="Normal"/>
      </w:pPr>
      <w:r>
        <w:t>switcher. In addition to dragging a running application to a new</w:t>
      </w:r>
    </w:p>
    <w:p>
      <w:pPr>
        <w:pStyle w:val="Normal"/>
      </w:pPr>
      <w:r>
        <w:t>workspace, from the Applications list, you can drag an icon to any</w:t>
      </w:r>
    </w:p>
    <w:p>
      <w:pPr>
        <w:pStyle w:val="Normal"/>
      </w:pPr>
      <w:r>
        <w:t>existing workspace at the top of the screen, and it will open on that</w:t>
      </w:r>
    </w:p>
    <w:p>
      <w:pPr>
        <w:pStyle w:val="Normal"/>
      </w:pPr>
      <w:r>
        <w:t xml:space="preserve">workspace. Workspaces are covered in detail in Chapter </w:t>
      </w:r>
      <w:hyperlink w:anchor="_c__The_Author_s___under_exclusi_4">
        <w:r>
          <w:rPr>
            <w:rStyle w:val="Text2"/>
          </w:rPr>
          <w:t>6</w:t>
        </w:r>
      </w:hyperlink>
      <w:r>
        <w:t xml:space="preserve"> under Using</w:t>
      </w:r>
    </w:p>
    <w:p>
      <w:pPr>
        <w:pStyle w:val="Normal"/>
      </w:pPr>
      <w:r>
        <w:t>Multiple Workspaces, but for now you should know that you can move</w:t>
      </w:r>
    </w:p>
    <w:p>
      <w:pPr>
        <w:pStyle w:val="Normal"/>
      </w:pPr>
      <w:r>
        <w:t>between workspaces by clicking on them or scrolling through them in</w:t>
      </w:r>
    </w:p>
    <w:p>
      <w:pPr>
        <w:pStyle w:val="Normal"/>
      </w:pPr>
      <w:r>
        <w:t>the Activities overview screen with your mouse wheel, additional</w:t>
      </w:r>
    </w:p>
    <w:p>
      <w:pPr>
        <w:pStyle w:val="Normal"/>
      </w:pPr>
      <w:r>
        <w:t>workspaces do not take up additional memory or computing resources,</w:t>
      </w:r>
    </w:p>
    <w:p>
      <w:pPr>
        <w:pStyle w:val="Normal"/>
      </w:pPr>
      <w:r>
        <w:t>and there will always be one empty workspace on the right that you can</w:t>
      </w:r>
    </w:p>
    <w:p>
      <w:pPr>
        <w:pStyle w:val="Normal"/>
      </w:pPr>
      <w:r>
        <w:t>begin using by dragging a window to it.</w:t>
      </w:r>
    </w:p>
    <w:p>
      <w:pPr>
        <w:pStyle w:val="Para 05"/>
      </w:pPr>
      <w:r>
        <w:t>When performing a search from the Activities overview (see Figure</w:t>
      </w:r>
    </w:p>
    <w:p>
      <w:pPr>
        <w:pStyle w:val="Normal"/>
      </w:pPr>
      <w:hyperlink w:anchor="workspace_is_a_way_to_group_wind">
        <w:r>
          <w:rPr>
            <w:rStyle w:val="Text2"/>
          </w:rPr>
          <w:t>2-6</w:t>
        </w:r>
      </w:hyperlink>
      <w:r>
        <w:t>), the results are custom-tailored to the information they provide.</w:t>
      </w:r>
    </w:p>
    <w:p>
      <w:pPr>
        <w:pStyle w:val="Normal"/>
      </w:pPr>
      <w:r>
        <w:t>For instance, clicking on an application result will launch the</w:t>
      </w:r>
    </w:p>
    <w:p>
      <w:pPr>
        <w:pStyle w:val="Normal"/>
      </w:pPr>
      <w:r>
        <w:t>application. Clicking on a file result will open it, and other types of</w:t>
      </w:r>
    </w:p>
    <w:p>
      <w:pPr>
        <w:pStyle w:val="Normal"/>
      </w:pPr>
      <w:r>
        <w:t>results will open in their corresponding application. Clicking on a</w:t>
      </w:r>
    </w:p>
    <w:p>
      <w:pPr>
        <w:pStyle w:val="Normal"/>
      </w:pPr>
      <w:r>
        <w:t>Characters result will automatically copy the character to your</w:t>
      </w:r>
    </w:p>
    <w:p>
      <w:pPr>
        <w:pStyle w:val="Normal"/>
      </w:pPr>
      <w:r>
        <w:t>clipboard so you can simply paste it into another application.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51" name="index-97_1.jpg" descr="index-9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7_1.jpg" descr="index-97_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106" w:name="Figure_2_6_The_Activities_search"/>
      <w:pPr>
        <w:pStyle w:val="Para 04"/>
      </w:pPr>
      <w:r>
        <w:rPr>
          <w:rStyle w:val="Text1"/>
        </w:rPr>
        <w:t>Figure 2-6</w:t>
      </w:r>
      <w:r>
        <w:rPr>
          <w:rStyle w:val="Text0"/>
        </w:rPr>
        <w:t xml:space="preserve"> </w:t>
      </w:r>
      <w:r>
        <w:t>The Activities search will return many kinds of information</w:t>
      </w:r>
      <w:bookmarkEnd w:id="106"/>
    </w:p>
    <w:p>
      <w:pPr>
        <w:pStyle w:val="Para 01"/>
      </w:pPr>
      <w:r>
        <w:t/>
      </w:r>
    </w:p>
    <w:p>
      <w:pPr>
        <w:pStyle w:val="Para 01"/>
      </w:pPr>
      <w:r>
        <w:t>This search and the application grid , which you can access at the</w:t>
      </w:r>
    </w:p>
    <w:p>
      <w:pPr>
        <w:pStyle w:val="Normal"/>
      </w:pPr>
      <w:r>
        <w:t>bottom of the Dock or by pressing Super+A, are the primary ways that</w:t>
      </w:r>
    </w:p>
    <w:p>
      <w:pPr>
        <w:pStyle w:val="Normal"/>
      </w:pPr>
      <w:r>
        <w:t>you’ll start applications that you have not pinned to the Dock. In the</w:t>
      </w:r>
    </w:p>
    <w:p>
      <w:pPr>
        <w:pStyle w:val="Normal"/>
      </w:pPr>
      <w:r>
        <w:t>application grid, you can scroll through multiple pages of apps by using</w:t>
      </w:r>
    </w:p>
    <w:p>
      <w:pPr>
        <w:pStyle w:val="Normal"/>
      </w:pPr>
      <w:r>
        <w:t>the mouse wheel or clicking and dragging the mouse to the left and</w:t>
      </w:r>
    </w:p>
    <w:p>
      <w:pPr>
        <w:pStyle w:val="Normal"/>
      </w:pPr>
      <w:r>
        <w:t>right (or, if you have a touch-sensitive display, by swiping to the left and</w:t>
      </w:r>
    </w:p>
    <w:p>
      <w:pPr>
        <w:pStyle w:val="Normal"/>
      </w:pPr>
      <w:r>
        <w:t>right).</w:t>
      </w:r>
    </w:p>
    <w:p>
      <w:pPr>
        <w:pStyle w:val="Para 05"/>
      </w:pPr>
      <w:r>
        <w:t>You can customize the application grid by dragging the icons around</w:t>
      </w:r>
    </w:p>
    <w:p>
      <w:pPr>
        <w:pStyle w:val="Normal"/>
      </w:pPr>
      <w:r>
        <w:t>to rearrange them. Not only can you reorder the icons or drag them to</w:t>
      </w:r>
    </w:p>
    <w:p>
      <w:pPr>
        <w:pStyle w:val="Normal"/>
      </w:pPr>
      <w:r>
        <w:t>different pages, you can also drag one icon on top of another to create</w:t>
      </w:r>
    </w:p>
    <w:p>
      <w:pPr>
        <w:pStyle w:val="Normal"/>
      </w:pPr>
      <w:r>
        <w:t>an app folder, which you can name. For example, you can click on the</w:t>
      </w:r>
    </w:p>
    <w:p>
      <w:pPr>
        <w:pStyle w:val="Normal"/>
      </w:pPr>
      <w:r>
        <w:t>Utilities folder to see how important but seldom-used applications are</w:t>
      </w:r>
    </w:p>
    <w:p>
      <w:pPr>
        <w:pStyle w:val="Normal"/>
      </w:pPr>
      <w:r>
        <w:t>all grouped together to be easy to find without cluttering the</w:t>
      </w:r>
    </w:p>
    <w:p>
      <w:pPr>
        <w:pStyle w:val="Normal"/>
      </w:pPr>
      <w:r>
        <w:t>application grid.</w:t>
      </w:r>
    </w:p>
    <w:p>
      <w:pPr>
        <w:pStyle w:val="Para 01"/>
      </w:pPr>
      <w:r>
        <w:t/>
      </w:r>
    </w:p>
    <w:p>
      <w:pPr>
        <w:pStyle w:val="Para 08"/>
      </w:pPr>
      <w:r>
        <w:t>Clock, Calendar, and Notifications</w:t>
      </w:r>
    </w:p>
    <w:p>
      <w:pPr>
        <w:pStyle w:val="Normal"/>
      </w:pPr>
      <w:r>
        <w:t>The top center of your primary monitor shows a clock with your</w:t>
      </w:r>
    </w:p>
    <w:p>
      <w:pPr>
        <w:pStyle w:val="Normal"/>
      </w:pPr>
      <w:r>
        <w:t>current local time. Clicking on the time opens the Notification Window</w:t>
      </w:r>
    </w:p>
    <w:p>
      <w:pPr>
        <w:pStyle w:val="Normal"/>
      </w:pPr>
      <w:r>
        <w:t>(see Figure</w:t>
      </w:r>
      <w:hyperlink w:anchor="page_99">
        <w:r>
          <w:rPr>
            <w:rStyle w:val="Text2"/>
          </w:rPr>
          <w:t xml:space="preserve"> 2-7)</w:t>
        </w:r>
      </w:hyperlink>
      <w:r>
        <w:t>. This window serves several purposes. First, it shows</w:t>
      </w:r>
    </w:p>
    <w:p>
      <w:pPr>
        <w:pStyle w:val="Normal"/>
      </w:pPr>
      <w:r>
        <w:t>any application notifications that have recently occurred. Second, it</w:t>
      </w:r>
    </w:p>
    <w:p>
      <w:pPr>
        <w:pStyle w:val="Normal"/>
      </w:pPr>
      <w:r>
        <w:t>shows today’s date along with a monthly calendar. You can use the</w:t>
      </w:r>
    </w:p>
    <w:p>
      <w:pPr>
        <w:pStyle w:val="Normal"/>
      </w:pPr>
      <w:r>
        <w:t>arrows to the left and right of the month to flip between months. If you</w:t>
      </w:r>
    </w:p>
    <w:p>
      <w:pPr>
        <w:pStyle w:val="Normal"/>
      </w:pPr>
      <w:r>
        <w:t>have integrated any online accounts, appointment data from the cloud</w:t>
      </w:r>
    </w:p>
    <w:p>
      <w:pPr>
        <w:pStyle w:val="Normal"/>
      </w:pPr>
      <w:r>
        <w:t>will be synchronized, and dates with scheduled appointments will be</w:t>
      </w:r>
    </w:p>
    <w:p>
      <w:pPr>
        <w:pStyle w:val="Normal"/>
      </w:pPr>
      <w:r>
        <w:t>indicated with a small dot beneath the date. Clicking on a date shows</w:t>
      </w:r>
    </w:p>
    <w:p>
      <w:pPr>
        <w:pStyle w:val="Normal"/>
      </w:pPr>
      <w:r>
        <w:t>you that day’s appointments.</w:t>
      </w:r>
    </w:p>
    <w:p>
      <w:pPr>
        <w:pStyle w:val="0 Block"/>
      </w:pPr>
    </w:p>
    <w:p>
      <w:bookmarkStart w:id="107" w:name="page_9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524000"/>
            <wp:effectExtent l="0" r="0" t="0" b="0"/>
            <wp:wrapTopAndBottom/>
            <wp:docPr id="52" name="index-99_1.jpg" descr="index-9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9_1.jpg" descr="index-99_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7"/>
    </w:p>
    <w:p>
      <w:pPr>
        <w:pStyle w:val="Para 04"/>
      </w:pPr>
      <w:r>
        <w:rPr>
          <w:rStyle w:val="Text1"/>
        </w:rPr>
        <w:t>Figure 2-7</w:t>
      </w:r>
      <w:r>
        <w:rPr>
          <w:rStyle w:val="Text0"/>
        </w:rPr>
        <w:t xml:space="preserve"> </w:t>
      </w:r>
      <w:r>
        <w:t>Ubuntu shows a calendar, upcoming meetings, and notifications such as media</w:t>
      </w:r>
      <w:r>
        <w:rPr>
          <w:rStyle w:val="Text0"/>
        </w:rPr>
        <w:t xml:space="preserve"> </w:t>
      </w:r>
      <w:r>
        <w:t>playback controls</w:t>
      </w:r>
    </w:p>
    <w:p>
      <w:pPr>
        <w:pStyle w:val="Para 01"/>
      </w:pPr>
      <w:r>
        <w:t/>
      </w:r>
    </w:p>
    <w:p>
      <w:pPr>
        <w:pStyle w:val="Para 01"/>
      </w:pPr>
      <w:r>
        <w:t>Clicking on a notification will open the corresponding application.</w:t>
      </w:r>
    </w:p>
    <w:p>
      <w:pPr>
        <w:pStyle w:val="Normal"/>
      </w:pPr>
      <w:r>
        <w:t>Some notifications are dynamic. For instance, Rhythmbox and Firefox</w:t>
      </w:r>
    </w:p>
    <w:p>
      <w:pPr>
        <w:pStyle w:val="Normal"/>
      </w:pPr>
      <w:r>
        <w:t>will display playback controls for any media they are currently playing.</w:t>
      </w:r>
    </w:p>
    <w:p>
      <w:pPr>
        <w:pStyle w:val="Normal"/>
      </w:pPr>
      <w:r>
        <w:t>Other applications can add relevant information as well. For instance,</w:t>
      </w:r>
    </w:p>
    <w:p>
      <w:pPr>
        <w:pStyle w:val="Normal"/>
      </w:pPr>
      <w:r>
        <w:t>any additional time zones you add to Clocks will add the current local</w:t>
      </w:r>
    </w:p>
    <w:p>
      <w:pPr>
        <w:pStyle w:val="Normal"/>
      </w:pPr>
      <w:r>
        <w:t>time for those time zones beneath the calendar. Likewise, if you install</w:t>
      </w:r>
    </w:p>
    <w:p>
      <w:pPr>
        <w:pStyle w:val="Normal"/>
      </w:pPr>
      <w:r>
        <w:t>GNOME Weather, your local weather forecast for the next 5 hours will</w:t>
      </w:r>
    </w:p>
    <w:p>
      <w:pPr>
        <w:pStyle w:val="Normal"/>
      </w:pPr>
      <w:r>
        <w:t>be displayed as well.</w:t>
      </w:r>
    </w:p>
    <w:p>
      <w:pPr>
        <w:pStyle w:val="Para 01"/>
      </w:pPr>
      <w:r>
        <w:t>When you need to concentrate, you can click the “Do Not Disturb”</w:t>
      </w:r>
    </w:p>
    <w:p>
      <w:pPr>
        <w:pStyle w:val="Normal"/>
      </w:pPr>
      <w:r>
        <w:t>switch at the bottom of the notification window. This will cause GNOME</w:t>
      </w:r>
    </w:p>
    <w:p>
      <w:pPr>
        <w:pStyle w:val="Normal"/>
      </w:pPr>
      <w:r>
        <w:t>to hide any future notifications until you turn Do Not Disturb mode off.</w:t>
      </w:r>
    </w:p>
    <w:p>
      <w:pPr>
        <w:pStyle w:val="Para 01"/>
      </w:pPr>
      <w:r>
        <w:t/>
      </w:r>
    </w:p>
    <w:p>
      <w:pPr>
        <w:pStyle w:val="Para 08"/>
      </w:pPr>
      <w:r>
        <w:t>System Menu and Indicators</w:t>
      </w:r>
    </w:p>
    <w:p>
      <w:pPr>
        <w:pStyle w:val="Normal"/>
      </w:pPr>
      <w:r>
        <w:t>The top right corner of your screen will show the System menu. This is</w:t>
      </w:r>
    </w:p>
    <w:p>
      <w:pPr>
        <w:pStyle w:val="Normal"/>
      </w:pPr>
      <w:r>
        <w:t>dedicated to your computer’s hardware functions and your desktop</w:t>
      </w:r>
    </w:p>
    <w:p>
      <w:pPr>
        <w:pStyle w:val="Normal"/>
      </w:pPr>
      <w:r>
        <w:t>preferences.</w:t>
      </w:r>
    </w:p>
    <w:p>
      <w:pPr>
        <w:pStyle w:val="Para 01"/>
      </w:pPr>
      <w:r>
        <w:t>At the top of the System menu are volume control sliders. If you</w:t>
      </w:r>
    </w:p>
    <w:p>
      <w:pPr>
        <w:pStyle w:val="Normal"/>
      </w:pPr>
      <w:r>
        <w:t>have speakers attached to your computer, you will be able to quickly</w:t>
      </w:r>
    </w:p>
    <w:p>
      <w:pPr>
        <w:pStyle w:val="Normal"/>
      </w:pPr>
      <w:r>
        <w:t>adjust your computer’s volume. If an application is accessing your</w:t>
      </w:r>
    </w:p>
    <w:p>
      <w:pPr>
        <w:pStyle w:val="Normal"/>
      </w:pPr>
      <w:r>
        <w:t>computer’s microphone, you will also see a slider for that as well. If the</w:t>
      </w:r>
    </w:p>
    <w:p>
      <w:pPr>
        <w:pStyle w:val="Normal"/>
      </w:pPr>
      <w:r>
        <w:t>maximum volume is still low, you can open Settings, click “Sound” in the</w:t>
      </w:r>
    </w:p>
    <w:p>
      <w:pPr>
        <w:pStyle w:val="Normal"/>
      </w:pPr>
      <w:r>
        <w:t>left side of the application, and turn on “Over-Amplification” to allow</w:t>
      </w:r>
    </w:p>
    <w:p>
      <w:pPr>
        <w:pStyle w:val="Normal"/>
      </w:pPr>
      <w:r>
        <w:t>values over 100%. This can cause audio quality loss or damage to speakers, headphones, or your hearing, so use this option only when</w:t>
      </w:r>
    </w:p>
    <w:p>
      <w:bookmarkStart w:id="108" w:name="necessary"/>
      <w:pPr>
        <w:pStyle w:val="Normal"/>
      </w:pPr>
      <w:r>
        <w:t>necessary.</w:t>
      </w:r>
      <w:bookmarkEnd w:id="108"/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Tip</w:t>
      </w:r>
      <w:r>
        <w:t xml:space="preserve"> The System menu offers an additional shortcut: move your</w:t>
      </w:r>
    </w:p>
    <w:p>
      <w:pPr>
        <w:pStyle w:val="Para 12"/>
      </w:pPr>
      <w:r>
        <w:t>mouse over the volume or microphone icon, and use the scroll wheel</w:t>
      </w:r>
    </w:p>
    <w:p>
      <w:pPr>
        <w:pStyle w:val="Para 12"/>
      </w:pPr>
      <w:r>
        <w:t>to quickly raise or lower your computer’s volume levels.</w:t>
      </w:r>
    </w:p>
    <w:p>
      <w:pPr>
        <w:pStyle w:val="Para 01"/>
      </w:pPr>
      <w:r>
        <w:t/>
      </w:r>
    </w:p>
    <w:p>
      <w:pPr>
        <w:pStyle w:val="Normal"/>
      </w:pPr>
      <w:r>
        <w:t>The next section of the System menu gives you access to hardware</w:t>
      </w:r>
    </w:p>
    <w:p>
      <w:pPr>
        <w:pStyle w:val="Normal"/>
      </w:pPr>
      <w:r>
        <w:t>settings. Clicking on your wired network, your wireless network, or</w:t>
      </w:r>
    </w:p>
    <w:p>
      <w:pPr>
        <w:pStyle w:val="Normal"/>
      </w:pPr>
      <w:r>
        <w:t>your Bluetooth icon will allow you to disable the hardware feature or</w:t>
      </w:r>
    </w:p>
    <w:p>
      <w:pPr>
        <w:pStyle w:val="Normal"/>
      </w:pPr>
      <w:r>
        <w:t>open up Settings to that settings category.</w:t>
      </w:r>
    </w:p>
    <w:p>
      <w:pPr>
        <w:pStyle w:val="Para 05"/>
      </w:pPr>
      <w:r>
        <w:t>Your current location or power savings status is also displayed, and</w:t>
      </w:r>
    </w:p>
    <w:p>
      <w:pPr>
        <w:pStyle w:val="Normal"/>
      </w:pPr>
      <w:r>
        <w:t>if you are using GNOME’s Night Light feature to reduce blue light, you</w:t>
      </w:r>
    </w:p>
    <w:p>
      <w:pPr>
        <w:pStyle w:val="Normal"/>
      </w:pPr>
      <w:r>
        <w:t>can disable it until tomorrow (or reenable it sooner), turn off the</w:t>
      </w:r>
    </w:p>
    <w:p>
      <w:pPr>
        <w:pStyle w:val="Normal"/>
      </w:pPr>
      <w:r>
        <w:t>feature all together, or view your Night Light settings.</w:t>
      </w:r>
    </w:p>
    <w:p>
      <w:pPr>
        <w:pStyle w:val="Para 05"/>
      </w:pPr>
      <w:r>
        <w:t>The last section allows you to quickly launch Settings for a</w:t>
      </w:r>
    </w:p>
    <w:p>
      <w:pPr>
        <w:pStyle w:val="Normal"/>
      </w:pPr>
      <w:r>
        <w:t>comprehensive list of various preferences you can change, or lock your</w:t>
      </w:r>
    </w:p>
    <w:p>
      <w:pPr>
        <w:pStyle w:val="Normal"/>
      </w:pPr>
      <w:r>
        <w:t>screen, which will also put your monitors in power-saving mode.</w:t>
      </w:r>
    </w:p>
    <w:p>
      <w:pPr>
        <w:pStyle w:val="Normal"/>
      </w:pPr>
      <w:r>
        <w:t>Selecting “Power Off/Log Out” will let you close all applications and</w:t>
      </w:r>
    </w:p>
    <w:p>
      <w:pPr>
        <w:pStyle w:val="Normal"/>
      </w:pPr>
      <w:r>
        <w:t>return to the login screen. You can also reboot your computer or</w:t>
      </w:r>
    </w:p>
    <w:p>
      <w:pPr>
        <w:pStyle w:val="Normal"/>
      </w:pPr>
      <w:r>
        <w:t>completely power it down.</w:t>
      </w:r>
    </w:p>
    <w:p>
      <w:pPr>
        <w:pStyle w:val="Para 01"/>
      </w:pPr>
      <w:r>
        <w:t>Certain applications will add indicator icons to your panel. These</w:t>
      </w:r>
    </w:p>
    <w:p>
      <w:pPr>
        <w:pStyle w:val="Normal"/>
      </w:pPr>
      <w:r>
        <w:t>are displayed to the left of your System menu. The way you interact</w:t>
      </w:r>
    </w:p>
    <w:p>
      <w:pPr>
        <w:pStyle w:val="Normal"/>
      </w:pPr>
      <w:r>
        <w:t>with these icons will vary from application to application. Most allow</w:t>
      </w:r>
    </w:p>
    <w:p>
      <w:pPr>
        <w:pStyle w:val="Normal"/>
      </w:pPr>
      <w:r>
        <w:t>you to simply click on the icon to display a contextual menu with</w:t>
      </w:r>
    </w:p>
    <w:p>
      <w:pPr>
        <w:pStyle w:val="Normal"/>
      </w:pPr>
      <w:r>
        <w:t>various commands. Sometimes middle-clicking an icon will open (or</w:t>
      </w:r>
    </w:p>
    <w:p>
      <w:pPr>
        <w:pStyle w:val="Normal"/>
      </w:pPr>
      <w:r>
        <w:t>close) an application window. Most modern applications treat a left or a</w:t>
      </w:r>
    </w:p>
    <w:p>
      <w:pPr>
        <w:pStyle w:val="Normal"/>
      </w:pPr>
      <w:r>
        <w:t>right mouse click as the same thing, but older software—especially</w:t>
      </w:r>
    </w:p>
    <w:p>
      <w:pPr>
        <w:pStyle w:val="Normal"/>
      </w:pPr>
      <w:r>
        <w:t>software originally designed for Windows—will expect a right click</w:t>
      </w:r>
    </w:p>
    <w:p>
      <w:pPr>
        <w:pStyle w:val="Normal"/>
      </w:pPr>
      <w:r>
        <w:t>before showing a menu. If you’ve spent a lot of time interacting with the</w:t>
      </w:r>
    </w:p>
    <w:p>
      <w:pPr>
        <w:pStyle w:val="Normal"/>
      </w:pPr>
      <w:r>
        <w:t>little icons in Windows’ notification area (commonly but inaccurately</w:t>
      </w:r>
    </w:p>
    <w:p>
      <w:pPr>
        <w:pStyle w:val="Normal"/>
      </w:pPr>
      <w:r>
        <w:t>called the “system tray”), then you’ll be at home in Ubuntu as well.</w:t>
      </w:r>
    </w:p>
    <w:p>
      <w:pPr>
        <w:pStyle w:val="Para 01"/>
      </w:pPr>
      <w:r>
        <w:t/>
      </w:r>
    </w:p>
    <w:p>
      <w:pPr>
        <w:pStyle w:val="Para 08"/>
      </w:pPr>
      <w:r>
        <w:t>Customizing Ubuntu</w:t>
      </w:r>
    </w:p>
    <w:p>
      <w:pPr>
        <w:pStyle w:val="Normal"/>
      </w:pPr>
      <w:r>
        <w:t>Ubuntu has a very professional, clean look, but the little details always</w:t>
      </w:r>
    </w:p>
    <w:p>
      <w:pPr>
        <w:pStyle w:val="Normal"/>
      </w:pPr>
      <w:r>
        <w:t>add up. There are several settings that you can set on your Ubuntu</w:t>
      </w:r>
    </w:p>
    <w:p>
      <w:pPr>
        <w:pStyle w:val="Normal"/>
      </w:pPr>
      <w:r>
        <w:t>desktop without making major changes to the operating system. Some of the most versatile change the appearance of your Ubuntu desktop</w:t>
      </w:r>
    </w:p>
    <w:p>
      <w:bookmarkStart w:id="109" w:name="_see_Figure_2_8___Simply_click_t"/>
      <w:pPr>
        <w:pStyle w:val="Normal"/>
      </w:pPr>
      <w:r>
        <w:t>(see Figure</w:t>
      </w:r>
      <w:hyperlink w:anchor="_see_Figure_2_8___Simply_click_t">
        <w:r>
          <w:rPr>
            <w:rStyle w:val="Text2"/>
          </w:rPr>
          <w:t xml:space="preserve"> 2-8)</w:t>
        </w:r>
      </w:hyperlink>
      <w:r>
        <w:t>. Simply click the System menu and click Settings (or</w:t>
      </w:r>
      <w:bookmarkEnd w:id="109"/>
    </w:p>
    <w:p>
      <w:pPr>
        <w:pStyle w:val="Normal"/>
      </w:pPr>
      <w:r>
        <w:t>press the Super key, search for Settings, and click the app icon) to load</w:t>
      </w:r>
    </w:p>
    <w:p>
      <w:pPr>
        <w:pStyle w:val="Normal"/>
      </w:pPr>
      <w:r>
        <w:t>the Settings app, and then click “Appearance” on the right side of the</w:t>
      </w:r>
    </w:p>
    <w:p>
      <w:pPr>
        <w:pStyle w:val="Normal"/>
      </w:pPr>
      <w:r>
        <w:t>window.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53" name="index-101_1.jpg" descr="index-10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1_1.jpg" descr="index-101_1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2-8</w:t>
      </w:r>
      <w:r>
        <w:rPr>
          <w:rStyle w:val="Text0"/>
        </w:rPr>
        <w:t xml:space="preserve"> </w:t>
      </w:r>
      <w:r>
        <w:t>You can quickly customize Ubuntu to suit your preferences</w:t>
      </w:r>
    </w:p>
    <w:p>
      <w:pPr>
        <w:pStyle w:val="Para 01"/>
      </w:pPr>
      <w:r>
        <w:t/>
      </w:r>
    </w:p>
    <w:p>
      <w:pPr>
        <w:pStyle w:val="Para 01"/>
      </w:pPr>
      <w:r>
        <w:t>The Style section contains what will be the most popular settings</w:t>
      </w:r>
    </w:p>
    <w:p>
      <w:pPr>
        <w:pStyle w:val="Normal"/>
      </w:pPr>
      <w:r>
        <w:t>for every reader. Ubuntu defaults to a light theme that gives a bright,</w:t>
      </w:r>
    </w:p>
    <w:p>
      <w:pPr>
        <w:pStyle w:val="Normal"/>
      </w:pPr>
      <w:r>
        <w:t>clean look to the Ubuntu desktop and makes it really easy to see which</w:t>
      </w:r>
    </w:p>
    <w:p>
      <w:pPr>
        <w:pStyle w:val="Normal"/>
      </w:pPr>
      <w:r>
        <w:t>application is currently focused. But dark themes are increasingly</w:t>
      </w:r>
    </w:p>
    <w:p>
      <w:pPr>
        <w:pStyle w:val="Normal"/>
      </w:pPr>
      <w:r>
        <w:t>popular on phones, and Ubuntu’s dark theme keeps the Ubuntu</w:t>
      </w:r>
    </w:p>
    <w:p>
      <w:pPr>
        <w:pStyle w:val="Normal"/>
      </w:pPr>
      <w:r>
        <w:t>interface from blinding you at night. Newer GNOME and GTK</w:t>
      </w:r>
    </w:p>
    <w:p>
      <w:pPr>
        <w:pStyle w:val="Normal"/>
      </w:pPr>
      <w:r>
        <w:t>applications can detect your preferences and will automatically change</w:t>
      </w:r>
    </w:p>
    <w:p>
      <w:pPr>
        <w:pStyle w:val="Normal"/>
      </w:pPr>
      <w:r>
        <w:t>their colors to provide a dark interface. Because this is a new feature,</w:t>
      </w:r>
    </w:p>
    <w:p>
      <w:pPr>
        <w:pStyle w:val="Normal"/>
      </w:pPr>
      <w:r>
        <w:t>not all applications will automatically support dark mode.</w:t>
      </w:r>
    </w:p>
    <w:p>
      <w:pPr>
        <w:pStyle w:val="Para 05"/>
      </w:pPr>
      <w:r>
        <w:t>In addition, Ubuntu offers ten pleasing accent colors for your</w:t>
      </w:r>
    </w:p>
    <w:p>
      <w:pPr>
        <w:pStyle w:val="Normal"/>
      </w:pPr>
      <w:r>
        <w:t>desktop. If orange isn’t your style, you can pick a different color for your</w:t>
      </w:r>
    </w:p>
    <w:p>
      <w:pPr>
        <w:pStyle w:val="Normal"/>
      </w:pPr>
      <w:r>
        <w:t>icons and menus. While the choices are limited, the new accent color</w:t>
      </w:r>
    </w:p>
    <w:p>
      <w:pPr>
        <w:pStyle w:val="Normal"/>
      </w:pPr>
      <w:r>
        <w:t>feature in Ubuntu 22.04 LTS ensures that the theme will be compatible</w:t>
      </w:r>
    </w:p>
    <w:p>
      <w:pPr>
        <w:pStyle w:val="Normal"/>
      </w:pPr>
      <w:r>
        <w:t>with older and newer applications.</w:t>
      </w:r>
    </w:p>
    <w:p>
      <w:bookmarkStart w:id="110" w:name="Note_that_while_I_personally_pre"/>
      <w:pPr>
        <w:pStyle w:val="Para 05"/>
      </w:pPr>
      <w:r>
        <w:t>Note that while I personally prefer dark mode on my own computer</w:t>
      </w:r>
      <w:bookmarkEnd w:id="110"/>
    </w:p>
    <w:p>
      <w:pPr>
        <w:pStyle w:val="Normal"/>
      </w:pPr>
      <w:r>
        <w:t>(since I’m a night owl), this book sticks with the default light mode</w:t>
      </w:r>
    </w:p>
    <w:p>
      <w:pPr>
        <w:pStyle w:val="Normal"/>
      </w:pPr>
      <w:r>
        <w:t>because it makes the figures easier to read. Feel free to change these</w:t>
      </w:r>
    </w:p>
    <w:p>
      <w:pPr>
        <w:pStyle w:val="Normal"/>
      </w:pPr>
      <w:r>
        <w:t>settings until you find a combination that you enjoy the most.</w:t>
      </w:r>
    </w:p>
    <w:p>
      <w:pPr>
        <w:pStyle w:val="Para 05"/>
      </w:pPr>
      <w:r>
        <w:t>Other notable settings options are the Background settings. You can</w:t>
      </w:r>
    </w:p>
    <w:p>
      <w:pPr>
        <w:pStyle w:val="Normal"/>
      </w:pPr>
      <w:r>
        <w:t>change your desktop’s background image, and note that that change</w:t>
      </w:r>
    </w:p>
    <w:p>
      <w:pPr>
        <w:pStyle w:val="Normal"/>
      </w:pPr>
      <w:r>
        <w:t>you make will only apply to the current style you have activated: light</w:t>
      </w:r>
    </w:p>
    <w:p>
      <w:pPr>
        <w:pStyle w:val="Normal"/>
      </w:pPr>
      <w:r>
        <w:t>or dark, so you can choose a different wallpaper for each style. Ubuntu</w:t>
      </w:r>
    </w:p>
    <w:p>
      <w:pPr>
        <w:pStyle w:val="Normal"/>
      </w:pPr>
      <w:r>
        <w:t>comes with a color and grayscale background with the release’s mascot</w:t>
      </w:r>
    </w:p>
    <w:p>
      <w:pPr>
        <w:pStyle w:val="Normal"/>
      </w:pPr>
      <w:r>
        <w:t>(Ubuntu 22.04 LTS is codenamed “Jammy Jellyfish”), and also includes</w:t>
      </w:r>
    </w:p>
    <w:p>
      <w:pPr>
        <w:pStyle w:val="Normal"/>
      </w:pPr>
      <w:r>
        <w:t>an additional ten images voted on from a selection provided by the</w:t>
      </w:r>
    </w:p>
    <w:p>
      <w:pPr>
        <w:pStyle w:val="Normal"/>
      </w:pPr>
      <w:r>
        <w:t>Ubuntu community for each release. You can also click “Add Picture…”</w:t>
      </w:r>
    </w:p>
    <w:p>
      <w:pPr>
        <w:pStyle w:val="Normal"/>
      </w:pPr>
      <w:r>
        <w:t>on the header bar to choose your own picture.</w:t>
      </w:r>
    </w:p>
    <w:p>
      <w:pPr>
        <w:pStyle w:val="Para 01"/>
      </w:pPr>
      <w:r>
        <w:t>“Displays” lets you manage your computer’s monitor settings, but</w:t>
      </w:r>
    </w:p>
    <w:p>
      <w:pPr>
        <w:pStyle w:val="Normal"/>
      </w:pPr>
      <w:r>
        <w:t>the Night Light feature lets you turn on blue light reduction. You can</w:t>
      </w:r>
    </w:p>
    <w:p>
      <w:pPr>
        <w:pStyle w:val="Normal"/>
      </w:pPr>
      <w:r>
        <w:t>schedule this to automatically activate between sunset and sunrise, or</w:t>
      </w:r>
    </w:p>
    <w:p>
      <w:pPr>
        <w:pStyle w:val="Normal"/>
      </w:pPr>
      <w:r>
        <w:t>you can set a custom schedule. You’re also able to adjust how strong the</w:t>
      </w:r>
    </w:p>
    <w:p>
      <w:pPr>
        <w:pStyle w:val="Normal"/>
      </w:pPr>
      <w:r>
        <w:t>effect is. As a writer, I use it as is, friends who create photos or other art</w:t>
      </w:r>
    </w:p>
    <w:p>
      <w:pPr>
        <w:pStyle w:val="Normal"/>
      </w:pPr>
      <w:r>
        <w:t>avoid it altogether, but the choice is yours.</w:t>
      </w:r>
    </w:p>
    <w:p>
      <w:pPr>
        <w:pStyle w:val="Para 01"/>
      </w:pPr>
      <w:r>
        <w:t>The last feature I want to highlight is the screen long feature. You</w:t>
      </w:r>
    </w:p>
    <w:p>
      <w:pPr>
        <w:pStyle w:val="Normal"/>
      </w:pPr>
      <w:r>
        <w:t>can see this in Settings by clicking “Privacy,” and then “Screen”. By</w:t>
      </w:r>
    </w:p>
    <w:p>
      <w:pPr>
        <w:pStyle w:val="Normal"/>
      </w:pPr>
      <w:r>
        <w:t>default, Ubuntu automatically locks your screen after 5 minutes of no</w:t>
      </w:r>
    </w:p>
    <w:p>
      <w:pPr>
        <w:pStyle w:val="Normal"/>
      </w:pPr>
      <w:r>
        <w:t>keyboard or mouse activity. This is great for a laptop or business</w:t>
      </w:r>
    </w:p>
    <w:p>
      <w:pPr>
        <w:pStyle w:val="Normal"/>
      </w:pPr>
      <w:r>
        <w:t>computer, but it’s a little aggressive for a home computer. You can set</w:t>
      </w:r>
    </w:p>
    <w:p>
      <w:pPr>
        <w:pStyle w:val="Normal"/>
      </w:pPr>
      <w:r>
        <w:t>Ubuntu to set blank your screen (and put your monitor in power-saving</w:t>
      </w:r>
    </w:p>
    <w:p>
      <w:pPr>
        <w:pStyle w:val="Normal"/>
      </w:pPr>
      <w:r>
        <w:t>mode) after a delay between 1 minute and 15 minutes. You can also tell</w:t>
      </w:r>
    </w:p>
    <w:p>
      <w:pPr>
        <w:pStyle w:val="Normal"/>
      </w:pPr>
      <w:r>
        <w:t>Ubuntu to never blank your screen. By default, Ubuntu also locks your</w:t>
      </w:r>
    </w:p>
    <w:p>
      <w:pPr>
        <w:pStyle w:val="Normal"/>
      </w:pPr>
      <w:r>
        <w:t>desktop session at the same time it blanks your display. You can add an</w:t>
      </w:r>
    </w:p>
    <w:p>
      <w:pPr>
        <w:pStyle w:val="Normal"/>
      </w:pPr>
      <w:r>
        <w:t>additional delay of 30 seconds, a couple of minutes, half an hour, or 1</w:t>
      </w:r>
    </w:p>
    <w:p>
      <w:pPr>
        <w:pStyle w:val="Normal"/>
      </w:pPr>
      <w:r>
        <w:t>hour before your desktop session is automatically locked. While your</w:t>
      </w:r>
    </w:p>
    <w:p>
      <w:pPr>
        <w:pStyle w:val="Normal"/>
      </w:pPr>
      <w:r>
        <w:t>screen is locked, running applications will continue to run just as</w:t>
      </w:r>
    </w:p>
    <w:p>
      <w:pPr>
        <w:pStyle w:val="Normal"/>
      </w:pPr>
      <w:r>
        <w:t>before, but you will have to enter your password to regain access to</w:t>
      </w:r>
    </w:p>
    <w:p>
      <w:pPr>
        <w:pStyle w:val="Normal"/>
      </w:pPr>
      <w:r>
        <w:t>your desktop session.</w:t>
      </w:r>
    </w:p>
    <w:p>
      <w:pPr>
        <w:pStyle w:val="Para 01"/>
      </w:pPr>
      <w:r>
        <w:t>Ubuntu won’t blank your display while you are watching a video,</w:t>
      </w:r>
    </w:p>
    <w:p>
      <w:pPr>
        <w:pStyle w:val="Normal"/>
      </w:pPr>
      <w:r>
        <w:t>and you can immediately lock your screen by pressing Super+l</w:t>
      </w:r>
    </w:p>
    <w:p>
      <w:pPr>
        <w:pStyle w:val="Normal"/>
      </w:pPr>
      <w:r>
        <w:t>(lowercase l). Your desktop session will be locked until you enter your</w:t>
      </w:r>
    </w:p>
    <w:p>
      <w:pPr>
        <w:pStyle w:val="Normal"/>
      </w:pPr>
      <w:r>
        <w:t>password on the lock screen.</w:t>
      </w:r>
    </w:p>
    <w:p>
      <w:bookmarkStart w:id="111" w:name="Managing_Windows"/>
      <w:pPr>
        <w:pStyle w:val="Para 08"/>
      </w:pPr>
      <w:r>
        <w:t>Managing Windows</w:t>
      </w:r>
      <w:bookmarkEnd w:id="111"/>
    </w:p>
    <w:p>
      <w:pPr>
        <w:pStyle w:val="Normal"/>
      </w:pPr>
      <w:r>
        <w:t>Every application is displayed inside a window . At the top of the</w:t>
      </w:r>
    </w:p>
    <w:p>
      <w:pPr>
        <w:pStyle w:val="Normal"/>
      </w:pPr>
      <w:r>
        <w:t>window is either a traditional title bar (as in Windows or macOS) or a</w:t>
      </w:r>
    </w:p>
    <w:p>
      <w:pPr>
        <w:pStyle w:val="Normal"/>
      </w:pPr>
      <w:r>
        <w:t>larger and more versatile “header bar,” which combines the functions of</w:t>
      </w:r>
    </w:p>
    <w:p>
      <w:pPr>
        <w:pStyle w:val="Normal"/>
      </w:pPr>
      <w:r>
        <w:t>a title bar with a traditional menu bar and toolbar. You can move a</w:t>
      </w:r>
    </w:p>
    <w:p>
      <w:pPr>
        <w:pStyle w:val="Normal"/>
      </w:pPr>
      <w:r>
        <w:t>window by dragging it by its title bar or header bar. Most application</w:t>
      </w:r>
    </w:p>
    <w:p>
      <w:pPr>
        <w:pStyle w:val="Normal"/>
      </w:pPr>
      <w:r>
        <w:t>windows have three window controls on the right side of the title or</w:t>
      </w:r>
    </w:p>
    <w:p>
      <w:pPr>
        <w:pStyle w:val="Normal"/>
      </w:pPr>
      <w:r>
        <w:t>header bar. In order, these hide (or minimize) the window, maximize</w:t>
      </w:r>
    </w:p>
    <w:p>
      <w:pPr>
        <w:pStyle w:val="Normal"/>
      </w:pPr>
      <w:r>
        <w:t>the window to take up the entire screen, or close the window. Moving</w:t>
      </w:r>
    </w:p>
    <w:p>
      <w:pPr>
        <w:pStyle w:val="Normal"/>
      </w:pPr>
      <w:r>
        <w:t>your mouse pointer to the window’s edge or corner allows you to resize</w:t>
      </w:r>
    </w:p>
    <w:p>
      <w:pPr>
        <w:pStyle w:val="Normal"/>
      </w:pPr>
      <w:r>
        <w:t>the window to any size you like.</w:t>
      </w:r>
    </w:p>
    <w:p>
      <w:pPr>
        <w:pStyle w:val="Para 01"/>
      </w:pPr>
      <w:r>
        <w:t>You can also resize windows by dragging a window to the top, left,</w:t>
      </w:r>
    </w:p>
    <w:p>
      <w:pPr>
        <w:pStyle w:val="Normal"/>
      </w:pPr>
      <w:r>
        <w:t>or right of your screen. Dragging to the top of the screen maximizes a</w:t>
      </w:r>
    </w:p>
    <w:p>
      <w:pPr>
        <w:pStyle w:val="Normal"/>
      </w:pPr>
      <w:r>
        <w:t>window. You can drag it down from the panel to restore the previous</w:t>
      </w:r>
    </w:p>
    <w:p>
      <w:pPr>
        <w:pStyle w:val="Normal"/>
      </w:pPr>
      <w:r>
        <w:t>window size. Dragging a window to the left or the right snaps it to that</w:t>
      </w:r>
    </w:p>
    <w:p>
      <w:pPr>
        <w:pStyle w:val="Normal"/>
      </w:pPr>
      <w:r>
        <w:t>half of the screen, and is perfect for displaying two windows side by</w:t>
      </w:r>
    </w:p>
    <w:p>
      <w:pPr>
        <w:pStyle w:val="Normal"/>
      </w:pPr>
      <w:r>
        <w:t>side. If you snap one window to the left half of the screen and another</w:t>
      </w:r>
    </w:p>
    <w:p>
      <w:pPr>
        <w:pStyle w:val="Normal"/>
      </w:pPr>
      <w:r>
        <w:t>to the right half of the screen, you can resize both windows at the same</w:t>
      </w:r>
    </w:p>
    <w:p>
      <w:pPr>
        <w:pStyle w:val="Normal"/>
      </w:pPr>
      <w:r>
        <w:t>time by dragging their shared border. Dragging a snapped window</w:t>
      </w:r>
    </w:p>
    <w:p>
      <w:pPr>
        <w:pStyle w:val="Normal"/>
      </w:pPr>
      <w:r>
        <w:t>away from the edge of the screen by its title bar or header bar restores</w:t>
      </w:r>
    </w:p>
    <w:p>
      <w:pPr>
        <w:pStyle w:val="Normal"/>
      </w:pPr>
      <w:r>
        <w:t>the previous window size as well.</w:t>
      </w:r>
    </w:p>
    <w:p>
      <w:pPr>
        <w:pStyle w:val="Para 05"/>
      </w:pPr>
      <w:r>
        <w:t>You can switch between windows by pressing Alt+Tab. If you</w:t>
      </w:r>
    </w:p>
    <w:p>
      <w:pPr>
        <w:pStyle w:val="Normal"/>
      </w:pPr>
      <w:r>
        <w:t>continue holding Alt, the window switcher will appear, and you can</w:t>
      </w:r>
    </w:p>
    <w:p>
      <w:pPr>
        <w:pStyle w:val="Normal"/>
      </w:pPr>
      <w:r>
        <w:t>choose any running application as long as you are holding Alt. Each</w:t>
      </w:r>
    </w:p>
    <w:p>
      <w:pPr>
        <w:pStyle w:val="Normal"/>
      </w:pPr>
      <w:r>
        <w:t>time you press Tab, you will cycle forward through the list to the next</w:t>
      </w:r>
    </w:p>
    <w:p>
      <w:pPr>
        <w:pStyle w:val="Normal"/>
      </w:pPr>
      <w:r>
        <w:t>running application. Releasing Alt when the desired application is</w:t>
      </w:r>
    </w:p>
    <w:p>
      <w:pPr>
        <w:pStyle w:val="Normal"/>
      </w:pPr>
      <w:r>
        <w:t>highlighted will switch to that application. Alt+Shift+Tab moves in</w:t>
      </w:r>
    </w:p>
    <w:p>
      <w:pPr>
        <w:pStyle w:val="Normal"/>
      </w:pPr>
      <w:r>
        <w:t>reverse. You can also click a displayed window icon with the mouse to</w:t>
      </w:r>
    </w:p>
    <w:p>
      <w:pPr>
        <w:pStyle w:val="Normal"/>
      </w:pPr>
      <w:r>
        <w:t>switch to it while you are holding Alt.</w:t>
      </w:r>
    </w:p>
    <w:p>
      <w:pPr>
        <w:pStyle w:val="Para 05"/>
      </w:pPr>
      <w:r>
        <w:t>If you have multiple windows open in the same application, you can</w:t>
      </w:r>
    </w:p>
    <w:p>
      <w:pPr>
        <w:pStyle w:val="Normal"/>
      </w:pPr>
      <w:r>
        <w:t>easily switch between them by pressing Alt+` (backtick) on a US</w:t>
      </w:r>
    </w:p>
    <w:p>
      <w:pPr>
        <w:pStyle w:val="Normal"/>
      </w:pPr>
      <w:r>
        <w:t>keyboard. If your keyboard layout is set to match your physical</w:t>
      </w:r>
    </w:p>
    <w:p>
      <w:pPr>
        <w:pStyle w:val="Normal"/>
      </w:pPr>
      <w:r>
        <w:t>keyboard, you can press the leftmost key above the Tab key even if it is</w:t>
      </w:r>
    </w:p>
    <w:p>
      <w:pPr>
        <w:pStyle w:val="Normal"/>
      </w:pPr>
      <w:r>
        <w:t>not the backtick key. The application switcher will display all open</w:t>
      </w:r>
    </w:p>
    <w:p>
      <w:pPr>
        <w:pStyle w:val="Normal"/>
      </w:pPr>
      <w:r>
        <w:t>applications, with the current application’s windows below. This works</w:t>
      </w:r>
    </w:p>
    <w:p>
      <w:pPr>
        <w:pStyle w:val="Normal"/>
      </w:pPr>
      <w:r>
        <w:t>the same as the window switcher, and Alt+Shift+` will move backward</w:t>
      </w:r>
    </w:p>
    <w:p>
      <w:pPr>
        <w:pStyle w:val="Normal"/>
      </w:pPr>
      <w:r>
        <w:t>through the list. You can also use the arrow keys while holding Alt: Up to move to the application switcher, Down to display the application’s</w:t>
      </w:r>
    </w:p>
    <w:p>
      <w:bookmarkStart w:id="112" w:name="open_windows__and_left_and_right"/>
      <w:pPr>
        <w:pStyle w:val="Normal"/>
      </w:pPr>
      <w:r>
        <w:t>open windows, and left and right to move around. You can let go of Alt</w:t>
      </w:r>
      <w:bookmarkEnd w:id="112"/>
    </w:p>
    <w:p>
      <w:pPr>
        <w:pStyle w:val="Normal"/>
      </w:pPr>
      <w:r>
        <w:t>to select a window, or click a displayed window with your mouse.</w:t>
      </w:r>
    </w:p>
    <w:p>
      <w:pPr>
        <w:pStyle w:val="Para 01"/>
      </w:pPr>
      <w:r>
        <w:t/>
      </w:r>
    </w:p>
    <w:p>
      <w:pPr>
        <w:pStyle w:val="Para 11"/>
      </w:pPr>
      <w:r>
        <w:t>Installing and Updating Software</w:t>
      </w:r>
    </w:p>
    <w:p>
      <w:pPr>
        <w:pStyle w:val="Normal"/>
      </w:pPr>
      <w:r>
        <w:t>Ubuntu is a comprehensive operating system. As discussed in the last</w:t>
      </w:r>
    </w:p>
    <w:p>
      <w:pPr>
        <w:pStyle w:val="Normal"/>
      </w:pPr>
      <w:r>
        <w:t>chapter, the Ubuntu operating system consists of a Linux kernel, the</w:t>
      </w:r>
    </w:p>
    <w:p>
      <w:pPr>
        <w:pStyle w:val="Normal"/>
      </w:pPr>
      <w:r>
        <w:t>standard GNU userspace, X or Wayland for the graphics display system,</w:t>
      </w:r>
    </w:p>
    <w:p>
      <w:pPr>
        <w:pStyle w:val="Normal"/>
      </w:pPr>
      <w:r>
        <w:t>and tens of thousands of other Free Software and open source projects.</w:t>
      </w:r>
    </w:p>
    <w:p>
      <w:pPr>
        <w:pStyle w:val="Normal"/>
      </w:pPr>
      <w:r>
        <w:t>All of the software that comes with Ubuntu has been built from its</w:t>
      </w:r>
    </w:p>
    <w:p>
      <w:pPr>
        <w:pStyle w:val="Normal"/>
      </w:pPr>
      <w:r>
        <w:t>source code directly on Ubuntu and packaged for delivery and</w:t>
      </w:r>
    </w:p>
    <w:p>
      <w:pPr>
        <w:pStyle w:val="Normal"/>
      </w:pPr>
      <w:r>
        <w:t>installation. (Technically, some proprietary software and drivers were</w:t>
      </w:r>
    </w:p>
    <w:p>
      <w:pPr>
        <w:pStyle w:val="Normal"/>
      </w:pPr>
      <w:r>
        <w:t>not compiled by Ubuntu, but they are installed and updated in the same</w:t>
      </w:r>
    </w:p>
    <w:p>
      <w:pPr>
        <w:pStyle w:val="Normal"/>
      </w:pPr>
      <w:r>
        <w:t>manner.) This includes not only the software included on your</w:t>
      </w:r>
    </w:p>
    <w:p>
      <w:pPr>
        <w:pStyle w:val="Normal"/>
      </w:pPr>
      <w:r>
        <w:t>installation media and in a newly installed Ubuntu system but</w:t>
      </w:r>
    </w:p>
    <w:p>
      <w:pPr>
        <w:pStyle w:val="Normal"/>
      </w:pPr>
      <w:r>
        <w:t>thousands upon thousands of other applications that are available from</w:t>
      </w:r>
    </w:p>
    <w:p>
      <w:pPr>
        <w:pStyle w:val="Normal"/>
      </w:pPr>
      <w:r>
        <w:t>the Ubuntu software repositories.</w:t>
      </w:r>
    </w:p>
    <w:p>
      <w:pPr>
        <w:pStyle w:val="Para 01"/>
      </w:pPr>
      <w:r>
        <w:t>Ubuntu also provides a variety of applications that are published</w:t>
      </w:r>
    </w:p>
    <w:p>
      <w:pPr>
        <w:pStyle w:val="Normal"/>
      </w:pPr>
      <w:r>
        <w:t>especially for Ubuntu and other Linux distros as “snap” packages. These</w:t>
      </w:r>
    </w:p>
    <w:p>
      <w:pPr>
        <w:pStyle w:val="Normal"/>
      </w:pPr>
      <w:r>
        <w:t>software applications are compatible with any supported version of</w:t>
      </w:r>
    </w:p>
    <w:p>
      <w:pPr>
        <w:pStyle w:val="Normal"/>
      </w:pPr>
      <w:r>
        <w:t>Ubuntu, and updates come directly from the software developer,</w:t>
      </w:r>
    </w:p>
    <w:p>
      <w:pPr>
        <w:pStyle w:val="Normal"/>
      </w:pPr>
      <w:r>
        <w:t>independent of Ubuntu’s release schedule. For the most part, you won’t</w:t>
      </w:r>
    </w:p>
    <w:p>
      <w:pPr>
        <w:pStyle w:val="Normal"/>
      </w:pPr>
      <w:r>
        <w:t>need to worry about how the software has been prepared for you.</w:t>
      </w:r>
    </w:p>
    <w:p>
      <w:pPr>
        <w:pStyle w:val="Normal"/>
      </w:pPr>
      <w:r>
        <w:t>Ubuntu software brings all these sources together in one place.</w:t>
      </w:r>
    </w:p>
    <w:p>
      <w:pPr>
        <w:pStyle w:val="Para 01"/>
      </w:pPr>
      <w:r>
        <w:t/>
      </w:r>
    </w:p>
    <w:p>
      <w:pPr>
        <w:pStyle w:val="Para 08"/>
      </w:pPr>
      <w:r>
        <w:t>Ubuntu Software</w:t>
      </w:r>
    </w:p>
    <w:p>
      <w:pPr>
        <w:pStyle w:val="Normal"/>
      </w:pPr>
      <w:r>
        <w:t>The easiest way to install new software is through the Ubuntu Software</w:t>
      </w:r>
    </w:p>
    <w:p>
      <w:pPr>
        <w:pStyle w:val="Normal"/>
      </w:pPr>
      <w:r>
        <w:t>store (see Figure</w:t>
      </w:r>
      <w:hyperlink w:anchor="page_105">
        <w:r>
          <w:rPr>
            <w:rStyle w:val="Text2"/>
          </w:rPr>
          <w:t xml:space="preserve"> 2-9)</w:t>
        </w:r>
      </w:hyperlink>
      <w:r>
        <w:t>. This is a catalog where you can browse, search</w:t>
      </w:r>
    </w:p>
    <w:p>
      <w:pPr>
        <w:pStyle w:val="Normal"/>
      </w:pPr>
      <w:r>
        <w:t>for, and install new software that is provided by Ubuntu. You are also</w:t>
      </w:r>
    </w:p>
    <w:p>
      <w:pPr>
        <w:pStyle w:val="Normal"/>
      </w:pPr>
      <w:r>
        <w:t>provided with reviews and ratings from other Ubuntu users and can</w:t>
      </w:r>
    </w:p>
    <w:p>
      <w:pPr>
        <w:pStyle w:val="Normal"/>
      </w:pPr>
      <w:r>
        <w:t>write your own as well. This is the best way to install software if you</w:t>
      </w:r>
    </w:p>
    <w:p>
      <w:pPr>
        <w:pStyle w:val="Normal"/>
      </w:pPr>
      <w:r>
        <w:t>don’t know exactly what you’re looking for.</w:t>
      </w:r>
    </w:p>
    <w:p>
      <w:pPr>
        <w:pStyle w:val="0 Block"/>
      </w:pPr>
    </w:p>
    <w:p>
      <w:bookmarkStart w:id="113" w:name="page_105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54" name="index-105_1.jpg" descr="index-10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5_1.jpg" descr="index-105_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3"/>
    </w:p>
    <w:p>
      <w:pPr>
        <w:pStyle w:val="Para 04"/>
      </w:pPr>
      <w:r>
        <w:rPr>
          <w:rStyle w:val="Text1"/>
        </w:rPr>
        <w:t>Figure 2-9</w:t>
      </w:r>
      <w:r>
        <w:rPr>
          <w:rStyle w:val="Text0"/>
        </w:rPr>
        <w:t xml:space="preserve"> </w:t>
      </w:r>
      <w:r>
        <w:t>Ubuntu Software provides a catalog with thousands of free applications</w:t>
      </w:r>
    </w:p>
    <w:p>
      <w:pPr>
        <w:pStyle w:val="Para 01"/>
      </w:pPr>
      <w:r>
        <w:t/>
      </w:r>
    </w:p>
    <w:p>
      <w:pPr>
        <w:pStyle w:val="Para 05"/>
      </w:pPr>
      <w:r>
        <w:t>Ubuntu Software provides a look at thousands of software packages.</w:t>
      </w:r>
    </w:p>
    <w:p>
      <w:pPr>
        <w:pStyle w:val="Normal"/>
      </w:pPr>
      <w:r>
        <w:t>Because the packages are located in the Ubuntu software repositories,</w:t>
      </w:r>
    </w:p>
    <w:p>
      <w:pPr>
        <w:pStyle w:val="Normal"/>
      </w:pPr>
      <w:r>
        <w:t>it always downloads and installs the most up-to-date version of an</w:t>
      </w:r>
    </w:p>
    <w:p>
      <w:pPr>
        <w:pStyle w:val="Normal"/>
      </w:pPr>
      <w:r>
        <w:t>application for the current Ubuntu release. In addition, anything</w:t>
      </w:r>
    </w:p>
    <w:p>
      <w:pPr>
        <w:pStyle w:val="Normal"/>
      </w:pPr>
      <w:r>
        <w:t>installed will receive updates through the Software Updater along with</w:t>
      </w:r>
    </w:p>
    <w:p>
      <w:pPr>
        <w:pStyle w:val="Normal"/>
      </w:pPr>
      <w:r>
        <w:t>all other software. This makes Ubuntu Software an easy way to install</w:t>
      </w:r>
    </w:p>
    <w:p>
      <w:pPr>
        <w:pStyle w:val="Normal"/>
      </w:pPr>
      <w:r>
        <w:t>software, and will be the primary method of installation used for the</w:t>
      </w:r>
    </w:p>
    <w:p>
      <w:pPr>
        <w:pStyle w:val="Normal"/>
      </w:pPr>
      <w:r>
        <w:t>rest of this book. Some software is not displayed in Ubuntu Software,</w:t>
      </w:r>
    </w:p>
    <w:p>
      <w:pPr>
        <w:pStyle w:val="Normal"/>
      </w:pPr>
      <w:r>
        <w:t>and when this software is featured in this book, instructions for</w:t>
      </w:r>
    </w:p>
    <w:p>
      <w:pPr>
        <w:pStyle w:val="Normal"/>
      </w:pPr>
      <w:r>
        <w:t xml:space="preserve">installing in a Terminal window will be given. You can see Chapter </w:t>
      </w:r>
      <w:hyperlink w:anchor="_c__The_Author_s___under_exclusi_4">
        <w:r>
          <w:rPr>
            <w:rStyle w:val="Text2"/>
          </w:rPr>
          <w:t xml:space="preserve">6 </w:t>
        </w:r>
      </w:hyperlink>
      <w:r>
        <w:t>for</w:t>
      </w:r>
    </w:p>
    <w:p>
      <w:pPr>
        <w:pStyle w:val="Normal"/>
      </w:pPr>
      <w:r>
        <w:t>a full explanation of what it means to install software via the command</w:t>
      </w:r>
    </w:p>
    <w:p>
      <w:pPr>
        <w:pStyle w:val="Normal"/>
      </w:pPr>
      <w:r>
        <w:t>line, and how it can be a faster way to install software if you know</w:t>
      </w:r>
    </w:p>
    <w:p>
      <w:pPr>
        <w:pStyle w:val="Normal"/>
      </w:pPr>
      <w:r>
        <w:t>precisely what you are looking for.</w:t>
      </w:r>
    </w:p>
    <w:p>
      <w:pPr>
        <w:pStyle w:val="Para 01"/>
      </w:pPr>
      <w:r>
        <w:t/>
      </w:r>
    </w:p>
    <w:p>
      <w:pPr>
        <w:pStyle w:val="Para 08"/>
      </w:pPr>
      <w:r>
        <w:t>Snaps</w:t>
      </w:r>
    </w:p>
    <w:p>
      <w:pPr>
        <w:pStyle w:val="Normal"/>
      </w:pPr>
      <w:r>
        <w:t>Ubuntu now uses the “snap” packages to allow third-party developers</w:t>
      </w:r>
    </w:p>
    <w:p>
      <w:pPr>
        <w:pStyle w:val="Normal"/>
      </w:pPr>
      <w:r>
        <w:t>to offer their applications to Ubuntu users. Snaps are mostly restricted</w:t>
      </w:r>
    </w:p>
    <w:p>
      <w:pPr>
        <w:pStyle w:val="Normal"/>
      </w:pPr>
      <w:r>
        <w:t>to their own files and data, which provides protection against</w:t>
      </w:r>
    </w:p>
    <w:p>
      <w:pPr>
        <w:pStyle w:val="Normal"/>
      </w:pPr>
      <w:r>
        <w:t>undiscovered security flaws or undetected malicious software. Over</w:t>
      </w:r>
    </w:p>
    <w:p>
      <w:pPr>
        <w:pStyle w:val="Normal"/>
      </w:pPr>
      <w:r>
        <w:t>time, more and more software will be available via snaps—including newer versions of software included in Ubuntu, like LibreOffice and</w:t>
      </w:r>
    </w:p>
    <w:p>
      <w:bookmarkStart w:id="114" w:name="VLC__These_applications_do_not_r"/>
      <w:pPr>
        <w:pStyle w:val="Normal"/>
      </w:pPr>
      <w:r>
        <w:t>VLC. These applications do not replace or conflict with Ubuntu-</w:t>
      </w:r>
      <w:bookmarkEnd w:id="114"/>
    </w:p>
    <w:p>
      <w:pPr>
        <w:pStyle w:val="Normal"/>
      </w:pPr>
      <w:r>
        <w:t>provided software and are automatically upgraded when newer</w:t>
      </w:r>
    </w:p>
    <w:p>
      <w:pPr>
        <w:pStyle w:val="Normal"/>
      </w:pPr>
      <w:r>
        <w:t>versions are published. This means, for example, that Firefox on Ubuntu</w:t>
      </w:r>
    </w:p>
    <w:p>
      <w:pPr>
        <w:pStyle w:val="Normal"/>
      </w:pPr>
      <w:r>
        <w:t>is provided directly by Mozilla!</w:t>
      </w:r>
    </w:p>
    <w:p>
      <w:pPr>
        <w:pStyle w:val="Para 01"/>
      </w:pPr>
      <w:r>
        <w:t/>
      </w:r>
    </w:p>
    <w:p>
      <w:pPr>
        <w:pStyle w:val="Para 20"/>
      </w:pPr>
      <w:r>
        <w:t>Other Sources</w:t>
      </w:r>
    </w:p>
    <w:p>
      <w:pPr>
        <w:pStyle w:val="Normal"/>
      </w:pPr>
      <w:r>
        <w:t>If you download software for Ubuntu directly from a website, you’ll be</w:t>
      </w:r>
    </w:p>
    <w:p>
      <w:pPr>
        <w:pStyle w:val="Normal"/>
      </w:pPr>
      <w:r>
        <w:t>provided with a .deb file. This is a Debian package file and is used by</w:t>
      </w:r>
    </w:p>
    <w:p>
      <w:pPr>
        <w:pStyle w:val="Normal"/>
      </w:pPr>
      <w:r>
        <w:t>Debian and Ubuntu to allow your operating system to install and</w:t>
      </w:r>
    </w:p>
    <w:p>
      <w:pPr>
        <w:pStyle w:val="Normal"/>
      </w:pPr>
      <w:r>
        <w:t>uninstall software cleanly by using the Debian package manager. You</w:t>
      </w:r>
    </w:p>
    <w:p>
      <w:pPr>
        <w:pStyle w:val="Normal"/>
      </w:pPr>
      <w:r>
        <w:t>can simply double-click on the .deb file, and Ubuntu Software will open</w:t>
      </w:r>
    </w:p>
    <w:p>
      <w:pPr>
        <w:pStyle w:val="Normal"/>
      </w:pPr>
      <w:r>
        <w:t>and display the information inside the Debian package. You can choose</w:t>
      </w:r>
    </w:p>
    <w:p>
      <w:pPr>
        <w:pStyle w:val="Normal"/>
      </w:pPr>
      <w:r>
        <w:t>whether or not to install the software from that screen. With the</w:t>
      </w:r>
    </w:p>
    <w:p>
      <w:pPr>
        <w:pStyle w:val="Normal"/>
      </w:pPr>
      <w:r>
        <w:t>exception of certain packages like Google Chrome and Steam, which add</w:t>
      </w:r>
    </w:p>
    <w:p>
      <w:pPr>
        <w:pStyle w:val="Normal"/>
      </w:pPr>
      <w:r>
        <w:t>their own repositories to Ubuntu’s list of software repositories,</w:t>
      </w:r>
    </w:p>
    <w:p>
      <w:pPr>
        <w:pStyle w:val="Normal"/>
      </w:pPr>
      <w:r>
        <w:t>software you install manually will not receive automatic updates with</w:t>
      </w:r>
    </w:p>
    <w:p>
      <w:pPr>
        <w:pStyle w:val="Normal"/>
      </w:pPr>
      <w:r>
        <w:t>bug or security fixes and in any case have not been reviewed by Ubuntu</w:t>
      </w:r>
    </w:p>
    <w:p>
      <w:pPr>
        <w:pStyle w:val="Normal"/>
      </w:pPr>
      <w:r>
        <w:t>developers, so make sure to only install software you trust.</w:t>
      </w:r>
    </w:p>
    <w:p>
      <w:pPr>
        <w:pStyle w:val="Para 01"/>
      </w:pPr>
      <w:r>
        <w:t/>
      </w:r>
    </w:p>
    <w:p>
      <w:pPr>
        <w:pStyle w:val="Para 08"/>
      </w:pPr>
      <w:r>
        <w:t>Updating Ubuntu</w:t>
      </w:r>
    </w:p>
    <w:p>
      <w:pPr>
        <w:pStyle w:val="Normal"/>
      </w:pPr>
      <w:r>
        <w:t>The Ubuntu repositories are where all Ubuntu-provided software is</w:t>
      </w:r>
    </w:p>
    <w:p>
      <w:pPr>
        <w:pStyle w:val="Normal"/>
      </w:pPr>
      <w:r>
        <w:t>contained and is shared between desktop, server, and cloud versions of</w:t>
      </w:r>
    </w:p>
    <w:p>
      <w:pPr>
        <w:pStyle w:val="Normal"/>
      </w:pPr>
      <w:r>
        <w:t>the operating system . In principle, the only differences between these</w:t>
      </w:r>
    </w:p>
    <w:p>
      <w:pPr>
        <w:pStyle w:val="Normal"/>
      </w:pPr>
      <w:r>
        <w:t>versions are the default set of installed software packages and some</w:t>
      </w:r>
    </w:p>
    <w:p>
      <w:pPr>
        <w:pStyle w:val="Normal"/>
      </w:pPr>
      <w:r>
        <w:t>system settings. This means that all software on your system in your</w:t>
      </w:r>
    </w:p>
    <w:p>
      <w:pPr>
        <w:pStyle w:val="Normal"/>
      </w:pPr>
      <w:r>
        <w:t>default install as well as all software you install from Ubuntu Software</w:t>
      </w:r>
    </w:p>
    <w:p>
      <w:pPr>
        <w:pStyle w:val="Normal"/>
      </w:pPr>
      <w:r>
        <w:t>(when the source is not the Snap Store) is maintained and supported by</w:t>
      </w:r>
    </w:p>
    <w:p>
      <w:pPr>
        <w:pStyle w:val="Normal"/>
      </w:pPr>
      <w:r>
        <w:t>Ubuntu (see Figure</w:t>
      </w:r>
      <w:hyperlink w:anchor="page_107">
        <w:r>
          <w:rPr>
            <w:rStyle w:val="Text2"/>
          </w:rPr>
          <w:t xml:space="preserve"> 2-10</w:t>
        </w:r>
      </w:hyperlink>
      <w:r>
        <w:t>).</w:t>
      </w:r>
    </w:p>
    <w:p>
      <w:pPr>
        <w:pStyle w:val="0 Block"/>
      </w:pPr>
    </w:p>
    <w:p>
      <w:bookmarkStart w:id="115" w:name="page_107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3022600"/>
            <wp:effectExtent l="0" r="0" t="0" b="0"/>
            <wp:wrapTopAndBottom/>
            <wp:docPr id="55" name="index-107_1.jpg" descr="index-10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7_1.jpg" descr="index-107_1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5"/>
    </w:p>
    <w:p>
      <w:pPr>
        <w:pStyle w:val="Para 04"/>
      </w:pPr>
      <w:r>
        <w:rPr>
          <w:rStyle w:val="Text1"/>
        </w:rPr>
        <w:t>Figure 2-10</w:t>
      </w:r>
      <w:r>
        <w:rPr>
          <w:rStyle w:val="Text0"/>
        </w:rPr>
        <w:t xml:space="preserve"> </w:t>
      </w:r>
      <w:r>
        <w:t>Software Updater tells you about software updates. This is the detailed view</w:t>
      </w:r>
    </w:p>
    <w:p>
      <w:pPr>
        <w:pStyle w:val="Para 01"/>
      </w:pPr>
      <w:r>
        <w:t/>
      </w:r>
    </w:p>
    <w:p>
      <w:pPr>
        <w:pStyle w:val="Para 05"/>
      </w:pPr>
      <w:r>
        <w:t>Your computer will check for Ubuntu updates on a daily basis. Once</w:t>
      </w:r>
    </w:p>
    <w:p>
      <w:pPr>
        <w:pStyle w:val="Normal"/>
      </w:pPr>
      <w:r>
        <w:t>a week, Ubuntu will inform you about recommended updates . These</w:t>
      </w:r>
    </w:p>
    <w:p>
      <w:pPr>
        <w:pStyle w:val="Normal"/>
      </w:pPr>
      <w:r>
        <w:t>updates will only provide maintenance updates to fix bugs, not major</w:t>
      </w:r>
    </w:p>
    <w:p>
      <w:pPr>
        <w:pStyle w:val="Normal"/>
      </w:pPr>
      <w:r>
        <w:t>newer or “feature” releases of software. If security updates are</w:t>
      </w:r>
    </w:p>
    <w:p>
      <w:pPr>
        <w:pStyle w:val="Normal"/>
      </w:pPr>
      <w:r>
        <w:t>available, Ubuntu will notify you immediately. Installing the updates is</w:t>
      </w:r>
    </w:p>
    <w:p>
      <w:pPr>
        <w:pStyle w:val="Normal"/>
      </w:pPr>
      <w:r>
        <w:t>automatic once you click “Install Now” and only requires your</w:t>
      </w:r>
    </w:p>
    <w:p>
      <w:pPr>
        <w:pStyle w:val="Normal"/>
      </w:pPr>
      <w:r>
        <w:t>password authorization to begin.</w:t>
      </w:r>
    </w:p>
    <w:p>
      <w:pPr>
        <w:pStyle w:val="Para 01"/>
      </w:pPr>
      <w:r>
        <w:t>The Software Updater provides updates for all software contained</w:t>
      </w:r>
    </w:p>
    <w:p>
      <w:pPr>
        <w:pStyle w:val="Normal"/>
      </w:pPr>
      <w:r>
        <w:t>in the Ubuntu repositories, and acts as a single way to make sure all of</w:t>
      </w:r>
    </w:p>
    <w:p>
      <w:pPr>
        <w:pStyle w:val="Normal"/>
      </w:pPr>
      <w:r>
        <w:t>your applications are secure and up to date. All updates are signed and</w:t>
      </w:r>
    </w:p>
    <w:p>
      <w:pPr>
        <w:pStyle w:val="Normal"/>
      </w:pPr>
      <w:r>
        <w:t>verified by the Ubuntu developers so you can be assured that updates</w:t>
      </w:r>
    </w:p>
    <w:p>
      <w:pPr>
        <w:pStyle w:val="Normal"/>
      </w:pPr>
      <w:r>
        <w:t>are trustworthy.</w:t>
      </w:r>
    </w:p>
    <w:p>
      <w:bookmarkStart w:id="116" w:name="Snaps_are_updated_independently"/>
      <w:pPr>
        <w:pStyle w:val="Para 01"/>
      </w:pPr>
      <w:r>
        <w:t>Snaps are updated independently, and the snap subsystem will</w:t>
      </w:r>
      <w:bookmarkEnd w:id="116"/>
    </w:p>
    <w:p>
      <w:pPr>
        <w:pStyle w:val="Normal"/>
      </w:pPr>
      <w:r>
        <w:t>check for updates four times a day. Installing updates via Software</w:t>
      </w:r>
    </w:p>
    <w:p>
      <w:pPr>
        <w:pStyle w:val="Normal"/>
      </w:pPr>
      <w:r>
        <w:t>Updater will also start a check for updated snaps just before it exits.</w:t>
      </w:r>
    </w:p>
    <w:p>
      <w:pPr>
        <w:pStyle w:val="Normal"/>
      </w:pPr>
      <w:r>
        <w:t>Snaps are updated automatically, as long as the application isn’t</w:t>
      </w:r>
    </w:p>
    <w:p>
      <w:pPr>
        <w:pStyle w:val="Normal"/>
      </w:pPr>
      <w:r>
        <w:t>running (see Figure</w:t>
      </w:r>
      <w:hyperlink w:anchor="Snaps_are_updated_independently">
        <w:r>
          <w:rPr>
            <w:rStyle w:val="Text2"/>
          </w:rPr>
          <w:t xml:space="preserve"> 2-11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927100"/>
            <wp:effectExtent l="0" r="0" t="0" b="0"/>
            <wp:wrapTopAndBottom/>
            <wp:docPr id="56" name="index-108_1.jpg" descr="index-10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8_1.jpg" descr="index-108_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2-11</w:t>
      </w:r>
      <w:r>
        <w:rPr>
          <w:rStyle w:val="Text0"/>
        </w:rPr>
        <w:t xml:space="preserve"> </w:t>
      </w:r>
      <w:r>
        <w:t>Snaps cannot be updated while they are running. Ubuntu will notify you and</w:t>
      </w:r>
      <w:r>
        <w:rPr>
          <w:rStyle w:val="Text0"/>
        </w:rPr>
        <w:t xml:space="preserve"> </w:t>
      </w:r>
      <w:r>
        <w:t>check again later</w:t>
      </w:r>
    </w:p>
    <w:p>
      <w:pPr>
        <w:pStyle w:val="Para 01"/>
      </w:pPr>
      <w:r>
        <w:t/>
      </w:r>
    </w:p>
    <w:p>
      <w:pPr>
        <w:pStyle w:val="Para 01"/>
      </w:pPr>
      <w:r>
        <w:t>If you receive a notification of a pending update, you can simply</w:t>
      </w:r>
    </w:p>
    <w:p>
      <w:pPr>
        <w:pStyle w:val="Normal"/>
      </w:pPr>
      <w:r>
        <w:t>continue using the application. Just remember to close it when you’re</w:t>
      </w:r>
    </w:p>
    <w:p>
      <w:pPr>
        <w:pStyle w:val="Normal"/>
      </w:pPr>
      <w:r>
        <w:t>done with it. Ubuntu will update it the next time it checks for updates to</w:t>
      </w:r>
    </w:p>
    <w:p>
      <w:pPr>
        <w:pStyle w:val="Normal"/>
      </w:pPr>
      <w:r>
        <w:t>your computer’s snap packages. If it still hasn’t been able to update a</w:t>
      </w:r>
    </w:p>
    <w:p>
      <w:pPr>
        <w:pStyle w:val="Normal"/>
      </w:pPr>
      <w:r>
        <w:t>running snap after 14 days, Ubuntu will forcibly close the application</w:t>
      </w:r>
    </w:p>
    <w:p>
      <w:pPr>
        <w:pStyle w:val="Normal"/>
      </w:pPr>
      <w:r>
        <w:t>and begin the update process.</w:t>
      </w:r>
    </w:p>
    <w:p>
      <w:pPr>
        <w:pStyle w:val="Para 01"/>
      </w:pPr>
      <w:r>
        <w:t>The easiest way to update a snap package is to close it, and then</w:t>
      </w:r>
    </w:p>
    <w:p>
      <w:pPr>
        <w:pStyle w:val="Normal"/>
      </w:pPr>
      <w:r>
        <w:t>open Ubuntu Software and click on “Updates” at the top. You can see</w:t>
      </w:r>
    </w:p>
    <w:p>
      <w:pPr>
        <w:pStyle w:val="Normal"/>
      </w:pPr>
      <w:r>
        <w:t>the individual snap packages and other updates available and update</w:t>
      </w:r>
    </w:p>
    <w:p>
      <w:pPr>
        <w:pStyle w:val="Normal"/>
      </w:pPr>
      <w:r>
        <w:t xml:space="preserve">them individually or altogether (see Figure </w:t>
      </w:r>
      <w:hyperlink w:anchor="page_109">
        <w:r>
          <w:rPr>
            <w:rStyle w:val="Text2"/>
          </w:rPr>
          <w:t>2-12)</w:t>
        </w:r>
      </w:hyperlink>
      <w:r>
        <w:t>.</w:t>
      </w:r>
    </w:p>
    <w:p>
      <w:pPr>
        <w:pStyle w:val="0 Block"/>
      </w:pPr>
    </w:p>
    <w:p>
      <w:bookmarkStart w:id="117" w:name="page_10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57" name="index-109_1.jpg" descr="index-10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9_1.jpg" descr="index-109_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7"/>
    </w:p>
    <w:p>
      <w:pPr>
        <w:pStyle w:val="Para 04"/>
      </w:pPr>
      <w:r>
        <w:rPr>
          <w:rStyle w:val="Text1"/>
        </w:rPr>
        <w:t>Figure 2-12</w:t>
      </w:r>
      <w:r>
        <w:rPr>
          <w:rStyle w:val="Text0"/>
        </w:rPr>
        <w:t xml:space="preserve"> </w:t>
      </w:r>
      <w:r>
        <w:t>Ubuntu Software can update snap packages, and often your computer’s firmware</w:t>
      </w:r>
      <w:r>
        <w:rPr>
          <w:rStyle w:val="Text0"/>
        </w:rPr>
        <w:t xml:space="preserve"> </w:t>
      </w:r>
      <w:r>
        <w:t>as well!</w:t>
      </w:r>
    </w:p>
    <w:p>
      <w:pPr>
        <w:pStyle w:val="Para 01"/>
      </w:pPr>
      <w:r>
        <w:t/>
      </w:r>
    </w:p>
    <w:p>
      <w:pPr>
        <w:pStyle w:val="Para 01"/>
      </w:pPr>
      <w:r>
        <w:t>Simply click “Update” to download and install the latest update of</w:t>
      </w:r>
    </w:p>
    <w:p>
      <w:pPr>
        <w:pStyle w:val="Normal"/>
      </w:pPr>
      <w:r>
        <w:t>your installed software. If your computer’s or devices’ manufacturer</w:t>
      </w:r>
    </w:p>
    <w:p>
      <w:pPr>
        <w:pStyle w:val="Normal"/>
      </w:pPr>
      <w:r>
        <w:t>supports it, Ubuntu Software can install firmware and hardware</w:t>
      </w:r>
    </w:p>
    <w:p>
      <w:pPr>
        <w:pStyle w:val="Normal"/>
      </w:pPr>
      <w:r>
        <w:t>updates as well. They will be listed separately and can be updated at</w:t>
      </w:r>
    </w:p>
    <w:p>
      <w:pPr>
        <w:pStyle w:val="Normal"/>
      </w:pPr>
      <w:r>
        <w:t>your leisure.</w:t>
      </w:r>
    </w:p>
    <w:p>
      <w:pPr>
        <w:pStyle w:val="Para 01"/>
      </w:pPr>
      <w:r>
        <w:t/>
      </w:r>
    </w:p>
    <w:p>
      <w:pPr>
        <w:pStyle w:val="Para 08"/>
      </w:pPr>
      <w:r>
        <w:t>Upgrading Ubuntu</w:t>
      </w:r>
    </w:p>
    <w:p>
      <w:pPr>
        <w:pStyle w:val="Normal"/>
      </w:pPr>
      <w:r>
        <w:t>Because all software provided by Ubuntu is also maintained by the</w:t>
      </w:r>
    </w:p>
    <w:p>
      <w:pPr>
        <w:pStyle w:val="Normal"/>
      </w:pPr>
      <w:r>
        <w:t>Ubuntu community (or is isolated, thanks to snap packages), this makes</w:t>
      </w:r>
    </w:p>
    <w:p>
      <w:pPr>
        <w:pStyle w:val="Normal"/>
      </w:pPr>
      <w:r>
        <w:t>OS upgrades simple as well. Ubuntu will notify you when a new version</w:t>
      </w:r>
    </w:p>
    <w:p>
      <w:pPr>
        <w:pStyle w:val="Normal"/>
      </w:pPr>
      <w:r>
        <w:t>of Ubuntu is available. If you do not upgrade at that time, the Software</w:t>
      </w:r>
    </w:p>
    <w:p>
      <w:pPr>
        <w:pStyle w:val="Para 14"/>
      </w:pPr>
      <w:hyperlink w:anchor="page_110">
        <w:r>
          <w:t>Updater tool will also offer you the chance to upgrade (see Figure 2-</w:t>
        </w:r>
      </w:hyperlink>
    </w:p>
    <w:p>
      <w:pPr>
        <w:pStyle w:val="Para 14"/>
      </w:pPr>
      <w:hyperlink w:anchor="page_110">
        <w:r>
          <w:t>13).</w:t>
        </w:r>
      </w:hyperlink>
    </w:p>
    <w:p>
      <w:pPr>
        <w:pStyle w:val="0 Block"/>
      </w:pPr>
    </w:p>
    <w:p>
      <w:bookmarkStart w:id="118" w:name="page_110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298700"/>
            <wp:effectExtent l="0" r="0" t="0" b="0"/>
            <wp:wrapTopAndBottom/>
            <wp:docPr id="58" name="index-110_1.jpg" descr="index-11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0_1.jpg" descr="index-110_1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8"/>
    </w:p>
    <w:p>
      <w:pPr>
        <w:pStyle w:val="Para 04"/>
      </w:pPr>
      <w:r>
        <w:rPr>
          <w:rStyle w:val="Text1"/>
        </w:rPr>
        <w:t>Figure 2-13</w:t>
      </w:r>
      <w:r>
        <w:rPr>
          <w:rStyle w:val="Text0"/>
        </w:rPr>
        <w:t xml:space="preserve"> </w:t>
      </w:r>
      <w:r>
        <w:t>Upgrading to a new version of Ubuntu is simple</w:t>
      </w:r>
    </w:p>
    <w:p>
      <w:pPr>
        <w:pStyle w:val="Para 01"/>
      </w:pPr>
      <w:r>
        <w:t/>
      </w:r>
    </w:p>
    <w:p>
      <w:pPr>
        <w:pStyle w:val="Para 01"/>
      </w:pPr>
      <w:r>
        <w:t>A new version of Ubuntu is released every 6 months: once in April</w:t>
      </w:r>
    </w:p>
    <w:p>
      <w:pPr>
        <w:pStyle w:val="Normal"/>
      </w:pPr>
      <w:r>
        <w:t>and once in October. Every fourth release is supported for 5 years</w:t>
      </w:r>
    </w:p>
    <w:p>
      <w:pPr>
        <w:pStyle w:val="Normal"/>
      </w:pPr>
      <w:r>
        <w:t>instead of 9 months (with an additional 5 years of support available</w:t>
      </w:r>
    </w:p>
    <w:p>
      <w:pPr>
        <w:pStyle w:val="Normal"/>
      </w:pPr>
      <w:r>
        <w:t>with a free Ubuntu Pro subscription) and is considered a long-term</w:t>
      </w:r>
    </w:p>
    <w:p>
      <w:pPr>
        <w:pStyle w:val="Normal"/>
      </w:pPr>
      <w:r>
        <w:t>support (LTS) release. Ubuntu 22.04 LTS is the release covered in this</w:t>
      </w:r>
    </w:p>
    <w:p>
      <w:pPr>
        <w:pStyle w:val="Normal"/>
      </w:pPr>
      <w:r>
        <w:t>book, and the next LTS release will be Ubuntu 24.04 in April 2024.</w:t>
      </w:r>
    </w:p>
    <w:p>
      <w:pPr>
        <w:pStyle w:val="Para 01"/>
      </w:pPr>
      <w:r>
        <w:t>When a new version of Ubuntu is released, the Software Updater</w:t>
      </w:r>
    </w:p>
    <w:p>
      <w:pPr>
        <w:pStyle w:val="Normal"/>
      </w:pPr>
      <w:r>
        <w:t>will notify you of the available update. LTS releases, by default, will only</w:t>
      </w:r>
    </w:p>
    <w:p>
      <w:pPr>
        <w:pStyle w:val="Normal"/>
      </w:pPr>
      <w:r>
        <w:t>notify you once the next LTS release is available, and only after a delay</w:t>
      </w:r>
    </w:p>
    <w:p>
      <w:pPr>
        <w:pStyle w:val="Normal"/>
      </w:pPr>
      <w:r>
        <w:t>of 3 months when all updates are rolled into a “point” release (such as</w:t>
      </w:r>
    </w:p>
    <w:p>
      <w:pPr>
        <w:pStyle w:val="Normal"/>
      </w:pPr>
      <w:r>
        <w:t>Ubuntu 22.04.1 LTS). This allows for any major bugs to be addressed,</w:t>
      </w:r>
    </w:p>
    <w:p>
      <w:pPr>
        <w:pStyle w:val="Normal"/>
      </w:pPr>
      <w:r>
        <w:t>and postrelease updates to settle down with the help of early adopters.</w:t>
      </w:r>
    </w:p>
    <w:p>
      <w:pPr>
        <w:pStyle w:val="Normal"/>
      </w:pPr>
      <w:r>
        <w:t>This allows you to enjoy a stable system at all times.</w:t>
      </w:r>
    </w:p>
    <w:p>
      <w:pPr>
        <w:pStyle w:val="Para 01"/>
      </w:pPr>
      <w:r>
        <w:t>When you are notified of a newer version of Ubuntu, it’s important</w:t>
      </w:r>
    </w:p>
    <w:p>
      <w:pPr>
        <w:pStyle w:val="Normal"/>
      </w:pPr>
      <w:r>
        <w:t>to install all updates still pending for your current release and back up</w:t>
      </w:r>
    </w:p>
    <w:p>
      <w:pPr>
        <w:pStyle w:val="Normal"/>
      </w:pPr>
      <w:r>
        <w:t>your files. Once your software is up to date, you can click the</w:t>
      </w:r>
    </w:p>
    <w:p>
      <w:pPr>
        <w:pStyle w:val="Normal"/>
      </w:pPr>
      <w:r>
        <w:t>“Upgrade...” button in the Software Updater . This will display the</w:t>
      </w:r>
    </w:p>
    <w:p>
      <w:pPr>
        <w:pStyle w:val="Normal"/>
      </w:pPr>
      <w:r>
        <w:t>release notes for the new version of Ubuntu. After reading the release notes, you can choose to continue with the update. This is a lengthy</w:t>
      </w:r>
    </w:p>
    <w:p>
      <w:bookmarkStart w:id="119" w:name="process_that_downloads_a_very_la"/>
      <w:pPr>
        <w:pStyle w:val="Normal"/>
      </w:pPr>
      <w:r>
        <w:t>process that downloads a very large amount of data and cannot be</w:t>
      </w:r>
      <w:bookmarkEnd w:id="119"/>
    </w:p>
    <w:p>
      <w:pPr>
        <w:pStyle w:val="Normal"/>
      </w:pPr>
      <w:r>
        <w:t>interrupted once it begins.</w:t>
      </w:r>
    </w:p>
    <w:p>
      <w:pPr>
        <w:pStyle w:val="Para 01"/>
      </w:pPr>
      <w:r>
        <w:t>This upgrades all software on your computer with newer versions.</w:t>
      </w:r>
    </w:p>
    <w:p>
      <w:pPr>
        <w:pStyle w:val="Normal"/>
      </w:pPr>
      <w:r>
        <w:t>For the most part, it actually uses the same methods as minor software</w:t>
      </w:r>
    </w:p>
    <w:p>
      <w:pPr>
        <w:pStyle w:val="Normal"/>
      </w:pPr>
      <w:r>
        <w:t>updates—a testament to the power of Ubuntu’s software packaging</w:t>
      </w:r>
    </w:p>
    <w:p>
      <w:pPr>
        <w:pStyle w:val="Normal"/>
      </w:pPr>
      <w:r>
        <w:t>systems. While it should be safe to browse the Web or play a simple</w:t>
      </w:r>
    </w:p>
    <w:p>
      <w:pPr>
        <w:pStyle w:val="Normal"/>
      </w:pPr>
      <w:r>
        <w:t>game, you should make sure your system is plugged into AC power if</w:t>
      </w:r>
    </w:p>
    <w:p>
      <w:pPr>
        <w:pStyle w:val="Normal"/>
      </w:pPr>
      <w:r>
        <w:t>you are upgrading a laptop, and refrain from doing any important work</w:t>
      </w:r>
    </w:p>
    <w:p>
      <w:pPr>
        <w:pStyle w:val="Normal"/>
      </w:pPr>
      <w:r>
        <w:t>on your computer during the upgrade. Once finished, reboot</w:t>
      </w:r>
    </w:p>
    <w:p>
      <w:pPr>
        <w:pStyle w:val="Normal"/>
      </w:pPr>
      <w:r>
        <w:t>immediately. Your system will restart and you will be running the new</w:t>
      </w:r>
    </w:p>
    <w:p>
      <w:pPr>
        <w:pStyle w:val="Normal"/>
      </w:pPr>
      <w:r>
        <w:t>version of Ubuntu.</w:t>
      </w:r>
    </w:p>
    <w:p>
      <w:pPr>
        <w:pStyle w:val="Para 01"/>
      </w:pPr>
      <w:r>
        <w:t/>
      </w:r>
    </w:p>
    <w:p>
      <w:pPr>
        <w:pStyle w:val="Para 11"/>
      </w:pPr>
      <w:r>
        <w:t>Managing User Accounts</w:t>
      </w:r>
    </w:p>
    <w:p>
      <w:pPr>
        <w:pStyle w:val="Normal"/>
      </w:pPr>
      <w:r>
        <w:t>Ubuntu was designed to handle multiple users on a single computer,</w:t>
      </w:r>
    </w:p>
    <w:p>
      <w:pPr>
        <w:pStyle w:val="Normal"/>
      </w:pPr>
      <w:r>
        <w:t>and it is easy for each user to have his or her own account where each</w:t>
      </w:r>
    </w:p>
    <w:p>
      <w:pPr>
        <w:pStyle w:val="Normal"/>
      </w:pPr>
      <w:r>
        <w:t>user’s settings and program data can be stored separately from the</w:t>
      </w:r>
    </w:p>
    <w:p>
      <w:pPr>
        <w:pStyle w:val="Normal"/>
      </w:pPr>
      <w:r>
        <w:t>others’. While any installed applications are available to every user,</w:t>
      </w:r>
    </w:p>
    <w:p>
      <w:pPr>
        <w:pStyle w:val="Normal"/>
      </w:pPr>
      <w:r>
        <w:t>application settings are stored in each user’s home folder. Things like</w:t>
      </w:r>
    </w:p>
    <w:p>
      <w:pPr>
        <w:pStyle w:val="Normal"/>
      </w:pPr>
      <w:r>
        <w:t>mail, personal files, language settings, and desktop and wallpaper</w:t>
      </w:r>
    </w:p>
    <w:p>
      <w:pPr>
        <w:pStyle w:val="Normal"/>
      </w:pPr>
      <w:r>
        <w:t>preferences are user-specific. Giving each computer user a dedicated</w:t>
      </w:r>
    </w:p>
    <w:p>
      <w:pPr>
        <w:pStyle w:val="Normal"/>
      </w:pPr>
      <w:r>
        <w:t>account allows each user to use the computer without affecting other</w:t>
      </w:r>
    </w:p>
    <w:p>
      <w:pPr>
        <w:pStyle w:val="Normal"/>
      </w:pPr>
      <w:r>
        <w:t>users’ experience. A user can even log in and use Ubuntu while another</w:t>
      </w:r>
    </w:p>
    <w:p>
      <w:pPr>
        <w:pStyle w:val="Normal"/>
      </w:pPr>
      <w:r>
        <w:t>user’s programs continue running in the background!</w:t>
      </w:r>
    </w:p>
    <w:p>
      <w:pPr>
        <w:pStyle w:val="Para 01"/>
      </w:pPr>
      <w:r>
        <w:t>Creating a new user account can be done from the System Menu ➤</w:t>
      </w:r>
    </w:p>
    <w:p>
      <w:pPr>
        <w:pStyle w:val="Normal"/>
      </w:pPr>
      <w:r>
        <w:t>Settings, scrolling down the list on the left and on “Users” applet. This</w:t>
      </w:r>
    </w:p>
    <w:p>
      <w:pPr>
        <w:pStyle w:val="Normal"/>
      </w:pPr>
      <w:r>
        <w:t>applet displays all user accounts installed on the system, and the panel</w:t>
      </w:r>
    </w:p>
    <w:p>
      <w:pPr>
        <w:pStyle w:val="Normal"/>
      </w:pPr>
      <w:r>
        <w:t>is initially locked (see Figure</w:t>
      </w:r>
      <w:hyperlink w:anchor="page_112">
        <w:r>
          <w:rPr>
            <w:rStyle w:val="Text2"/>
          </w:rPr>
          <w:t xml:space="preserve"> 2-14)</w:t>
        </w:r>
      </w:hyperlink>
      <w:r>
        <w:t>. While locked, you can only make</w:t>
      </w:r>
    </w:p>
    <w:p>
      <w:pPr>
        <w:pStyle w:val="Normal"/>
      </w:pPr>
      <w:r>
        <w:t>changes to your own user account, such as changing your display name</w:t>
      </w:r>
    </w:p>
    <w:p>
      <w:pPr>
        <w:pStyle w:val="Normal"/>
      </w:pPr>
      <w:r>
        <w:t>or password.</w:t>
      </w:r>
    </w:p>
    <w:p>
      <w:pPr>
        <w:pStyle w:val="0 Block"/>
      </w:pPr>
    </w:p>
    <w:p>
      <w:bookmarkStart w:id="120" w:name="page_11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59" name="index-112_1.jpg" descr="index-11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2_1.jpg" descr="index-112_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0"/>
    </w:p>
    <w:p>
      <w:pPr>
        <w:pStyle w:val="Para 04"/>
      </w:pPr>
      <w:r>
        <w:rPr>
          <w:rStyle w:val="Text1"/>
        </w:rPr>
        <w:t>Figure 2-14</w:t>
      </w:r>
      <w:r>
        <w:rPr>
          <w:rStyle w:val="Text0"/>
        </w:rPr>
        <w:t xml:space="preserve"> </w:t>
      </w:r>
      <w:r>
        <w:t>User Accounts is where accounts can be added, removed, and modified</w:t>
      </w:r>
    </w:p>
    <w:p>
      <w:pPr>
        <w:pStyle w:val="Para 01"/>
      </w:pPr>
      <w:r>
        <w:t/>
      </w:r>
    </w:p>
    <w:p>
      <w:pPr>
        <w:pStyle w:val="Para 01"/>
      </w:pPr>
      <w:r>
        <w:t>Adding, removing, or changing other user accounts modifies the</w:t>
      </w:r>
    </w:p>
    <w:p>
      <w:pPr>
        <w:pStyle w:val="Normal"/>
      </w:pPr>
      <w:r>
        <w:t>operating system’s settings, and requires administrative access. You can</w:t>
      </w:r>
    </w:p>
    <w:p>
      <w:pPr>
        <w:pStyle w:val="Normal"/>
      </w:pPr>
      <w:r>
        <w:t>click the “Unlock” button near the top right of the window. You will be</w:t>
      </w:r>
    </w:p>
    <w:p>
      <w:pPr>
        <w:pStyle w:val="Normal"/>
      </w:pPr>
      <w:r>
        <w:t>prompted for your password, and then you will be able to modify other</w:t>
      </w:r>
    </w:p>
    <w:p>
      <w:pPr>
        <w:pStyle w:val="Normal"/>
      </w:pPr>
      <w:r>
        <w:t>user accounts. (If you are not using an account with administrative</w:t>
      </w:r>
    </w:p>
    <w:p>
      <w:pPr>
        <w:pStyle w:val="Normal"/>
      </w:pPr>
      <w:r>
        <w:t>privileges, you can select an account that does have administrative</w:t>
      </w:r>
    </w:p>
    <w:p>
      <w:pPr>
        <w:pStyle w:val="Normal"/>
      </w:pPr>
      <w:r>
        <w:t>privileges and provide that account’s password instead.) The applet</w:t>
      </w:r>
    </w:p>
    <w:p>
      <w:pPr>
        <w:pStyle w:val="Normal"/>
      </w:pPr>
      <w:r>
        <w:t>will automatically lock again after 15 minutes of disuse. The “Add</w:t>
      </w:r>
    </w:p>
    <w:p>
      <w:pPr>
        <w:pStyle w:val="Normal"/>
      </w:pPr>
      <w:r>
        <w:t>User...” and “Remove User...” buttons also become available.</w:t>
      </w:r>
    </w:p>
    <w:p>
      <w:pPr>
        <w:pStyle w:val="Para 01"/>
      </w:pPr>
      <w:r>
        <w:t>To add a new user, click the green “Add User” button in the Settings</w:t>
      </w:r>
    </w:p>
    <w:p>
      <w:pPr>
        <w:pStyle w:val="Normal"/>
      </w:pPr>
      <w:r>
        <w:t>header bar. The “Add account” window will appear, and you can choose</w:t>
      </w:r>
    </w:p>
    <w:p>
      <w:pPr>
        <w:pStyle w:val="Normal"/>
      </w:pPr>
      <w:r>
        <w:t>between a “Standard” account and an “Administrator” account (see</w:t>
      </w:r>
    </w:p>
    <w:p>
      <w:pPr>
        <w:pStyle w:val="Normal"/>
      </w:pPr>
      <w:r>
        <w:t>Figure</w:t>
      </w:r>
      <w:hyperlink w:anchor="to_the_right_of_the_username_fie">
        <w:r>
          <w:rPr>
            <w:rStyle w:val="Text2"/>
          </w:rPr>
          <w:t xml:space="preserve"> 2-15</w:t>
        </w:r>
      </w:hyperlink>
      <w:r>
        <w:t>). A user with an administrator account is able to install or</w:t>
      </w:r>
    </w:p>
    <w:p>
      <w:pPr>
        <w:pStyle w:val="Normal"/>
      </w:pPr>
      <w:r>
        <w:t>remove software with his or her password just like the user account</w:t>
      </w:r>
    </w:p>
    <w:p>
      <w:pPr>
        <w:pStyle w:val="Normal"/>
      </w:pPr>
      <w:r>
        <w:t>created during installation. Standard accounts cannot authorize</w:t>
      </w:r>
    </w:p>
    <w:p>
      <w:pPr>
        <w:pStyle w:val="Normal"/>
      </w:pPr>
      <w:r>
        <w:t>system-level changes, and an administrator user will need to authorize</w:t>
      </w:r>
    </w:p>
    <w:p>
      <w:pPr>
        <w:pStyle w:val="Normal"/>
      </w:pPr>
      <w:r>
        <w:t>any such action taken by the standard user when prompted. The “Full</w:t>
      </w:r>
    </w:p>
    <w:p>
      <w:pPr>
        <w:pStyle w:val="Normal"/>
      </w:pPr>
      <w:r>
        <w:t>name” field shows the display name of the user that will be shown on</w:t>
      </w:r>
    </w:p>
    <w:p>
      <w:pPr>
        <w:pStyle w:val="Normal"/>
      </w:pPr>
      <w:r>
        <w:t>the Ubuntu welcome screen, and the “Username” field must start with a</w:t>
      </w:r>
    </w:p>
    <w:p>
      <w:pPr>
        <w:pStyle w:val="Normal"/>
      </w:pPr>
      <w:r>
        <w:t>letter and only contain letters, numbers, and periods (“.”), dashes (“-”) and underscores (“_”) and no spaces or other symbols. The down arrow</w:t>
      </w:r>
    </w:p>
    <w:p>
      <w:bookmarkStart w:id="121" w:name="to_the_right_of_the_username_fie"/>
      <w:pPr>
        <w:pStyle w:val="Normal"/>
      </w:pPr>
      <w:r>
        <w:t>to the right of the username field will display some suggested</w:t>
      </w:r>
      <w:bookmarkEnd w:id="121"/>
    </w:p>
    <w:p>
      <w:pPr>
        <w:pStyle w:val="Normal"/>
      </w:pPr>
      <w:r>
        <w:t>usernames based on the Full name field. The username is used for the</w:t>
      </w:r>
    </w:p>
    <w:p>
      <w:pPr>
        <w:pStyle w:val="Normal"/>
      </w:pPr>
      <w:r>
        <w:t>user’s home folder, so something simple is often better.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0" name="index-113_1.jpg" descr="index-11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3_1.jpg" descr="index-113_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2-15</w:t>
      </w:r>
      <w:r>
        <w:rPr>
          <w:rStyle w:val="Text0"/>
        </w:rPr>
        <w:t xml:space="preserve"> </w:t>
      </w:r>
      <w:r>
        <w:t>A new account can be added to the computer in seconds</w:t>
      </w:r>
    </w:p>
    <w:p>
      <w:pPr>
        <w:pStyle w:val="Para 01"/>
      </w:pPr>
      <w:r>
        <w:t/>
      </w:r>
    </w:p>
    <w:p>
      <w:pPr>
        <w:pStyle w:val="Para 01"/>
      </w:pPr>
      <w:r>
        <w:t>The new account needs a password. By default, Ubuntu will simply</w:t>
      </w:r>
    </w:p>
    <w:p>
      <w:pPr>
        <w:pStyle w:val="Normal"/>
      </w:pPr>
      <w:r>
        <w:t>prompt the user to create a secure password the first time they log in.</w:t>
      </w:r>
    </w:p>
    <w:p>
      <w:pPr>
        <w:pStyle w:val="Normal"/>
      </w:pPr>
      <w:r>
        <w:t>You can also set a secure password before creating the account. Once</w:t>
      </w:r>
    </w:p>
    <w:p>
      <w:pPr>
        <w:pStyle w:val="Normal"/>
      </w:pPr>
      <w:r>
        <w:t>you have decided how to handle the password, click the green “Add”</w:t>
      </w:r>
    </w:p>
    <w:p>
      <w:pPr>
        <w:pStyle w:val="Normal"/>
      </w:pPr>
      <w:r>
        <w:t>button in the window’s header bar.</w:t>
      </w:r>
    </w:p>
    <w:p>
      <w:pPr>
        <w:pStyle w:val="Para 01"/>
      </w:pPr>
      <w:r>
        <w:t/>
      </w:r>
    </w:p>
    <w:p>
      <w:pPr>
        <w:pStyle w:val="Para 11"/>
      </w:pPr>
      <w:r>
        <w:t>Finding Things in Ubuntu Instead of Windows</w:t>
      </w:r>
    </w:p>
    <w:p>
      <w:pPr>
        <w:pStyle w:val="Normal"/>
      </w:pPr>
      <w:r>
        <w:t>If you’re coming from Microsoft Windows (Figure</w:t>
      </w:r>
      <w:hyperlink w:anchor="page_114">
        <w:r>
          <w:rPr>
            <w:rStyle w:val="Text2"/>
          </w:rPr>
          <w:t xml:space="preserve"> 2-16)</w:t>
        </w:r>
      </w:hyperlink>
      <w:r>
        <w:t>, you should</w:t>
      </w:r>
    </w:p>
    <w:p>
      <w:pPr>
        <w:pStyle w:val="Normal"/>
      </w:pPr>
      <w:r>
        <w:t>find Ubuntu fairly easy to adapt to.</w:t>
      </w:r>
    </w:p>
    <w:p>
      <w:pPr>
        <w:pStyle w:val="0 Block"/>
      </w:pPr>
    </w:p>
    <w:p>
      <w:bookmarkStart w:id="122" w:name="page_114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1" name="index-114_1.jpg" descr="index-11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4_1.jpg" descr="index-114_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2"/>
    </w:p>
    <w:p>
      <w:pPr>
        <w:pStyle w:val="Para 04"/>
      </w:pPr>
      <w:r>
        <w:rPr>
          <w:rStyle w:val="Text1"/>
        </w:rPr>
        <w:t>Figure 2-16</w:t>
      </w:r>
      <w:r>
        <w:rPr>
          <w:rStyle w:val="Text0"/>
        </w:rPr>
        <w:t xml:space="preserve"> </w:t>
      </w:r>
      <w:r>
        <w:t>A typical Windows 11 desktop with one web browser window open</w:t>
      </w:r>
    </w:p>
    <w:p>
      <w:pPr>
        <w:pStyle w:val="Para 01"/>
      </w:pPr>
      <w:r>
        <w:t/>
      </w:r>
    </w:p>
    <w:p>
      <w:pPr>
        <w:pStyle w:val="Para 05"/>
      </w:pPr>
      <w:r>
        <w:t>Here are some guidelines that should help you make the transition:</w:t>
      </w:r>
    </w:p>
    <w:p>
      <w:pPr>
        <w:pStyle w:val="Para 05"/>
      </w:pPr>
      <w:r>
        <w:t>The Windows Logo key is called the Super key in Linux . The Alt key</w:t>
      </w:r>
    </w:p>
    <w:p>
      <w:pPr>
        <w:pStyle w:val="Normal"/>
      </w:pPr>
      <w:r>
        <w:t>is still called Alt but is also sometimes referred to as Meta. These names</w:t>
      </w:r>
    </w:p>
    <w:p>
      <w:pPr>
        <w:pStyle w:val="Normal"/>
      </w:pPr>
      <w:r>
        <w:t>refer to modifier keys used on Unix terminals long before Windows or</w:t>
      </w:r>
    </w:p>
    <w:p>
      <w:pPr>
        <w:pStyle w:val="Normal"/>
      </w:pPr>
      <w:r>
        <w:t>PCs existed:</w:t>
      </w:r>
    </w:p>
    <w:p>
      <w:pPr>
        <w:pStyle w:val="Para 01"/>
      </w:pPr>
      <w:r>
        <w:t/>
      </w:r>
    </w:p>
    <w:p>
      <w:pPr>
        <w:pStyle w:val="Para 02"/>
      </w:pPr>
      <w:r>
        <w:t>The Windows Taskbar is replaced by the Ubuntu Dock on the left side</w:t>
      </w:r>
    </w:p>
    <w:p>
      <w:pPr>
        <w:pStyle w:val="Para 02"/>
      </w:pPr>
      <w:r>
        <w:t>of the screen. The Dock can be moved to the bottom or right of the</w:t>
      </w:r>
    </w:p>
    <w:p>
      <w:pPr>
        <w:pStyle w:val="Para 02"/>
      </w:pPr>
      <w:r>
        <w:t>screen, and the icons can be resized in Settings, under Appearance.</w:t>
      </w:r>
    </w:p>
    <w:p>
      <w:pPr>
        <w:pStyle w:val="Para 02"/>
      </w:pPr>
      <w:r>
        <w:t>The system notification area (sometimes called the system tray) on</w:t>
      </w:r>
    </w:p>
    <w:p>
      <w:pPr>
        <w:pStyle w:val="Para 02"/>
      </w:pPr>
      <w:r>
        <w:t>the right side of the Windows Taskbar is similar to the indicator icons</w:t>
      </w:r>
    </w:p>
    <w:p>
      <w:pPr>
        <w:pStyle w:val="Para 02"/>
      </w:pPr>
      <w:r>
        <w:t>at the top right corner of the screen in Ubuntu. The Action Center in</w:t>
      </w:r>
    </w:p>
    <w:p>
      <w:pPr>
        <w:pStyle w:val="Para 02"/>
      </w:pPr>
      <w:r>
        <w:t>Windows 11 is duplicated by the Notification window at the top</w:t>
      </w:r>
    </w:p>
    <w:p>
      <w:pPr>
        <w:pStyle w:val="Para 02"/>
      </w:pPr>
      <w:r>
        <w:t>center of Ubuntu’s desktop.</w:t>
      </w:r>
    </w:p>
    <w:p>
      <w:pPr>
        <w:pStyle w:val="Para 02"/>
      </w:pPr>
      <w:r>
        <w:t>The Start Menu and Start Screen are replaced by the Activities</w:t>
      </w:r>
    </w:p>
    <w:p>
      <w:pPr>
        <w:pStyle w:val="Para 02"/>
      </w:pPr>
      <w:r>
        <w:t>overview search and the application grid. File search is provided by</w:t>
      </w:r>
    </w:p>
    <w:p>
      <w:pPr>
        <w:pStyle w:val="Para 02"/>
      </w:pPr>
      <w:r>
        <w:t>both the Activities overview and by running the Files application and</w:t>
      </w:r>
    </w:p>
    <w:p>
      <w:pPr>
        <w:pStyle w:val="Para 02"/>
      </w:pPr>
      <w:r>
        <w:t>pressing Ctrl+F. The Control Panel and Settings apps are replaced by</w:t>
      </w:r>
    </w:p>
    <w:p>
      <w:pPr>
        <w:pStyle w:val="Para 02"/>
      </w:pPr>
      <w:r>
        <w:t>the Settings application. Task Manager is replaced by System Monitor</w:t>
      </w:r>
    </w:p>
    <w:p>
      <w:pPr>
        <w:pStyle w:val="Para 02"/>
      </w:pPr>
      <w:r>
        <w:t>available in the application grid.</w:t>
      </w:r>
    </w:p>
    <w:p>
      <w:bookmarkStart w:id="123" w:name="Changing_the_desktop_wallpaper_i"/>
      <w:pPr>
        <w:pStyle w:val="Para 02"/>
      </w:pPr>
      <w:r>
        <w:t>Changing the desktop wallpaper image can be performed by right-</w:t>
      </w:r>
      <w:bookmarkEnd w:id="123"/>
    </w:p>
    <w:p>
      <w:pPr>
        <w:pStyle w:val="Para 02"/>
      </w:pPr>
      <w:r>
        <w:t>clicking the desktop and choosing “Change Background....” The theme</w:t>
      </w:r>
    </w:p>
    <w:p>
      <w:pPr>
        <w:pStyle w:val="Para 02"/>
      </w:pPr>
      <w:r>
        <w:t>and accent colors can be changed via Settings ➤ Appearance. Custom</w:t>
      </w:r>
    </w:p>
    <w:p>
      <w:pPr>
        <w:pStyle w:val="Para 02"/>
      </w:pPr>
      <w:r>
        <w:t>themes are not supported by Ubuntu or GNOME and require third-</w:t>
      </w:r>
    </w:p>
    <w:p>
      <w:pPr>
        <w:pStyle w:val="Para 02"/>
      </w:pPr>
      <w:r>
        <w:t>party software. An accessible, high-contrast theme is available in</w:t>
      </w:r>
    </w:p>
    <w:p>
      <w:pPr>
        <w:pStyle w:val="Para 02"/>
      </w:pPr>
      <w:r>
        <w:t>Settings ➤ Accessibility by enabling the “High Contrast” option.</w:t>
      </w:r>
    </w:p>
    <w:p>
      <w:pPr>
        <w:pStyle w:val="Para 02"/>
      </w:pPr>
      <w:r>
        <w:t>Windows are controlled similarly in both Windows and Ubuntu. The</w:t>
      </w:r>
    </w:p>
    <w:p>
      <w:pPr>
        <w:pStyle w:val="Para 02"/>
      </w:pPr>
      <w:r>
        <w:t>system menu in Windows is accessed by clicking the window icon or</w:t>
      </w:r>
    </w:p>
    <w:p>
      <w:pPr>
        <w:pStyle w:val="Para 02"/>
      </w:pPr>
      <w:r>
        <w:t>the top left corner of the title bar, and in Ubuntu it can be accessed by</w:t>
      </w:r>
    </w:p>
    <w:p>
      <w:pPr>
        <w:pStyle w:val="Para 02"/>
      </w:pPr>
      <w:r>
        <w:t>pressing Alt+Space or right-clicking a title bar in Ubuntu.</w:t>
      </w:r>
    </w:p>
    <w:p>
      <w:pPr>
        <w:pStyle w:val="Para 02"/>
      </w:pPr>
      <w:r>
        <w:t>The Windows File Explorer file manager is replaced by the Nautilus</w:t>
      </w:r>
    </w:p>
    <w:p>
      <w:pPr>
        <w:pStyle w:val="Para 02"/>
      </w:pPr>
      <w:r>
        <w:t>file manager, labeled “Files” in the Ubuntu Dock and application grid.</w:t>
      </w:r>
    </w:p>
    <w:p>
      <w:pPr>
        <w:pStyle w:val="Para 02"/>
      </w:pPr>
      <w:r>
        <w:t>The C: drive in reference to the system drive is known as the root</w:t>
      </w:r>
    </w:p>
    <w:p>
      <w:pPr>
        <w:pStyle w:val="Para 02"/>
      </w:pPr>
      <w:r>
        <w:t>directory. Disks and external storage drives are not assigned drive</w:t>
      </w:r>
    </w:p>
    <w:p>
      <w:pPr>
        <w:pStyle w:val="Para 02"/>
      </w:pPr>
      <w:r>
        <w:t>letters but are mounted inside the existing file system, usually under</w:t>
      </w:r>
    </w:p>
    <w:p>
      <w:pPr>
        <w:pStyle w:val="Para 02"/>
      </w:pPr>
      <w:r>
        <w:t>/media/username. Folders are often referred to by the older term</w:t>
      </w:r>
    </w:p>
    <w:p>
      <w:pPr>
        <w:pStyle w:val="Para 02"/>
      </w:pPr>
      <w:r>
        <w:t>“directory”—especially on the command line. The user folder is</w:t>
      </w:r>
    </w:p>
    <w:p>
      <w:pPr>
        <w:pStyle w:val="Para 02"/>
      </w:pPr>
      <w:r>
        <w:t>known as the home folder. Hidden files begin with a . (period) and</w:t>
      </w:r>
    </w:p>
    <w:p>
      <w:pPr>
        <w:pStyle w:val="Para 02"/>
      </w:pPr>
      <w:r>
        <w:t>are often called “dot-files.” The Windows registry is replaced by a</w:t>
      </w:r>
    </w:p>
    <w:p>
      <w:pPr>
        <w:pStyle w:val="Para 02"/>
      </w:pPr>
      <w:r>
        <w:t>combination of text configuration files, often in /etc for system-</w:t>
      </w:r>
    </w:p>
    <w:p>
      <w:pPr>
        <w:pStyle w:val="Para 02"/>
      </w:pPr>
      <w:r>
        <w:t>wide settings and dot-files in each user’s home folder for user-</w:t>
      </w:r>
    </w:p>
    <w:p>
      <w:pPr>
        <w:pStyle w:val="Para 02"/>
      </w:pPr>
      <w:r>
        <w:t>specific settings, usually in a hidden directory such as .mozilla or</w:t>
      </w:r>
    </w:p>
    <w:p>
      <w:pPr>
        <w:pStyle w:val="Para 02"/>
      </w:pPr>
      <w:r>
        <w:t>.config .</w:t>
      </w:r>
    </w:p>
    <w:p>
      <w:pPr>
        <w:pStyle w:val="Para 02"/>
      </w:pPr>
      <w:r>
        <w:t>The functionality of the Microsoft Store is provided by Ubuntu</w:t>
      </w:r>
    </w:p>
    <w:p>
      <w:pPr>
        <w:pStyle w:val="Para 02"/>
      </w:pPr>
      <w:r>
        <w:t>Software. Windows Update and updates from the Microsoft Store are</w:t>
      </w:r>
    </w:p>
    <w:p>
      <w:pPr>
        <w:pStyle w:val="Para 02"/>
      </w:pPr>
      <w:r>
        <w:t>replaced by Software Updater, which tracks maintenance and</w:t>
      </w:r>
    </w:p>
    <w:p>
      <w:pPr>
        <w:pStyle w:val="Para 02"/>
      </w:pPr>
      <w:r>
        <w:t>security updates for all applications installed via Ubuntu Software or</w:t>
      </w:r>
    </w:p>
    <w:p>
      <w:pPr>
        <w:pStyle w:val="Para 02"/>
      </w:pPr>
      <w:r>
        <w:t>otherwise installed from the Ubuntu software repositories (such is as</w:t>
      </w:r>
    </w:p>
    <w:p>
      <w:pPr>
        <w:pStyle w:val="Para 02"/>
      </w:pPr>
      <w:r>
        <w:t>on the command line with apt). Third-party applications installed as</w:t>
      </w:r>
    </w:p>
    <w:p>
      <w:pPr>
        <w:pStyle w:val="Para 02"/>
      </w:pPr>
      <w:r>
        <w:t>snap packages are updated automatically.</w:t>
      </w:r>
    </w:p>
    <w:p>
      <w:pPr>
        <w:pStyle w:val="Para 01"/>
      </w:pPr>
      <w:r>
        <w:t/>
      </w:r>
    </w:p>
    <w:p>
      <w:pPr>
        <w:pStyle w:val="Para 11"/>
      </w:pPr>
      <w:r>
        <w:t>Finding Things in Ubuntu Instead of macOS</w:t>
      </w:r>
    </w:p>
    <w:p>
      <w:pPr>
        <w:pStyle w:val="Normal"/>
      </w:pPr>
      <w:r>
        <w:t xml:space="preserve">If you’re coming from macOS (Figure </w:t>
      </w:r>
      <w:hyperlink w:anchor="page_116">
        <w:r>
          <w:rPr>
            <w:rStyle w:val="Text2"/>
          </w:rPr>
          <w:t>2-17)</w:t>
        </w:r>
      </w:hyperlink>
      <w:r>
        <w:t>, Ubuntu will feel extremely</w:t>
      </w:r>
    </w:p>
    <w:p>
      <w:pPr>
        <w:pStyle w:val="Normal"/>
      </w:pPr>
      <w:r>
        <w:t>familiar.</w:t>
      </w:r>
    </w:p>
    <w:p>
      <w:bookmarkStart w:id="124" w:name="page_116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2" name="index-116_1.jpg" descr="index-11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6_1.jpg" descr="index-116_1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4"/>
    </w:p>
    <w:p>
      <w:pPr>
        <w:pStyle w:val="Para 04"/>
      </w:pPr>
      <w:r>
        <w:rPr>
          <w:rStyle w:val="Text1"/>
        </w:rPr>
        <w:t>Figure 2-17</w:t>
      </w:r>
      <w:r>
        <w:rPr>
          <w:rStyle w:val="Text0"/>
        </w:rPr>
        <w:t xml:space="preserve"> </w:t>
      </w:r>
      <w:r>
        <w:t>A typical macOS desktop one Web browser window open</w:t>
      </w:r>
    </w:p>
    <w:p>
      <w:pPr>
        <w:pStyle w:val="Para 01"/>
      </w:pPr>
      <w:r>
        <w:t/>
      </w:r>
    </w:p>
    <w:p>
      <w:pPr>
        <w:pStyle w:val="Para 05"/>
      </w:pPr>
      <w:r>
        <w:t>Here are some guidelines that should help you make the transition:</w:t>
      </w:r>
    </w:p>
    <w:p>
      <w:pPr>
        <w:pStyle w:val="Para 01"/>
      </w:pPr>
      <w:r>
        <w:t/>
      </w:r>
    </w:p>
    <w:p>
      <w:pPr>
        <w:pStyle w:val="Para 02"/>
      </w:pPr>
      <w:r>
        <w:t>The Option key is used for Alt but is also sometimes referred to as</w:t>
      </w:r>
    </w:p>
    <w:p>
      <w:pPr>
        <w:pStyle w:val="Para 02"/>
      </w:pPr>
      <w:r>
        <w:t>Meta. These names refer to modifier keys used on Unix terminals</w:t>
      </w:r>
    </w:p>
    <w:p>
      <w:pPr>
        <w:pStyle w:val="Para 02"/>
      </w:pPr>
      <w:r>
        <w:t>long before Mac OS or OS X existed. The Command key is used for the</w:t>
      </w:r>
    </w:p>
    <w:p>
      <w:pPr>
        <w:pStyle w:val="Para 02"/>
      </w:pPr>
      <w:r>
        <w:t>Super key.</w:t>
      </w:r>
    </w:p>
    <w:p>
      <w:pPr>
        <w:pStyle w:val="Para 02"/>
      </w:pPr>
      <w:r>
        <w:t>The Dock is replaced by the Ubuntu Dock on the left side of the</w:t>
      </w:r>
    </w:p>
    <w:p>
      <w:pPr>
        <w:pStyle w:val="Para 02"/>
      </w:pPr>
      <w:r>
        <w:t>screen. The Ubuntu Dock can be moved to the bottom or right of the</w:t>
      </w:r>
    </w:p>
    <w:p>
      <w:pPr>
        <w:pStyle w:val="Para 02"/>
      </w:pPr>
      <w:r>
        <w:t>screen, and the icons can be resized in Settings, under Appearance.</w:t>
      </w:r>
    </w:p>
    <w:p>
      <w:pPr>
        <w:pStyle w:val="Para 02"/>
      </w:pPr>
      <w:r>
        <w:t>The menu bar extras are similar to the indicator icons at the top right</w:t>
      </w:r>
    </w:p>
    <w:p>
      <w:pPr>
        <w:pStyle w:val="Para 02"/>
      </w:pPr>
      <w:r>
        <w:t>corner of the screen in Ubuntu.</w:t>
      </w:r>
    </w:p>
    <w:p>
      <w:pPr>
        <w:pStyle w:val="Para 02"/>
      </w:pPr>
      <w:r>
        <w:t>Launchpad is replaced by the Activities overview and application</w:t>
      </w:r>
    </w:p>
    <w:p>
      <w:pPr>
        <w:pStyle w:val="Para 02"/>
      </w:pPr>
      <w:r>
        <w:t>grid. Spotlight-like file search functionality is provided by the</w:t>
      </w:r>
    </w:p>
    <w:p>
      <w:pPr>
        <w:pStyle w:val="Para 02"/>
      </w:pPr>
      <w:r>
        <w:t>Activities overview, and File search is provided by running the Files</w:t>
      </w:r>
    </w:p>
    <w:p>
      <w:pPr>
        <w:pStyle w:val="Para 02"/>
      </w:pPr>
      <w:r>
        <w:t>application and pressing Ctrl+F. System Preferences is replaced by</w:t>
      </w:r>
    </w:p>
    <w:p>
      <w:pPr>
        <w:pStyle w:val="Para 02"/>
      </w:pPr>
      <w:r>
        <w:t>the Settings menu under the application grid or System menu.</w:t>
      </w:r>
    </w:p>
    <w:p>
      <w:pPr>
        <w:pStyle w:val="Para 02"/>
      </w:pPr>
      <w:r>
        <w:t>Activity Manager is replaced by System Monitor in the application</w:t>
      </w:r>
    </w:p>
    <w:p>
      <w:pPr>
        <w:pStyle w:val="Para 02"/>
      </w:pPr>
      <w:r>
        <w:t>grid.</w:t>
      </w:r>
    </w:p>
    <w:p>
      <w:pPr>
        <w:pStyle w:val="Para 02"/>
      </w:pPr>
      <w:r>
        <w:t>The Apple Menu is replaced by the System menu at the top right of</w:t>
      </w:r>
    </w:p>
    <w:p>
      <w:pPr>
        <w:pStyle w:val="Para 02"/>
      </w:pPr>
      <w:r>
        <w:t>the screen.</w:t>
      </w:r>
    </w:p>
    <w:p>
      <w:bookmarkStart w:id="125" w:name="Changing_the_desktop_wallpaper_i_1"/>
      <w:pPr>
        <w:pStyle w:val="Para 02"/>
      </w:pPr>
      <w:r>
        <w:t>Changing the desktop wallpaper image can be performed by right-</w:t>
      </w:r>
      <w:bookmarkEnd w:id="125"/>
    </w:p>
    <w:p>
      <w:pPr>
        <w:pStyle w:val="Para 02"/>
      </w:pPr>
      <w:r>
        <w:t>clicking the desktop and choosing “Change Background....” The theme</w:t>
      </w:r>
    </w:p>
    <w:p>
      <w:pPr>
        <w:pStyle w:val="Para 02"/>
      </w:pPr>
      <w:r>
        <w:t>and accent colors can be changed via Settings ➤ Appearance. Custom</w:t>
      </w:r>
    </w:p>
    <w:p>
      <w:pPr>
        <w:pStyle w:val="Para 02"/>
      </w:pPr>
      <w:r>
        <w:t>themes are not supported by Ubuntu or GNOME and require third-</w:t>
      </w:r>
    </w:p>
    <w:p>
      <w:pPr>
        <w:pStyle w:val="Para 02"/>
      </w:pPr>
      <w:r>
        <w:t>party software. An accessible, high-contrast theme is available in</w:t>
      </w:r>
    </w:p>
    <w:p>
      <w:pPr>
        <w:pStyle w:val="Para 02"/>
      </w:pPr>
      <w:r>
        <w:t>Settings ➤ Accessibility by enabling the “High Contrast” option.</w:t>
      </w:r>
    </w:p>
    <w:p>
      <w:pPr>
        <w:pStyle w:val="Para 02"/>
      </w:pPr>
      <w:r>
        <w:t>Windows are controlled similarly in both macOS and Ubuntu. The</w:t>
      </w:r>
    </w:p>
    <w:p>
      <w:pPr>
        <w:pStyle w:val="Para 02"/>
      </w:pPr>
      <w:r>
        <w:t>Maximize control in Ubuntu functions like the full-screen control in</w:t>
      </w:r>
    </w:p>
    <w:p>
      <w:pPr>
        <w:pStyle w:val="Para 02"/>
      </w:pPr>
      <w:r>
        <w:t>macOS. Additional window controls in Ubuntu can be accessed by</w:t>
      </w:r>
    </w:p>
    <w:p>
      <w:pPr>
        <w:pStyle w:val="Para 02"/>
      </w:pPr>
      <w:r>
        <w:t>pressing Alt+Space or right-clicking a title bar. In Ubuntu, the App</w:t>
      </w:r>
    </w:p>
    <w:p>
      <w:pPr>
        <w:pStyle w:val="Para 02"/>
      </w:pPr>
      <w:r>
        <w:t>Menu features can sometimes be found by right-clicking the</w:t>
      </w:r>
    </w:p>
    <w:p>
      <w:pPr>
        <w:pStyle w:val="Para 02"/>
      </w:pPr>
      <w:r>
        <w:t>application’s Launcher icon as well as clicking the Application menu.</w:t>
      </w:r>
    </w:p>
    <w:p>
      <w:pPr>
        <w:pStyle w:val="Para 02"/>
      </w:pPr>
      <w:r>
        <w:t>Finder is replaced by the Nautilus file manager, labeled “Files” in the</w:t>
      </w:r>
    </w:p>
    <w:p>
      <w:pPr>
        <w:pStyle w:val="Para 02"/>
      </w:pPr>
      <w:r>
        <w:t>Ubuntu Dock and application grid. The Mac drive in reference to the</w:t>
      </w:r>
    </w:p>
    <w:p>
      <w:pPr>
        <w:pStyle w:val="Para 02"/>
      </w:pPr>
      <w:r>
        <w:t>system drive is known as the root directory. Disk and storage drives</w:t>
      </w:r>
    </w:p>
    <w:p>
      <w:pPr>
        <w:pStyle w:val="Para 02"/>
      </w:pPr>
      <w:r>
        <w:t>are mounted in the existing file system, usually under</w:t>
      </w:r>
    </w:p>
    <w:p>
      <w:pPr>
        <w:pStyle w:val="Para 02"/>
      </w:pPr>
      <w:r>
        <w:t>/media/username. Folders are often referred to as directories—</w:t>
      </w:r>
    </w:p>
    <w:p>
      <w:pPr>
        <w:pStyle w:val="Para 02"/>
      </w:pPr>
      <w:r>
        <w:t>especially on the command line. The user folder is known as the</w:t>
      </w:r>
    </w:p>
    <w:p>
      <w:pPr>
        <w:pStyle w:val="Para 02"/>
      </w:pPr>
      <w:r>
        <w:t>home folder.</w:t>
      </w:r>
    </w:p>
    <w:p>
      <w:pPr>
        <w:pStyle w:val="Para 02"/>
      </w:pPr>
      <w:r>
        <w:t>The functionality of the App Store is provided by Ubuntu Software.</w:t>
      </w:r>
    </w:p>
    <w:p>
      <w:pPr>
        <w:pStyle w:val="Para 02"/>
      </w:pPr>
      <w:r>
        <w:t>Software Update and automatic updates from the App Store are</w:t>
      </w:r>
    </w:p>
    <w:p>
      <w:pPr>
        <w:pStyle w:val="Para 02"/>
      </w:pPr>
      <w:r>
        <w:t>replaced by Software Updater, which tracks maintenance and</w:t>
      </w:r>
    </w:p>
    <w:p>
      <w:pPr>
        <w:pStyle w:val="Para 02"/>
      </w:pPr>
      <w:r>
        <w:t>security updates for all applications installed via Ubuntu Software or</w:t>
      </w:r>
    </w:p>
    <w:p>
      <w:pPr>
        <w:pStyle w:val="Para 02"/>
      </w:pPr>
      <w:r>
        <w:t>otherwise installed from the Ubuntu software repositories (such as</w:t>
      </w:r>
    </w:p>
    <w:p>
      <w:pPr>
        <w:pStyle w:val="Para 02"/>
      </w:pPr>
      <w:r>
        <w:t>on the command line with apt). Third-party applications installed as</w:t>
      </w:r>
    </w:p>
    <w:p>
      <w:pPr>
        <w:pStyle w:val="Para 02"/>
      </w:pPr>
      <w:r>
        <w:t>snap packages are updated automatically.</w:t>
      </w:r>
    </w:p>
    <w:p>
      <w:pPr>
        <w:pStyle w:val="Para 01"/>
      </w:pPr>
      <w:r>
        <w:t/>
      </w:r>
    </w:p>
    <w:p>
      <w:pPr>
        <w:pStyle w:val="Para 11"/>
      </w:pPr>
      <w:r>
        <w:t>Connecting to a Windows Desktop Remotely</w:t>
      </w:r>
    </w:p>
    <w:p>
      <w:pPr>
        <w:pStyle w:val="Normal"/>
      </w:pPr>
      <w:r>
        <w:t>You may find it useful to run Windows programs during your transition</w:t>
      </w:r>
    </w:p>
    <w:p>
      <w:pPr>
        <w:pStyle w:val="Normal"/>
      </w:pPr>
      <w:r>
        <w:t>to Ubuntu, or you may want to use Windows-only programs from time</w:t>
      </w:r>
    </w:p>
    <w:p>
      <w:pPr>
        <w:pStyle w:val="Normal"/>
      </w:pPr>
      <w:r>
        <w:t>to time. Luckily, Ubuntu comes with a remote desktop client</w:t>
      </w:r>
    </w:p>
    <w:p>
      <w:pPr>
        <w:pStyle w:val="Normal"/>
      </w:pPr>
      <w:r>
        <w:t>preinstalled. Remmina Remote Desktop Client can connect to other</w:t>
      </w:r>
    </w:p>
    <w:p>
      <w:pPr>
        <w:pStyle w:val="Normal"/>
      </w:pPr>
      <w:r>
        <w:t>computers in a variety of different ways, including Remote Desktop</w:t>
      </w:r>
    </w:p>
    <w:p>
      <w:pPr>
        <w:pStyle w:val="Normal"/>
      </w:pPr>
      <w:r>
        <w:t>Connection, VNC, and SSH. Remote Desktop Connection (also known as</w:t>
      </w:r>
    </w:p>
    <w:p>
      <w:pPr>
        <w:pStyle w:val="Normal"/>
      </w:pPr>
      <w:r>
        <w:t>Terminal Services) is available in Windows 10 Pro and higher editions,</w:t>
      </w:r>
    </w:p>
    <w:p>
      <w:pPr>
        <w:pStyle w:val="Normal"/>
      </w:pPr>
      <w:r>
        <w:t>and SSH is available in all Unix- or Linux-based operating systems. In order to connect to a computer remotely, it must be powered on and</w:t>
      </w:r>
    </w:p>
    <w:p>
      <w:bookmarkStart w:id="126" w:name="not_sleeping_or_hibernating"/>
      <w:pPr>
        <w:pStyle w:val="Normal"/>
      </w:pPr>
      <w:r>
        <w:t>not sleeping or hibernating.</w:t>
      </w:r>
      <w:bookmarkEnd w:id="126"/>
    </w:p>
    <w:p>
      <w:pPr>
        <w:pStyle w:val="Para 01"/>
      </w:pPr>
      <w:r>
        <w:t>Your first step is to set up your Windows system to accept remote</w:t>
      </w:r>
    </w:p>
    <w:p>
      <w:pPr>
        <w:pStyle w:val="Normal"/>
      </w:pPr>
      <w:r>
        <w:t>desktop connections. This is fairly simple, and you can do so by right-</w:t>
      </w:r>
    </w:p>
    <w:p>
      <w:pPr>
        <w:pStyle w:val="Normal"/>
      </w:pPr>
      <w:r>
        <w:t>clicking Computer or This PC in the Start Menu or File Explorer and</w:t>
      </w:r>
    </w:p>
    <w:p>
      <w:pPr>
        <w:pStyle w:val="Normal"/>
      </w:pPr>
      <w:r>
        <w:t>choosing “Properties” from the context menu. When the System</w:t>
      </w:r>
    </w:p>
    <w:p>
      <w:pPr>
        <w:pStyle w:val="Normal"/>
      </w:pPr>
      <w:r>
        <w:t>Properties window appears, you can click the “Remote” tab or the</w:t>
      </w:r>
    </w:p>
    <w:p>
      <w:pPr>
        <w:pStyle w:val="Normal"/>
      </w:pPr>
      <w:r>
        <w:t>“Remote desktop” option and make sure that the “Allow remote</w:t>
      </w:r>
    </w:p>
    <w:p>
      <w:pPr>
        <w:pStyle w:val="Normal"/>
      </w:pPr>
      <w:r>
        <w:t>connections to this computer” or “Remote Desktop” option is enabled. If</w:t>
      </w:r>
    </w:p>
    <w:p>
      <w:pPr>
        <w:pStyle w:val="Normal"/>
      </w:pPr>
      <w:r>
        <w:t>you have trouble logging in, make sure that “Allow connections only</w:t>
      </w:r>
    </w:p>
    <w:p>
      <w:pPr>
        <w:pStyle w:val="Normal"/>
      </w:pPr>
      <w:r>
        <w:t>from computers running Remote Desktop with Network Level</w:t>
      </w:r>
    </w:p>
    <w:p>
      <w:pPr>
        <w:pStyle w:val="Normal"/>
      </w:pPr>
      <w:r>
        <w:t>Authentication” (recommended) is unchecked. In Windows 11, you can</w:t>
      </w:r>
    </w:p>
    <w:p>
      <w:pPr>
        <w:pStyle w:val="Normal"/>
      </w:pPr>
      <w:r>
        <w:t>access this setting by clicking the down arrow next to the “Remote</w:t>
      </w:r>
    </w:p>
    <w:p>
      <w:pPr>
        <w:pStyle w:val="Normal"/>
      </w:pPr>
      <w:r>
        <w:t>Desktop” feature switch.</w:t>
      </w:r>
    </w:p>
    <w:p>
      <w:pPr>
        <w:pStyle w:val="Para 05"/>
      </w:pPr>
      <w:r>
        <w:t>You can run Remmina by searching for its name or “remote desktop”</w:t>
      </w:r>
    </w:p>
    <w:p>
      <w:pPr>
        <w:pStyle w:val="Normal"/>
      </w:pPr>
      <w:r>
        <w:t>in the application grid. The first time you run Remmina, it will display a</w:t>
      </w:r>
    </w:p>
    <w:p>
      <w:pPr>
        <w:pStyle w:val="Normal"/>
      </w:pPr>
      <w:r>
        <w:t>window with an empty list of remote computers. You can save various</w:t>
      </w:r>
    </w:p>
    <w:p>
      <w:pPr>
        <w:pStyle w:val="Normal"/>
      </w:pPr>
      <w:r>
        <w:t>profiles for connecting to remote computers and double-click them in</w:t>
      </w:r>
    </w:p>
    <w:p>
      <w:pPr>
        <w:pStyle w:val="Normal"/>
      </w:pPr>
      <w:r>
        <w:t>the future. To begin, click the “New connection profile” icon at the top</w:t>
      </w:r>
    </w:p>
    <w:p>
      <w:pPr>
        <w:pStyle w:val="Normal"/>
      </w:pPr>
      <w:r>
        <w:t>left of the header bar. To set up a connection to a Windows computer,</w:t>
      </w:r>
    </w:p>
    <w:p>
      <w:pPr>
        <w:pStyle w:val="Normal"/>
      </w:pPr>
      <w:r>
        <w:t>you’ll need to know the IP address of the computer or the host name if</w:t>
      </w:r>
    </w:p>
    <w:p>
      <w:pPr>
        <w:pStyle w:val="Normal"/>
      </w:pPr>
      <w:r>
        <w:t>your router supports Windows host name resolution. You’ll put this in</w:t>
      </w:r>
    </w:p>
    <w:p>
      <w:pPr>
        <w:pStyle w:val="Normal"/>
      </w:pPr>
      <w:r>
        <w:t>the Server field, and you can also enter your Windows username and</w:t>
      </w:r>
    </w:p>
    <w:p>
      <w:pPr>
        <w:pStyle w:val="Normal"/>
      </w:pPr>
      <w:r>
        <w:t>password to the profile to save time when connecting. If you are</w:t>
      </w:r>
    </w:p>
    <w:p>
      <w:pPr>
        <w:pStyle w:val="Normal"/>
      </w:pPr>
      <w:r>
        <w:t>connecting over the Internet, consider keeping the color depth at 256,</w:t>
      </w:r>
    </w:p>
    <w:p>
      <w:pPr>
        <w:pStyle w:val="Normal"/>
      </w:pPr>
      <w:r>
        <w:t>but if you are connecting to another computer on the same network,</w:t>
      </w:r>
    </w:p>
    <w:p>
      <w:pPr>
        <w:pStyle w:val="Normal"/>
      </w:pPr>
      <w:r>
        <w:t>you may want to increase the color depth to 16-, 24-, or even 32-bit</w:t>
      </w:r>
    </w:p>
    <w:p>
      <w:pPr>
        <w:pStyle w:val="Normal"/>
      </w:pPr>
      <w:r>
        <w:t>color.</w:t>
      </w:r>
    </w:p>
    <w:p>
      <w:pPr>
        <w:pStyle w:val="Para 01"/>
      </w:pPr>
      <w:r>
        <w:t>Changing the connection name and clicking “Save” will save the</w:t>
      </w:r>
    </w:p>
    <w:p>
      <w:pPr>
        <w:pStyle w:val="Normal"/>
      </w:pPr>
      <w:r>
        <w:t>connection for later. You can connect to the same computer in the</w:t>
      </w:r>
    </w:p>
    <w:p>
      <w:pPr>
        <w:pStyle w:val="Normal"/>
      </w:pPr>
      <w:r>
        <w:t>future just by double-clicking the entry when Remmina starts up.</w:t>
      </w:r>
    </w:p>
    <w:p>
      <w:pPr>
        <w:pStyle w:val="Para 14"/>
      </w:pPr>
      <w:hyperlink w:anchor="page_119">
        <w:r>
          <w:t>Clicking Connect will connect to the Windows machine (see Figure 2-</w:t>
        </w:r>
      </w:hyperlink>
    </w:p>
    <w:p>
      <w:pPr>
        <w:pStyle w:val="Para 14"/>
      </w:pPr>
      <w:hyperlink w:anchor="page_119">
        <w:r>
          <w:t>18). In most respects you will be able to interact with Windows just as</w:t>
        </w:r>
      </w:hyperlink>
    </w:p>
    <w:p>
      <w:pPr>
        <w:pStyle w:val="Normal"/>
      </w:pPr>
      <w:r>
        <w:t>though you were running it on your local machine. Other users may or</w:t>
      </w:r>
    </w:p>
    <w:p>
      <w:pPr>
        <w:pStyle w:val="Normal"/>
      </w:pPr>
      <w:r>
        <w:t>may not be able to use the remote machine while you are connected,</w:t>
      </w:r>
    </w:p>
    <w:p>
      <w:pPr>
        <w:pStyle w:val="Normal"/>
      </w:pPr>
      <w:r>
        <w:t>depending on your version of Windows.</w:t>
      </w:r>
    </w:p>
    <w:p>
      <w:bookmarkStart w:id="127" w:name="page_119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63" name="index-119_1.png" descr="index-11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9_1.png" descr="index-119_1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7"/>
    </w:p>
    <w:p>
      <w:pPr>
        <w:pStyle w:val="Para 04"/>
      </w:pPr>
      <w:r>
        <w:rPr>
          <w:rStyle w:val="Text1"/>
        </w:rPr>
        <w:t>Figure 2-18</w:t>
      </w:r>
      <w:r>
        <w:rPr>
          <w:rStyle w:val="Text0"/>
        </w:rPr>
        <w:t xml:space="preserve"> </w:t>
      </w:r>
      <w:r>
        <w:t>You can connect to remote Windows machines and use them with ease</w:t>
      </w:r>
    </w:p>
    <w:p>
      <w:pPr>
        <w:pStyle w:val="Para 01"/>
      </w:pPr>
      <w:r>
        <w:t/>
      </w:r>
    </w:p>
    <w:p>
      <w:pPr>
        <w:pStyle w:val="Para 01"/>
      </w:pPr>
      <w:r>
        <w:t>The toolbar on the left allows you to scale the display to match the</w:t>
      </w:r>
    </w:p>
    <w:p>
      <w:pPr>
        <w:pStyle w:val="Normal"/>
      </w:pPr>
      <w:r>
        <w:t>size of your Remmina window (“Toggle dynamic resolution update”) or</w:t>
      </w:r>
    </w:p>
    <w:p>
      <w:pPr>
        <w:pStyle w:val="Normal"/>
      </w:pPr>
      <w:r>
        <w:t>enter full-screen mode (Right Ctrl+s) and focus on Windows only. You</w:t>
      </w:r>
    </w:p>
    <w:p>
      <w:pPr>
        <w:pStyle w:val="Normal"/>
      </w:pPr>
      <w:r>
        <w:t>can customize these options in the toolbar or in the connection</w:t>
      </w:r>
    </w:p>
    <w:p>
      <w:pPr>
        <w:pStyle w:val="Normal"/>
      </w:pPr>
      <w:r>
        <w:t>preferences to tune the experience to your preferences.</w:t>
      </w:r>
    </w:p>
    <w:p>
      <w:pPr>
        <w:pStyle w:val="Para 01"/>
      </w:pPr>
      <w:r>
        <w:t/>
      </w:r>
    </w:p>
    <w:p>
      <w:pPr>
        <w:pStyle w:val="Para 11"/>
      </w:pPr>
      <w:r>
        <w:t>Sharing Office Documents with Others</w:t>
      </w:r>
    </w:p>
    <w:p>
      <w:pPr>
        <w:pStyle w:val="Normal"/>
      </w:pPr>
      <w:r>
        <w:t>On Ubuntu , you’ll start off with LibreOffice. This full-featured office</w:t>
      </w:r>
    </w:p>
    <w:p>
      <w:pPr>
        <w:pStyle w:val="Normal"/>
      </w:pPr>
      <w:r>
        <w:t>software is more than capable of opening, editing, and saving Microsoft</w:t>
      </w:r>
    </w:p>
    <w:p>
      <w:pPr>
        <w:pStyle w:val="Normal"/>
      </w:pPr>
      <w:r>
        <w:t>Office documents. But by default it uses the Open Document Format to</w:t>
      </w:r>
    </w:p>
    <w:p>
      <w:pPr>
        <w:pStyle w:val="Normal"/>
      </w:pPr>
      <w:r>
        <w:t>save its files in. This standard format is now supported by all modern</w:t>
      </w:r>
    </w:p>
    <w:p>
      <w:pPr>
        <w:pStyle w:val="Normal"/>
      </w:pPr>
      <w:r>
        <w:t>office software, but legacy office software may have limited support.</w:t>
      </w:r>
    </w:p>
    <w:p>
      <w:pPr>
        <w:pStyle w:val="Para 05"/>
      </w:pPr>
      <w:r>
        <w:t>LibreOffice supports saving files in many various formats. By</w:t>
      </w:r>
    </w:p>
    <w:p>
      <w:pPr>
        <w:pStyle w:val="Normal"/>
      </w:pPr>
      <w:r>
        <w:t>default, an edited document will be saved in its original format.</w:t>
      </w:r>
    </w:p>
    <w:p>
      <w:pPr>
        <w:pStyle w:val="Normal"/>
      </w:pPr>
      <w:r>
        <w:t>However, you may find it convenient to offer files in different formats to</w:t>
      </w:r>
    </w:p>
    <w:p>
      <w:pPr>
        <w:pStyle w:val="Normal"/>
      </w:pPr>
      <w:r>
        <w:t>ensure an optimal viewing experience for others.</w:t>
      </w:r>
    </w:p>
    <w:p>
      <w:pPr>
        <w:pStyle w:val="Para 01"/>
      </w:pPr>
      <w:r>
        <w:t>In LibreOffice, you can choose “Save As...” from the File menu. You</w:t>
      </w:r>
    </w:p>
    <w:p>
      <w:pPr>
        <w:pStyle w:val="Normal"/>
      </w:pPr>
      <w:r>
        <w:t>can either type a file name with a standard extension (“.odt” for Open</w:t>
      </w:r>
    </w:p>
    <w:p>
      <w:pPr>
        <w:pStyle w:val="Normal"/>
      </w:pPr>
      <w:r>
        <w:t>Document Text format, “.doc” for Word 97 format, “.docx” for Microsoft</w:t>
      </w:r>
    </w:p>
    <w:p>
      <w:pPr>
        <w:pStyle w:val="Normal"/>
      </w:pPr>
      <w:r>
        <w:t>Word 2007 XML format, “.html” for HTML, and so on) or choose a</w:t>
      </w:r>
    </w:p>
    <w:p>
      <w:pPr>
        <w:pStyle w:val="Normal"/>
      </w:pPr>
      <w:r>
        <w:t>specific format from the drop-down list under the folder view. Clicking</w:t>
      </w:r>
    </w:p>
    <w:p>
      <w:pPr>
        <w:pStyle w:val="Normal"/>
      </w:pPr>
      <w:r>
        <w:t>Save will save a copy of the document and continue saving under the</w:t>
      </w:r>
    </w:p>
    <w:p>
      <w:pPr>
        <w:pStyle w:val="Normal"/>
      </w:pPr>
      <w:r>
        <w:t>new filename and format. Word formats are useful for sharing files that</w:t>
      </w:r>
    </w:p>
    <w:p>
      <w:pPr>
        <w:pStyle w:val="Normal"/>
      </w:pPr>
      <w:r>
        <w:t>must be edited by users with Microsoft Office, which may have limited</w:t>
      </w:r>
    </w:p>
    <w:p>
      <w:pPr>
        <w:pStyle w:val="Normal"/>
      </w:pPr>
      <w:r>
        <w:t>support for the Open Document format.</w:t>
      </w:r>
    </w:p>
    <w:p>
      <w:bookmarkStart w:id="128" w:name="If_you_would_like_to_ensure_that"/>
      <w:pPr>
        <w:pStyle w:val="Heading 1"/>
        <w:pageBreakBefore w:val="on"/>
      </w:pPr>
      <w:r>
        <w:t>If you would like to ensure that the other user can view and print a</w:t>
      </w:r>
      <w:bookmarkEnd w:id="128"/>
    </w:p>
    <w:p>
      <w:pPr>
        <w:pStyle w:val="Normal"/>
      </w:pPr>
      <w:r>
        <w:t>document precisely as you formatted it, but you do not need or want</w:t>
      </w:r>
    </w:p>
    <w:p>
      <w:pPr>
        <w:pStyle w:val="Normal"/>
      </w:pPr>
      <w:r>
        <w:t>them to edit it, you can save a copy of the file as a PDF. This is available</w:t>
      </w:r>
    </w:p>
    <w:p>
      <w:pPr>
        <w:pStyle w:val="Normal"/>
      </w:pPr>
      <w:r>
        <w:t>via the “Export as PDF...” option under the File menu in LibreOffice, and</w:t>
      </w:r>
    </w:p>
    <w:p>
      <w:pPr>
        <w:pStyle w:val="Normal"/>
      </w:pPr>
      <w:r>
        <w:t>will create a file that represents a printed document that can be viewed</w:t>
      </w:r>
    </w:p>
    <w:p>
      <w:pPr>
        <w:pStyle w:val="Normal"/>
      </w:pPr>
      <w:r>
        <w:t>and printed by others on any operating system with a PDF viewer.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Note</w:t>
      </w:r>
      <w:r>
        <w:t xml:space="preserve"> In producing this book, my editors needed Word 2010-format</w:t>
      </w:r>
    </w:p>
    <w:p>
      <w:pPr>
        <w:pStyle w:val="Para 12"/>
      </w:pPr>
      <w:r>
        <w:t>documents and provided Word template files. However, I don’t own a</w:t>
      </w:r>
    </w:p>
    <w:p>
      <w:pPr>
        <w:pStyle w:val="Para 12"/>
      </w:pPr>
      <w:r>
        <w:t>modern copy of Microsoft Word and use Ubuntu exclusively. I</w:t>
      </w:r>
    </w:p>
    <w:p>
      <w:pPr>
        <w:pStyle w:val="Para 12"/>
      </w:pPr>
      <w:r>
        <w:t>opened the template in LibreOffice and saved it in Open Document</w:t>
      </w:r>
    </w:p>
    <w:p>
      <w:pPr>
        <w:pStyle w:val="Para 12"/>
      </w:pPr>
      <w:r>
        <w:t>Text format and started typing. When I finished a chapter, I would</w:t>
      </w:r>
    </w:p>
    <w:p>
      <w:pPr>
        <w:pStyle w:val="Para 12"/>
      </w:pPr>
      <w:r>
        <w:t>save it as Microsoft Word 2007–2013 XML (DOCX) format and send</w:t>
      </w:r>
    </w:p>
    <w:p>
      <w:pPr>
        <w:pStyle w:val="Para 12"/>
      </w:pPr>
      <w:r>
        <w:t>it to my editors. Each of us was able to use our preferred tools to</w:t>
      </w:r>
    </w:p>
    <w:p>
      <w:pPr>
        <w:pStyle w:val="Para 12"/>
      </w:pPr>
      <w:r>
        <w:t>deliver this book into your hands.</w:t>
      </w:r>
    </w:p>
    <w:p>
      <w:pPr>
        <w:pStyle w:val="Para 01"/>
      </w:pPr>
      <w:r>
        <w:t/>
      </w:r>
    </w:p>
    <w:p>
      <w:pPr>
        <w:pStyle w:val="Para 11"/>
      </w:pPr>
      <w:r>
        <w:t>Sharing Photos and Graphics with Others</w:t>
      </w:r>
    </w:p>
    <w:p>
      <w:pPr>
        <w:pStyle w:val="Normal"/>
      </w:pPr>
      <w:r>
        <w:t>Graphics images are among the easiest files to share between operating</w:t>
      </w:r>
    </w:p>
    <w:p>
      <w:pPr>
        <w:pStyle w:val="Normal"/>
      </w:pPr>
      <w:r>
        <w:t>systems, as the Internet has seen to it that the most common and useful</w:t>
      </w:r>
    </w:p>
    <w:p>
      <w:pPr>
        <w:pStyle w:val="Normal"/>
      </w:pPr>
      <w:r>
        <w:t>file formats are supported and shared between all modern operating</w:t>
      </w:r>
    </w:p>
    <w:p>
      <w:pPr>
        <w:pStyle w:val="Normal"/>
      </w:pPr>
      <w:r>
        <w:t>systems. Therefore, most formats should work without issue. I will</w:t>
      </w:r>
    </w:p>
    <w:p>
      <w:pPr>
        <w:pStyle w:val="Normal"/>
      </w:pPr>
      <w:r>
        <w:t>simply add a note about each of the most common file formats.</w:t>
      </w:r>
    </w:p>
    <w:p>
      <w:pPr>
        <w:pStyle w:val="Para 01"/>
      </w:pPr>
      <w:r>
        <w:t>JPG files are the most common format around. This is a “lossy”</w:t>
      </w:r>
    </w:p>
    <w:p>
      <w:pPr>
        <w:pStyle w:val="Normal"/>
      </w:pPr>
      <w:r>
        <w:t>format, which means that it saves space by not encoding all of the data</w:t>
      </w:r>
    </w:p>
    <w:p>
      <w:pPr>
        <w:pStyle w:val="Normal"/>
      </w:pPr>
      <w:r>
        <w:t>perfectly when it’s compressed. This format is designed for real-world</w:t>
      </w:r>
    </w:p>
    <w:p>
      <w:pPr>
        <w:pStyle w:val="Normal"/>
      </w:pPr>
      <w:r>
        <w:t>photographs and takes advantage of how the human eye works. This</w:t>
      </w:r>
    </w:p>
    <w:p>
      <w:pPr>
        <w:pStyle w:val="Normal"/>
      </w:pPr>
      <w:r>
        <w:t>does mean that editing and saving JPG files results in a slight loss of</w:t>
      </w:r>
    </w:p>
    <w:p>
      <w:pPr>
        <w:pStyle w:val="Normal"/>
      </w:pPr>
      <w:r>
        <w:t>quality that can build up over time. For a finished photograph that does</w:t>
      </w:r>
    </w:p>
    <w:p>
      <w:pPr>
        <w:pStyle w:val="Normal"/>
      </w:pPr>
      <w:r>
        <w:t>not need to be edited more than once or twice, JPG is the clear winner.</w:t>
      </w:r>
    </w:p>
    <w:p>
      <w:pPr>
        <w:pStyle w:val="Normal"/>
      </w:pPr>
      <w:r>
        <w:t>For art with large single-color fields or line art, the compression can</w:t>
      </w:r>
    </w:p>
    <w:p>
      <w:pPr>
        <w:pStyle w:val="Normal"/>
      </w:pPr>
      <w:r>
        <w:t>interfere with the image quality.</w:t>
      </w:r>
    </w:p>
    <w:p>
      <w:pPr>
        <w:pStyle w:val="Para 01"/>
      </w:pPr>
      <w:r>
        <w:t>GIF is a fairly ancient file format that was developed to be easy for</w:t>
      </w:r>
    </w:p>
    <w:p>
      <w:pPr>
        <w:pStyle w:val="Normal"/>
      </w:pPr>
      <w:r>
        <w:t>the slow computers available in 1987 to process. GIFs have only 256</w:t>
      </w:r>
    </w:p>
    <w:p>
      <w:pPr>
        <w:pStyle w:val="Normal"/>
      </w:pPr>
      <w:r>
        <w:t>colors, and therefore tend to be low quality, but they are often used online to show short animations. For any other purpose, they are a bad</w:t>
      </w:r>
    </w:p>
    <w:p>
      <w:bookmarkStart w:id="129" w:name="choice__even_if_they_work_everyw"/>
      <w:pPr>
        <w:pStyle w:val="Normal"/>
      </w:pPr>
      <w:r>
        <w:t>choice, even if they work everywhere.</w:t>
      </w:r>
      <w:bookmarkEnd w:id="129"/>
    </w:p>
    <w:p>
      <w:pPr>
        <w:pStyle w:val="Para 01"/>
      </w:pPr>
      <w:r>
        <w:t>PNG was developed as a response to a patent lawsuit regarding the</w:t>
      </w:r>
    </w:p>
    <w:p>
      <w:pPr>
        <w:pStyle w:val="Normal"/>
      </w:pPr>
      <w:r>
        <w:t>GIF format, and is probably the most versatile image format around</w:t>
      </w:r>
    </w:p>
    <w:p>
      <w:pPr>
        <w:pStyle w:val="Normal"/>
      </w:pPr>
      <w:r>
        <w:t>today. With good lossless compression, the resulting files are not</w:t>
      </w:r>
    </w:p>
    <w:p>
      <w:pPr>
        <w:pStyle w:val="Normal"/>
      </w:pPr>
      <w:r>
        <w:t>subject to quality loss over multiple edits, and while photographs result</w:t>
      </w:r>
    </w:p>
    <w:p>
      <w:pPr>
        <w:pStyle w:val="Normal"/>
      </w:pPr>
      <w:r>
        <w:t>in much larger file sizes in JPG, line art is much smaller and more crisp</w:t>
      </w:r>
    </w:p>
    <w:p>
      <w:pPr>
        <w:pStyle w:val="Normal"/>
      </w:pPr>
      <w:r>
        <w:t>than GIF. This is a perfect format for works in progress and can be</w:t>
      </w:r>
    </w:p>
    <w:p>
      <w:pPr>
        <w:pStyle w:val="Normal"/>
      </w:pPr>
      <w:r>
        <w:t>opened in almost every image browser.</w:t>
      </w:r>
    </w:p>
    <w:p>
      <w:pPr>
        <w:pStyle w:val="Para 01"/>
      </w:pPr>
      <w:r>
        <w:t>TIFF was an early black and white-only format that was developed</w:t>
      </w:r>
    </w:p>
    <w:p>
      <w:pPr>
        <w:pStyle w:val="Normal"/>
      </w:pPr>
      <w:r>
        <w:t>as a common format for desktop document scanners. It is still often</w:t>
      </w:r>
    </w:p>
    <w:p>
      <w:pPr>
        <w:pStyle w:val="Normal"/>
      </w:pPr>
      <w:r>
        <w:t>seen as a format for scanners and faxes. While the format became quite</w:t>
      </w:r>
    </w:p>
    <w:p>
      <w:pPr>
        <w:pStyle w:val="Normal"/>
      </w:pPr>
      <w:r>
        <w:t>versatile for grayscale and color documents and can flexibly hold lots of</w:t>
      </w:r>
    </w:p>
    <w:p>
      <w:pPr>
        <w:pStyle w:val="Normal"/>
      </w:pPr>
      <w:r>
        <w:t>notes and other information about a scanned document and can even</w:t>
      </w:r>
    </w:p>
    <w:p>
      <w:pPr>
        <w:pStyle w:val="Normal"/>
      </w:pPr>
      <w:r>
        <w:t>use JPEG compression for documents, it’s probably better to choose JPG</w:t>
      </w:r>
    </w:p>
    <w:p>
      <w:pPr>
        <w:pStyle w:val="Normal"/>
      </w:pPr>
      <w:r>
        <w:t>for a final file or PNG for a file that will be edited by others.</w:t>
      </w:r>
    </w:p>
    <w:p>
      <w:pPr>
        <w:pStyle w:val="Para 01"/>
      </w:pPr>
      <w:r>
        <w:t/>
      </w:r>
    </w:p>
    <w:p>
      <w:pPr>
        <w:pStyle w:val="Para 11"/>
      </w:pPr>
      <w:r>
        <w:t>Formatting Disks to Work with Other</w:t>
      </w:r>
    </w:p>
    <w:p>
      <w:pPr>
        <w:pStyle w:val="Para 01"/>
      </w:pPr>
      <w:r>
        <w:t/>
      </w:r>
    </w:p>
    <w:p>
      <w:pPr>
        <w:pStyle w:val="Para 11"/>
      </w:pPr>
      <w:r>
        <w:t>Operating Systems</w:t>
      </w:r>
    </w:p>
    <w:p>
      <w:pPr>
        <w:pStyle w:val="Normal"/>
      </w:pPr>
      <w:r>
        <w:t>Computers store data on hard disks, floppy disks, CD, DVD, and Blu-ray</w:t>
      </w:r>
    </w:p>
    <w:p>
      <w:pPr>
        <w:pStyle w:val="Normal"/>
      </w:pPr>
      <w:r>
        <w:t>discs, magnetic audio tape, paper tape, solid-state disks, and flash</w:t>
      </w:r>
    </w:p>
    <w:p>
      <w:pPr>
        <w:pStyle w:val="Normal"/>
      </w:pPr>
      <w:r>
        <w:t>memory, and the physical formats have changed tremendously since</w:t>
      </w:r>
    </w:p>
    <w:p>
      <w:pPr>
        <w:pStyle w:val="Normal"/>
      </w:pPr>
      <w:r>
        <w:t>the 1940s. The logical formats have changed even more rapidly. I’ll use</w:t>
      </w:r>
    </w:p>
    <w:p>
      <w:pPr>
        <w:pStyle w:val="Normal"/>
      </w:pPr>
      <w:r>
        <w:t>an analogy to help illustrate how computers and disks work.</w:t>
      </w:r>
    </w:p>
    <w:p>
      <w:pPr>
        <w:pStyle w:val="Para 05"/>
      </w:pPr>
      <w:r>
        <w:t>A disk is like a ruled piece of paper. You might have a single sheet or</w:t>
      </w:r>
    </w:p>
    <w:p>
      <w:pPr>
        <w:pStyle w:val="Normal"/>
      </w:pPr>
      <w:r>
        <w:t>various sizes of notepads. They can be opened and viewed by anyone.</w:t>
      </w:r>
    </w:p>
    <w:p>
      <w:pPr>
        <w:pStyle w:val="Normal"/>
      </w:pPr>
      <w:r>
        <w:t>Internal and external hard disks, optical discs, and media cards are all</w:t>
      </w:r>
    </w:p>
    <w:p>
      <w:pPr>
        <w:pStyle w:val="Normal"/>
      </w:pPr>
      <w:r>
        <w:t>like a notepad.</w:t>
      </w:r>
    </w:p>
    <w:p>
      <w:pPr>
        <w:pStyle w:val="Para 01"/>
      </w:pPr>
      <w:r>
        <w:t>When you write in a physical notepad, the notepad doesn’t really</w:t>
      </w:r>
    </w:p>
    <w:p>
      <w:pPr>
        <w:pStyle w:val="Normal"/>
      </w:pPr>
      <w:r>
        <w:t>care what you write. You can write in English or German. Japanese kana</w:t>
      </w:r>
    </w:p>
    <w:p>
      <w:pPr>
        <w:pStyle w:val="Normal"/>
      </w:pPr>
      <w:r>
        <w:t>represents sounds. Hebrew characters represent sounds but are</w:t>
      </w:r>
    </w:p>
    <w:p>
      <w:pPr>
        <w:pStyle w:val="Normal"/>
      </w:pPr>
      <w:r>
        <w:t>written from right to left. Chinese ideograms represent ideas. All of</w:t>
      </w:r>
    </w:p>
    <w:p>
      <w:pPr>
        <w:pStyle w:val="Normal"/>
      </w:pPr>
      <w:r>
        <w:t>these can be written between the lines on the same notepad. But only</w:t>
      </w:r>
    </w:p>
    <w:p>
      <w:pPr>
        <w:pStyle w:val="Normal"/>
      </w:pPr>
      <w:r>
        <w:t>some of these ways of writing will make sense to readers. These writing systems are like the disk format and file system, and the readers are</w:t>
      </w:r>
    </w:p>
    <w:p>
      <w:bookmarkStart w:id="130" w:name="like_the_operating_system"/>
      <w:pPr>
        <w:pStyle w:val="Normal"/>
      </w:pPr>
      <w:r>
        <w:t>like the operating system.</w:t>
      </w:r>
      <w:bookmarkEnd w:id="130"/>
    </w:p>
    <w:p>
      <w:pPr>
        <w:pStyle w:val="Para 05"/>
      </w:pPr>
      <w:r>
        <w:t>The first Windows and Mac computers were typically used in</w:t>
      </w:r>
    </w:p>
    <w:p>
      <w:pPr>
        <w:pStyle w:val="Normal"/>
      </w:pPr>
      <w:r>
        <w:t>offline, homogeneous environments. This meant that in the days before</w:t>
      </w:r>
    </w:p>
    <w:p>
      <w:pPr>
        <w:pStyle w:val="Normal"/>
      </w:pPr>
      <w:r>
        <w:t>networking was widespread, Microsoft and Apple were free to develop</w:t>
      </w:r>
    </w:p>
    <w:p>
      <w:pPr>
        <w:pStyle w:val="Normal"/>
      </w:pPr>
      <w:r>
        <w:t>their own way of reading and writing data to a disk in a manner that</w:t>
      </w:r>
    </w:p>
    <w:p>
      <w:pPr>
        <w:pStyle w:val="Normal"/>
      </w:pPr>
      <w:r>
        <w:t>was efficient and supported the way their software worked. For this</w:t>
      </w:r>
    </w:p>
    <w:p>
      <w:pPr>
        <w:pStyle w:val="Normal"/>
      </w:pPr>
      <w:r>
        <w:t>reason, Windows computers first supported only FAT file systems</w:t>
      </w:r>
    </w:p>
    <w:p>
      <w:pPr>
        <w:pStyle w:val="Normal"/>
      </w:pPr>
      <w:r>
        <w:t>written to a nonpartitioned or MBR-formatted disk. Mac computers</w:t>
      </w:r>
    </w:p>
    <w:p>
      <w:pPr>
        <w:pStyle w:val="Normal"/>
      </w:pPr>
      <w:r>
        <w:t>supported HFS file systems on a full or Apple Partition Map-formatted</w:t>
      </w:r>
    </w:p>
    <w:p>
      <w:pPr>
        <w:pStyle w:val="Normal"/>
      </w:pPr>
      <w:r>
        <w:t>disk. As their needs became more complex, Windows computers began</w:t>
      </w:r>
    </w:p>
    <w:p>
      <w:pPr>
        <w:pStyle w:val="Normal"/>
      </w:pPr>
      <w:r>
        <w:t>supporting NTFS and GPT, and Apple computers began supporting FAT</w:t>
      </w:r>
    </w:p>
    <w:p>
      <w:pPr>
        <w:pStyle w:val="Normal"/>
      </w:pPr>
      <w:r>
        <w:t>and NTFS so they could read and write Windows-formatted disks, and</w:t>
      </w:r>
    </w:p>
    <w:p>
      <w:pPr>
        <w:pStyle w:val="Normal"/>
      </w:pPr>
      <w:r>
        <w:t>started using HFS+, APFS, and GPT. But priority was given to the native</w:t>
      </w:r>
    </w:p>
    <w:p>
      <w:pPr>
        <w:pStyle w:val="Normal"/>
      </w:pPr>
      <w:r>
        <w:t>file formats on each system.</w:t>
      </w:r>
    </w:p>
    <w:p>
      <w:pPr>
        <w:pStyle w:val="Para 05"/>
      </w:pPr>
      <w:r>
        <w:t>Linux grew up in a networked world where it needed to read a lot of</w:t>
      </w:r>
    </w:p>
    <w:p>
      <w:pPr>
        <w:pStyle w:val="Normal"/>
      </w:pPr>
      <w:r>
        <w:t>different file formats. So while the Linux “extended file system” was</w:t>
      </w:r>
    </w:p>
    <w:p>
      <w:pPr>
        <w:pStyle w:val="Normal"/>
      </w:pPr>
      <w:r>
        <w:t>developed to serve its needs better than the Minux file system it started</w:t>
      </w:r>
    </w:p>
    <w:p>
      <w:pPr>
        <w:pStyle w:val="Normal"/>
      </w:pPr>
      <w:r>
        <w:t>with and Ubuntu today uses the fourth version of this system, ext4fs,</w:t>
      </w:r>
    </w:p>
    <w:p>
      <w:pPr>
        <w:pStyle w:val="Normal"/>
      </w:pPr>
      <w:r>
        <w:t>Linux also often needed to read Windows- and Mac-formatted disks.</w:t>
      </w:r>
    </w:p>
    <w:p>
      <w:pPr>
        <w:pStyle w:val="Normal"/>
      </w:pPr>
      <w:r>
        <w:t>This resulted in rich file system support that Ubuntu users benefit from</w:t>
      </w:r>
    </w:p>
    <w:p>
      <w:pPr>
        <w:pStyle w:val="Normal"/>
      </w:pPr>
      <w:r>
        <w:t>today. The upside is that Ubuntu can read almost any disk format that it</w:t>
      </w:r>
    </w:p>
    <w:p>
      <w:pPr>
        <w:pStyle w:val="Normal"/>
      </w:pPr>
      <w:r>
        <w:t>sees. But Windows and macOS are still very limited in the formats that</w:t>
      </w:r>
    </w:p>
    <w:p>
      <w:pPr>
        <w:pStyle w:val="Normal"/>
      </w:pPr>
      <w:r>
        <w:t>they support. Here are some tips for formatting disks so that they can</w:t>
      </w:r>
    </w:p>
    <w:p>
      <w:pPr>
        <w:pStyle w:val="Normal"/>
      </w:pPr>
      <w:r>
        <w:t>be used on Windows and Mac computers.</w:t>
      </w:r>
    </w:p>
    <w:p>
      <w:pPr>
        <w:pStyle w:val="Para 05"/>
      </w:pPr>
      <w:r>
        <w:t>Both Windows and macOS can read MBR- and GPT-formatted disks.</w:t>
      </w:r>
    </w:p>
    <w:p>
      <w:pPr>
        <w:pStyle w:val="Normal"/>
      </w:pPr>
      <w:r>
        <w:t>MBR is good for small media devices, but GPT should be used for any</w:t>
      </w:r>
    </w:p>
    <w:p>
      <w:pPr>
        <w:pStyle w:val="Normal"/>
      </w:pPr>
      <w:r>
        <w:t>system hard drive you install Ubuntu to, and is required for drives</w:t>
      </w:r>
    </w:p>
    <w:p>
      <w:pPr>
        <w:pStyle w:val="Normal"/>
      </w:pPr>
      <w:r>
        <w:t>larger than 2.1 TB. Apple Partition Map can only be read by macOS and</w:t>
      </w:r>
    </w:p>
    <w:p>
      <w:pPr>
        <w:pStyle w:val="Normal"/>
      </w:pPr>
      <w:r>
        <w:t>Ubuntu, and has been replaced by GPT on macOS.</w:t>
      </w:r>
    </w:p>
    <w:p>
      <w:pPr>
        <w:pStyle w:val="Para 01"/>
      </w:pPr>
      <w:r>
        <w:t>File system support is trickier. The only format that Windows and</w:t>
      </w:r>
    </w:p>
    <w:p>
      <w:pPr>
        <w:pStyle w:val="Normal"/>
      </w:pPr>
      <w:r>
        <w:t>OS X both support for reading as well as writing is FAT32. This format</w:t>
      </w:r>
    </w:p>
    <w:p>
      <w:pPr>
        <w:pStyle w:val="Normal"/>
      </w:pPr>
      <w:r>
        <w:t>can be read in almost any consumer device on the market, but can be</w:t>
      </w:r>
    </w:p>
    <w:p>
      <w:pPr>
        <w:pStyle w:val="Normal"/>
      </w:pPr>
      <w:r>
        <w:t>prone to corruption if a computer or device loses power while writing,</w:t>
      </w:r>
    </w:p>
    <w:p>
      <w:pPr>
        <w:pStyle w:val="Normal"/>
      </w:pPr>
      <w:r>
        <w:t>and also has a file size limit of approximately 4 GB. Especially for video</w:t>
      </w:r>
    </w:p>
    <w:p>
      <w:pPr>
        <w:pStyle w:val="Normal"/>
      </w:pPr>
      <w:r>
        <w:t>and backup files, this can be restricting.</w:t>
      </w:r>
    </w:p>
    <w:p>
      <w:bookmarkStart w:id="131" w:name="The_native_Windows_format_is_NTF"/>
      <w:pPr>
        <w:pStyle w:val="Para 05"/>
      </w:pPr>
      <w:r>
        <w:t>The native Windows format is NTFS, and Ubuntu can read and write</w:t>
      </w:r>
      <w:bookmarkEnd w:id="131"/>
    </w:p>
    <w:p>
      <w:pPr>
        <w:pStyle w:val="Normal"/>
      </w:pPr>
      <w:r>
        <w:t>this format reliably. However, OS X can only read NTFS and not write to</w:t>
      </w:r>
    </w:p>
    <w:p>
      <w:pPr>
        <w:pStyle w:val="Normal"/>
      </w:pPr>
      <w:r>
        <w:t>it. For sharing between Windows and Ubuntu computers, however, this</w:t>
      </w:r>
    </w:p>
    <w:p>
      <w:pPr>
        <w:pStyle w:val="Normal"/>
      </w:pPr>
      <w:r>
        <w:t>is a very robust and reliable format.</w:t>
      </w:r>
    </w:p>
    <w:p>
      <w:pPr>
        <w:pStyle w:val="Para 01"/>
      </w:pPr>
      <w:r>
        <w:t>The native macOS format is APFS. Ubuntu doesn’t have trouble</w:t>
      </w:r>
    </w:p>
    <w:p>
      <w:pPr>
        <w:pStyle w:val="Normal"/>
      </w:pPr>
      <w:r>
        <w:t>reading the previous default format HPFS+, but Ubuntu can’t read</w:t>
      </w:r>
    </w:p>
    <w:p>
      <w:pPr>
        <w:pStyle w:val="Normal"/>
      </w:pPr>
      <w:r>
        <w:t>APFS-formatted disks without installing additional software, and</w:t>
      </w:r>
    </w:p>
    <w:p>
      <w:pPr>
        <w:pStyle w:val="Normal"/>
      </w:pPr>
      <w:r>
        <w:t>cannot write to them at all. Windows cannot read either disk format</w:t>
      </w:r>
    </w:p>
    <w:p>
      <w:pPr>
        <w:pStyle w:val="Normal"/>
      </w:pPr>
      <w:r>
        <w:t>without third-party software.</w:t>
      </w:r>
    </w:p>
    <w:p>
      <w:pPr>
        <w:pStyle w:val="Para 05"/>
      </w:pPr>
      <w:r>
        <w:t>With this maze of compatibility issues, FAT32 and NTFS remain the</w:t>
      </w:r>
    </w:p>
    <w:p>
      <w:pPr>
        <w:pStyle w:val="Normal"/>
      </w:pPr>
      <w:r>
        <w:t>best choices for USB drives and portable hard drives.</w:t>
      </w:r>
    </w:p>
    <w:p>
      <w:pPr>
        <w:pStyle w:val="Para 01"/>
      </w:pPr>
      <w:r>
        <w:t>The write-once-only nature of early optical discs posed special</w:t>
      </w:r>
    </w:p>
    <w:p>
      <w:pPr>
        <w:pStyle w:val="Normal"/>
      </w:pPr>
      <w:r>
        <w:t>problems, and therefore early CD-ROMs used a file system called ISO</w:t>
      </w:r>
    </w:p>
    <w:p>
      <w:pPr>
        <w:pStyle w:val="Normal"/>
      </w:pPr>
      <w:r>
        <w:t>9660. This was extended in a few different ways to support long file</w:t>
      </w:r>
    </w:p>
    <w:p>
      <w:pPr>
        <w:pStyle w:val="Normal"/>
      </w:pPr>
      <w:r>
        <w:t>names and was eventually replaced by UDF, or Universal Disc Format.</w:t>
      </w:r>
    </w:p>
    <w:p>
      <w:pPr>
        <w:pStyle w:val="Normal"/>
      </w:pPr>
      <w:r>
        <w:t>The upside is that CD, DVD, and Blu-ray data discs use these formats</w:t>
      </w:r>
    </w:p>
    <w:p>
      <w:pPr>
        <w:pStyle w:val="Normal"/>
      </w:pPr>
      <w:r>
        <w:t>exclusively. This means that optical discs can be read by any computer</w:t>
      </w:r>
    </w:p>
    <w:p>
      <w:pPr>
        <w:pStyle w:val="Normal"/>
      </w:pPr>
      <w:r>
        <w:t>with a compatible disc drive. So you’ll never need to worry about</w:t>
      </w:r>
    </w:p>
    <w:p>
      <w:pPr>
        <w:pStyle w:val="Normal"/>
      </w:pPr>
      <w:r>
        <w:t>formats—your burning software will take care of that decision.</w:t>
      </w:r>
    </w:p>
    <w:p>
      <w:pPr>
        <w:pStyle w:val="Para 01"/>
      </w:pPr>
      <w:r>
        <w:t/>
      </w:r>
    </w:p>
    <w:p>
      <w:pPr>
        <w:pStyle w:val="Para 11"/>
      </w:pPr>
      <w:r>
        <w:t>Summary</w:t>
      </w:r>
    </w:p>
    <w:p>
      <w:pPr>
        <w:pStyle w:val="Normal"/>
      </w:pPr>
      <w:r>
        <w:t>Using a new operating system can be very much like living in a different</w:t>
      </w:r>
    </w:p>
    <w:p>
      <w:pPr>
        <w:pStyle w:val="Normal"/>
      </w:pPr>
      <w:r>
        <w:t>part of the world with different customs: much is still familiar, and just</w:t>
      </w:r>
    </w:p>
    <w:p>
      <w:pPr>
        <w:pStyle w:val="Normal"/>
      </w:pPr>
      <w:r>
        <w:t>a little bit of context can make your environment much more</w:t>
      </w:r>
    </w:p>
    <w:p>
      <w:pPr>
        <w:pStyle w:val="Normal"/>
      </w:pPr>
      <w:r>
        <w:t>comprehensible.</w:t>
      </w:r>
    </w:p>
    <w:p>
      <w:pPr>
        <w:pStyle w:val="Para 01"/>
      </w:pPr>
      <w:r>
        <w:t>Ubuntu has its own strengths and works very well with others.</w:t>
      </w:r>
    </w:p>
    <w:p>
      <w:pPr>
        <w:pStyle w:val="Normal"/>
      </w:pPr>
      <w:r>
        <w:t>Whether you move to Ubuntu only or use it along with other operating</w:t>
      </w:r>
    </w:p>
    <w:p>
      <w:pPr>
        <w:pStyle w:val="Normal"/>
      </w:pPr>
      <w:r>
        <w:t>systems, Ubuntu is flexible enough to work with other computers over</w:t>
      </w:r>
    </w:p>
    <w:p>
      <w:pPr>
        <w:pStyle w:val="Normal"/>
      </w:pPr>
      <w:r>
        <w:t>the network or via floppy disk. Armed with this knowledge, you’re</w:t>
      </w:r>
    </w:p>
    <w:p>
      <w:pPr>
        <w:pStyle w:val="Normal"/>
      </w:pPr>
      <w:r>
        <w:t>ready to begin using Ubuntu as a part of your everyday routine.</w:t>
      </w:r>
    </w:p>
    <w:p>
      <w:pPr>
        <w:pStyle w:val="Para 01"/>
      </w:pPr>
      <w:r>
        <w:t/>
      </w:r>
    </w:p>
    <w:p>
      <w:pPr>
        <w:pStyle w:val="Para 24"/>
      </w:pPr>
      <w:hyperlink r:id="rId154">
        <w:r>
          <w:t>OceanofPDF.com</w:t>
        </w:r>
      </w:hyperlink>
    </w:p>
    <w:p>
      <w:bookmarkStart w:id="132" w:name="_c__The_Author_s___under_exclusi_2"/>
      <w:pPr>
        <w:pStyle w:val="Para 04"/>
      </w:pP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  <w:bookmarkEnd w:id="132"/>
    </w:p>
    <w:p>
      <w:pPr>
        <w:pStyle w:val="Para 25"/>
      </w:pPr>
      <w:hyperlink r:id="rId178">
        <w:r>
          <w:t>https://doi.org/10.1007/978-1-4842-8972-3_3</w:t>
        </w:r>
      </w:hyperlink>
    </w:p>
    <w:p>
      <w:pPr>
        <w:pStyle w:val="Para 01"/>
      </w:pPr>
      <w:r>
        <w:t/>
      </w:r>
    </w:p>
    <w:p>
      <w:pPr>
        <w:pStyle w:val="Para 11"/>
      </w:pPr>
      <w:r>
        <w:t>3. Productivity at Home and Work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88900" cy="63500"/>
            <wp:effectExtent l="0" r="0" t="0" b="0"/>
            <wp:wrapTopAndBottom/>
            <wp:docPr id="64" name="index-124_1.png" descr="index-12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4_1.png" descr="index-124_1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6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Normal"/>
      </w:pPr>
      <w:r>
        <w:t>Nathan Haines</w:t>
      </w:r>
      <w:hyperlink w:anchor="_c__The_Author_s___under_exclusi_2">
        <w:r>
          <w:rPr>
            <w:rStyle w:val="Text9"/>
          </w:rPr>
          <w:t>1</w:t>
          <w:t xml:space="preserve"> </w:t>
        </w:r>
      </w:hyperlink>
      <w:r>
        <w:t xml:space="preserve"> </w:t>
      </w:r>
    </w:p>
    <w:p>
      <w:pPr>
        <w:pStyle w:val="Normal"/>
      </w:pPr>
      <w:r>
        <w:t>(1) Lake Forest, CA, USA</w:t>
      </w:r>
    </w:p>
    <w:p>
      <w:pPr>
        <w:pStyle w:val="Para 01"/>
      </w:pPr>
      <w:r>
        <w:t/>
      </w:r>
    </w:p>
    <w:p>
      <w:pPr>
        <w:pStyle w:val="Normal"/>
      </w:pPr>
      <w:r>
        <w:t>A fresh Ubuntu installation is reasonably complete. The included</w:t>
      </w:r>
    </w:p>
    <w:p>
      <w:pPr>
        <w:pStyle w:val="Normal"/>
      </w:pPr>
      <w:r>
        <w:t>applications and tools form a comprehensive computer system that can</w:t>
      </w:r>
    </w:p>
    <w:p>
      <w:pPr>
        <w:pStyle w:val="Normal"/>
      </w:pPr>
      <w:r>
        <w:t>be used for all basic daily computer use and more. But Ubuntu’s</w:t>
      </w:r>
    </w:p>
    <w:p>
      <w:pPr>
        <w:pStyle w:val="Normal"/>
      </w:pPr>
      <w:r>
        <w:t>software repositories are home to thousands more software packages</w:t>
      </w:r>
    </w:p>
    <w:p>
      <w:pPr>
        <w:pStyle w:val="Normal"/>
      </w:pPr>
      <w:r>
        <w:t>that can transform your computer into a powerful tool to boost your</w:t>
      </w:r>
    </w:p>
    <w:p>
      <w:pPr>
        <w:pStyle w:val="Normal"/>
      </w:pPr>
      <w:r>
        <w:t>productivity. The possibilities are nearly endless.</w:t>
      </w:r>
    </w:p>
    <w:p>
      <w:pPr>
        <w:pStyle w:val="Para 01"/>
      </w:pPr>
      <w:r>
        <w:t>One of the strengths of the default software—from the Firefox Web</w:t>
      </w:r>
    </w:p>
    <w:p>
      <w:pPr>
        <w:pStyle w:val="Normal"/>
      </w:pPr>
      <w:r>
        <w:t>browser to the Thunderbird email client to the LibreOffice office suite</w:t>
      </w:r>
    </w:p>
    <w:p>
      <w:pPr>
        <w:pStyle w:val="Normal"/>
      </w:pPr>
      <w:r>
        <w:t>—is familiarity. This world-class software is common on Windows and</w:t>
      </w:r>
    </w:p>
    <w:p>
      <w:pPr>
        <w:pStyle w:val="Normal"/>
      </w:pPr>
      <w:r>
        <w:t>Mac computers and is familiar enough even if you haven’t used it</w:t>
      </w:r>
    </w:p>
    <w:p>
      <w:pPr>
        <w:pStyle w:val="Normal"/>
      </w:pPr>
      <w:r>
        <w:t>before. Instead of focusing on the default applications, this chapter</w:t>
      </w:r>
    </w:p>
    <w:p>
      <w:pPr>
        <w:pStyle w:val="Normal"/>
      </w:pPr>
      <w:r>
        <w:t>covers additional software that can enhance the most common tasks</w:t>
      </w:r>
    </w:p>
    <w:p>
      <w:pPr>
        <w:pStyle w:val="Normal"/>
      </w:pPr>
      <w:r>
        <w:t>that users will want to accomplish: from advanced email management</w:t>
      </w:r>
    </w:p>
    <w:p>
      <w:pPr>
        <w:pStyle w:val="Normal"/>
      </w:pPr>
      <w:r>
        <w:t>to note-taking, time management, organization, file backup, and</w:t>
      </w:r>
    </w:p>
    <w:p>
      <w:pPr>
        <w:pStyle w:val="Normal"/>
      </w:pPr>
      <w:r>
        <w:t>working with web apps and mobile apps. Each is available through</w:t>
      </w:r>
    </w:p>
    <w:p>
      <w:pPr>
        <w:pStyle w:val="Normal"/>
      </w:pPr>
      <w:r>
        <w:t>Ubuntu Software .</w:t>
      </w:r>
    </w:p>
    <w:p>
      <w:pPr>
        <w:pStyle w:val="Para 01"/>
      </w:pPr>
      <w:r>
        <w:t/>
      </w:r>
    </w:p>
    <w:p>
      <w:pPr>
        <w:pStyle w:val="Para 11"/>
      </w:pPr>
      <w:r>
        <w:t>Writing Documents Without Distractions Using</w:t>
      </w:r>
    </w:p>
    <w:p>
      <w:pPr>
        <w:pStyle w:val="Para 01"/>
      </w:pPr>
      <w:r>
        <w:t/>
      </w:r>
    </w:p>
    <w:p>
      <w:pPr>
        <w:pStyle w:val="Para 11"/>
      </w:pPr>
      <w:r>
        <w:t>FocusWriter</w:t>
      </w:r>
    </w:p>
    <w:p>
      <w:pPr>
        <w:pStyle w:val="Normal"/>
      </w:pPr>
      <w:r>
        <w:t>Writing is one of those activities that is really personal. There are a lot</w:t>
      </w:r>
    </w:p>
    <w:p>
      <w:pPr>
        <w:pStyle w:val="Normal"/>
      </w:pPr>
      <w:r>
        <w:t>of different ways of writing, and every writer has his own preferences</w:t>
      </w:r>
    </w:p>
    <w:p>
      <w:pPr>
        <w:pStyle w:val="Normal"/>
      </w:pPr>
      <w:r>
        <w:t>and rituals. Personally, I like to write outlines and notes with a fountain</w:t>
      </w:r>
    </w:p>
    <w:p>
      <w:pPr>
        <w:pStyle w:val="Normal"/>
      </w:pPr>
      <w:r>
        <w:t>pen in a notebook, which is how this very book started out. Then, I like to switch to a word processor for most of the actual writing. LibreOffice</w:t>
      </w:r>
    </w:p>
    <w:p>
      <w:bookmarkStart w:id="133" w:name="is_a_great_way_to_format_documen"/>
      <w:pPr>
        <w:pStyle w:val="Normal"/>
      </w:pPr>
      <w:r>
        <w:t>is a great way to format documents, and I used it exclusively to write</w:t>
      </w:r>
      <w:bookmarkEnd w:id="133"/>
    </w:p>
    <w:p>
      <w:pPr>
        <w:pStyle w:val="Normal"/>
      </w:pPr>
      <w:r>
        <w:t>this book. But the features and toolbars can also be distracting.</w:t>
      </w:r>
    </w:p>
    <w:p>
      <w:pPr>
        <w:pStyle w:val="Para 05"/>
      </w:pPr>
      <w:r>
        <w:t>A lot of creative writers prefer to use simplified writing</w:t>
      </w:r>
    </w:p>
    <w:p>
      <w:pPr>
        <w:pStyle w:val="Normal"/>
      </w:pPr>
      <w:r>
        <w:t>environments. Early word processors were very simple with little to no</w:t>
      </w:r>
    </w:p>
    <w:p>
      <w:pPr>
        <w:pStyle w:val="Normal"/>
      </w:pPr>
      <w:r>
        <w:t>interfaces for menus, toolbars, and status bars (sometimes referred to</w:t>
      </w:r>
    </w:p>
    <w:p>
      <w:pPr>
        <w:pStyle w:val="Normal"/>
      </w:pPr>
      <w:r>
        <w:t>as “chrome”). While pressing F11 in Text Editor and Ctrl+Shift+J in</w:t>
      </w:r>
    </w:p>
    <w:p>
      <w:pPr>
        <w:pStyle w:val="Normal"/>
      </w:pPr>
      <w:r>
        <w:t xml:space="preserve">LibreOffice or opening a terminal and running nano (see Chapter </w:t>
      </w:r>
      <w:hyperlink w:anchor="_c__The_Author_s___under_exclusi_3">
        <w:r>
          <w:rPr>
            <w:rStyle w:val="Text2"/>
          </w:rPr>
          <w:t>5)</w:t>
        </w:r>
      </w:hyperlink>
    </w:p>
    <w:p>
      <w:pPr>
        <w:pStyle w:val="Normal"/>
      </w:pPr>
      <w:r>
        <w:t>will reduce distractions, there’s a purpose-built word processor that’s</w:t>
      </w:r>
    </w:p>
    <w:p>
      <w:pPr>
        <w:pStyle w:val="Normal"/>
      </w:pPr>
      <w:r>
        <w:t>designed with writers in mind.</w:t>
      </w:r>
    </w:p>
    <w:p>
      <w:pPr>
        <w:pStyle w:val="Para 01"/>
      </w:pPr>
      <w:r>
        <w:t>FocusWriter is a minimalistic word processor that fills your entire</w:t>
      </w:r>
    </w:p>
    <w:p>
      <w:pPr>
        <w:pStyle w:val="Normal"/>
      </w:pPr>
      <w:r>
        <w:t xml:space="preserve">screen (see Figure </w:t>
      </w:r>
      <w:hyperlink w:anchor="page_126">
        <w:r>
          <w:rPr>
            <w:rStyle w:val="Text2"/>
          </w:rPr>
          <w:t>3-1</w:t>
        </w:r>
      </w:hyperlink>
      <w:r>
        <w:t>). Unlike other similarly focused text editors and</w:t>
      </w:r>
    </w:p>
    <w:p>
      <w:pPr>
        <w:pStyle w:val="Normal"/>
      </w:pPr>
      <w:r>
        <w:t>word processors, FocusWriter opens OpenDocument Text and Rich Text</w:t>
      </w:r>
    </w:p>
    <w:p>
      <w:pPr>
        <w:pStyle w:val="Normal"/>
      </w:pPr>
      <w:r>
        <w:t>Files as well as plain text. It also supports simple text formatting. The</w:t>
      </w:r>
    </w:p>
    <w:p>
      <w:pPr>
        <w:pStyle w:val="Normal"/>
      </w:pPr>
      <w:r>
        <w:t>default theme is a white editing area with a nice wooden writing desk</w:t>
      </w:r>
    </w:p>
    <w:p>
      <w:pPr>
        <w:pStyle w:val="Normal"/>
      </w:pPr>
      <w:r>
        <w:t>as a border, and there are several other themes: a stormy sky, a misty</w:t>
      </w:r>
    </w:p>
    <w:p>
      <w:pPr>
        <w:pStyle w:val="Normal"/>
      </w:pPr>
      <w:r>
        <w:t>forest, professional, muted-blue background, a green-on-black theme</w:t>
      </w:r>
    </w:p>
    <w:p>
      <w:pPr>
        <w:pStyle w:val="Normal"/>
      </w:pPr>
      <w:r>
        <w:t>that evokes old monochrome phosphor monitors, a space nebula, a</w:t>
      </w:r>
    </w:p>
    <w:p>
      <w:pPr>
        <w:pStyle w:val="Normal"/>
      </w:pPr>
      <w:r>
        <w:t>somber cityscape, and a tranquil sky above peaceful clouds. But you can</w:t>
      </w:r>
    </w:p>
    <w:p>
      <w:pPr>
        <w:pStyle w:val="Normal"/>
      </w:pPr>
      <w:r>
        <w:t>create your own themes as well: the background can be set to any</w:t>
      </w:r>
    </w:p>
    <w:p>
      <w:pPr>
        <w:pStyle w:val="Normal"/>
      </w:pPr>
      <w:r>
        <w:t>photo or solid color, and the editing area’s font and foreground and</w:t>
      </w:r>
    </w:p>
    <w:p>
      <w:pPr>
        <w:pStyle w:val="Normal"/>
      </w:pPr>
      <w:r>
        <w:t>background colors can be customized as well.</w:t>
      </w:r>
    </w:p>
    <w:p>
      <w:pPr>
        <w:pStyle w:val="0 Block"/>
      </w:pPr>
    </w:p>
    <w:p>
      <w:bookmarkStart w:id="134" w:name="page_126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5" name="index-126_1.jpg" descr="index-12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6_1.jpg" descr="index-126_1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34"/>
    </w:p>
    <w:p>
      <w:pPr>
        <w:pStyle w:val="Para 04"/>
      </w:pPr>
      <w:r>
        <w:rPr>
          <w:rStyle w:val="Text1"/>
        </w:rPr>
        <w:t>Figure 3-1</w:t>
      </w:r>
      <w:r>
        <w:rPr>
          <w:rStyle w:val="Text0"/>
        </w:rPr>
        <w:t xml:space="preserve"> </w:t>
      </w:r>
      <w:r>
        <w:t>FocusWriter provides a distraction-free environment for writing</w:t>
      </w:r>
    </w:p>
    <w:p>
      <w:pPr>
        <w:pStyle w:val="Para 01"/>
      </w:pPr>
      <w:r>
        <w:t/>
      </w:r>
    </w:p>
    <w:p>
      <w:pPr>
        <w:pStyle w:val="Para 01"/>
      </w:pPr>
      <w:r>
        <w:t>The lack of other windows and indicators allows you to focus on</w:t>
      </w:r>
    </w:p>
    <w:p>
      <w:pPr>
        <w:pStyle w:val="Normal"/>
      </w:pPr>
      <w:r>
        <w:t>your writing without distractions. Basic shortcut keys for copying and</w:t>
      </w:r>
    </w:p>
    <w:p>
      <w:pPr>
        <w:pStyle w:val="Normal"/>
      </w:pPr>
      <w:r>
        <w:t>pasting work, as well as formatting with the usual shortcut keys such as</w:t>
      </w:r>
    </w:p>
    <w:p>
      <w:pPr>
        <w:pStyle w:val="Normal"/>
      </w:pPr>
      <w:r>
        <w:t>Ctrl+B for bold text, Ctrl+I for italic text, and so on. The word processor</w:t>
      </w:r>
    </w:p>
    <w:p>
      <w:pPr>
        <w:pStyle w:val="Normal"/>
      </w:pPr>
      <w:r>
        <w:t>keeps track of your word count and time spent writing, and also allows</w:t>
      </w:r>
    </w:p>
    <w:p>
      <w:pPr>
        <w:pStyle w:val="Normal"/>
      </w:pPr>
      <w:r>
        <w:t>you to set an alarm or timer to help you keep track of your progress.</w:t>
      </w:r>
    </w:p>
    <w:p>
      <w:pPr>
        <w:pStyle w:val="Normal"/>
      </w:pPr>
      <w:r>
        <w:t>This is perfect for using the Pomodoro technique or setting up a word</w:t>
      </w:r>
    </w:p>
    <w:p>
      <w:pPr>
        <w:pStyle w:val="Normal"/>
      </w:pPr>
      <w:r>
        <w:t>count goal for events such as National Novel Writing Month.</w:t>
      </w:r>
    </w:p>
    <w:p>
      <w:pPr>
        <w:pStyle w:val="Para 01"/>
      </w:pPr>
      <w:r>
        <w:t>Despite the empty look of the writing area, FocusWriter does have</w:t>
      </w:r>
    </w:p>
    <w:p>
      <w:pPr>
        <w:pStyle w:val="Normal"/>
      </w:pPr>
      <w:r>
        <w:t>an interface that appears as needed. By bringing the mouse up to each</w:t>
      </w:r>
    </w:p>
    <w:p>
      <w:pPr>
        <w:pStyle w:val="Normal"/>
      </w:pPr>
      <w:r>
        <w:t>edge of the screen, you will access a different interface feature. In the</w:t>
      </w:r>
    </w:p>
    <w:p>
      <w:pPr>
        <w:pStyle w:val="Normal"/>
      </w:pPr>
      <w:r>
        <w:t>application, only one feature is visible at a time. The composite</w:t>
      </w:r>
    </w:p>
    <w:p>
      <w:pPr>
        <w:pStyle w:val="Normal"/>
      </w:pPr>
      <w:r>
        <w:t xml:space="preserve">screenshot below (see Figure </w:t>
      </w:r>
      <w:hyperlink w:anchor="in_my_own_writing__and_you_can_c">
        <w:r>
          <w:rPr>
            <w:rStyle w:val="Text2"/>
          </w:rPr>
          <w:t>3-2</w:t>
        </w:r>
      </w:hyperlink>
      <w:r>
        <w:t>) displays all edges at once, for</w:t>
      </w:r>
    </w:p>
    <w:p>
      <w:pPr>
        <w:pStyle w:val="Normal"/>
      </w:pPr>
      <w:r>
        <w:t>illustrative purposes.</w:t>
      </w:r>
    </w:p>
    <w:p>
      <w:pPr>
        <w:pStyle w:val="Para 01"/>
      </w:pPr>
      <w:r>
        <w:t>The top of the screen contains the menus and a fully customizable</w:t>
      </w:r>
    </w:p>
    <w:p>
      <w:pPr>
        <w:pStyle w:val="Normal"/>
      </w:pPr>
      <w:r>
        <w:t>toolbar. You can rearrange and add or remove toolbar buttons and</w:t>
      </w:r>
    </w:p>
    <w:p>
      <w:pPr>
        <w:pStyle w:val="Normal"/>
      </w:pPr>
      <w:r>
        <w:t>labels in the menu system under Settings ➤ Preferences… ➤ Toolbar.</w:t>
      </w:r>
    </w:p>
    <w:p>
      <w:pPr>
        <w:pStyle w:val="Para 01"/>
      </w:pPr>
      <w:r>
        <w:t>The left side of the screen shows a scene selector with all “scenes”</w:t>
      </w:r>
    </w:p>
    <w:p>
      <w:pPr>
        <w:pStyle w:val="Normal"/>
      </w:pPr>
      <w:r>
        <w:t>present in the current document. Scenes are separated by “##” on a</w:t>
      </w:r>
    </w:p>
    <w:p>
      <w:pPr>
        <w:pStyle w:val="Normal"/>
      </w:pPr>
      <w:r>
        <w:t>single line per standard writing convention, but the scene separator is easily customized in the preferences as well. For example, I prefer “-*-”</w:t>
      </w:r>
    </w:p>
    <w:p>
      <w:bookmarkStart w:id="135" w:name="in_my_own_writing__and_you_can_c"/>
      <w:pPr>
        <w:pStyle w:val="Normal"/>
      </w:pPr>
      <w:r>
        <w:t>in my own writing, and you can change the divider to anything that</w:t>
      </w:r>
      <w:bookmarkEnd w:id="135"/>
    </w:p>
    <w:p>
      <w:pPr>
        <w:pStyle w:val="Normal"/>
      </w:pPr>
      <w:r>
        <w:t>works for you. The scene selector allows you to quickly jump between</w:t>
      </w:r>
    </w:p>
    <w:p>
      <w:pPr>
        <w:pStyle w:val="Normal"/>
      </w:pPr>
      <w:r>
        <w:t>portions of your document. The right side of the screen displays a</w:t>
      </w:r>
    </w:p>
    <w:p>
      <w:pPr>
        <w:pStyle w:val="Normal"/>
      </w:pPr>
      <w:r>
        <w:t>standard scroll bar and can be used to manually scroll through your</w:t>
      </w:r>
    </w:p>
    <w:p>
      <w:pPr>
        <w:pStyle w:val="Normal"/>
      </w:pPr>
      <w:r>
        <w:t>document.</w:t>
      </w:r>
    </w:p>
    <w:p>
      <w:pPr>
        <w:pStyle w:val="Para 01"/>
      </w:pPr>
      <w:r>
        <w:t>The bottom edge of your screen shows you all open documents as</w:t>
      </w:r>
    </w:p>
    <w:p>
      <w:pPr>
        <w:pStyle w:val="Normal"/>
      </w:pPr>
      <w:r>
        <w:t>well as statistics for the current document. If you’ve set a time or word</w:t>
      </w:r>
    </w:p>
    <w:p>
      <w:pPr>
        <w:pStyle w:val="Normal"/>
      </w:pPr>
      <w:r>
        <w:t>count as a daily goal in the preferences, it also displays your goal</w:t>
      </w:r>
    </w:p>
    <w:p>
      <w:pPr>
        <w:pStyle w:val="Normal"/>
      </w:pPr>
      <w:r>
        <w:t>progress as well. The right side of the status bar shows the current</w:t>
      </w:r>
    </w:p>
    <w:p>
      <w:pPr>
        <w:pStyle w:val="Normal"/>
      </w:pPr>
      <w:r>
        <w:t>progress of any active timer or alarm as well as the current time.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66" name="index-127_1.jpg" descr="index-12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7_1.jpg" descr="index-127_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</w:t>
      </w:r>
      <w:r>
        <w:rPr>
          <w:rStyle w:val="Text0"/>
        </w:rPr>
        <w:t xml:space="preserve"> </w:t>
      </w:r>
      <w:r>
        <w:t>Each edge of the screen provides a different tool for working with your documents</w:t>
      </w:r>
    </w:p>
    <w:p>
      <w:pPr>
        <w:pStyle w:val="Para 01"/>
      </w:pPr>
      <w:r>
        <w:t/>
      </w:r>
    </w:p>
    <w:p>
      <w:pPr>
        <w:pStyle w:val="Para 05"/>
      </w:pPr>
      <w:r>
        <w:t>Because the interface is so simple, it is worth reviewing</w:t>
      </w:r>
    </w:p>
    <w:p>
      <w:pPr>
        <w:pStyle w:val="Normal"/>
      </w:pPr>
      <w:r>
        <w:t>FocusWriter’s settings . You can have FocusWriter highlight the current</w:t>
      </w:r>
    </w:p>
    <w:p>
      <w:pPr>
        <w:pStyle w:val="Normal"/>
      </w:pPr>
      <w:r>
        <w:t>line your cursor is on or the surrounding lines, and there are very</w:t>
      </w:r>
    </w:p>
    <w:p>
      <w:pPr>
        <w:pStyle w:val="Normal"/>
      </w:pPr>
      <w:r>
        <w:t>flexible statistic and daily goal settings that you can customize to your</w:t>
      </w:r>
    </w:p>
    <w:p>
      <w:pPr>
        <w:pStyle w:val="Normal"/>
      </w:pPr>
      <w:r>
        <w:t>needs. There’s even a “Typewriter sounds ” feature that plays the sound</w:t>
      </w:r>
    </w:p>
    <w:p>
      <w:pPr>
        <w:pStyle w:val="Normal"/>
      </w:pPr>
      <w:r>
        <w:t>of a typebar hitting paper when you type letter keys and a carriage</w:t>
      </w:r>
    </w:p>
    <w:p>
      <w:pPr>
        <w:pStyle w:val="Normal"/>
      </w:pPr>
      <w:r>
        <w:t>return and bell when you press Enter. Combined with a suitable theme,</w:t>
      </w:r>
    </w:p>
    <w:p>
      <w:pPr>
        <w:pStyle w:val="Normal"/>
      </w:pPr>
      <w:r>
        <w:t>you can really make your own distraction-free writing environment!</w:t>
      </w:r>
    </w:p>
    <w:p>
      <w:bookmarkStart w:id="136" w:name="FocusWriter_is_a_fun_and_easy_wa"/>
      <w:pPr>
        <w:pStyle w:val="Heading 1"/>
        <w:pageBreakBefore w:val="on"/>
      </w:pPr>
      <w:r>
        <w:t>FocusWriter is a fun and easy way to cut out distractions and write</w:t>
      </w:r>
      <w:bookmarkEnd w:id="136"/>
    </w:p>
    <w:p>
      <w:pPr>
        <w:pStyle w:val="Normal"/>
      </w:pPr>
      <w:r>
        <w:t>creatively. With a little background music or white noise and a serene</w:t>
      </w:r>
    </w:p>
    <w:p>
      <w:pPr>
        <w:pStyle w:val="Normal"/>
      </w:pPr>
      <w:r>
        <w:t>landscape background, the only thing missing to fuel your writing time</w:t>
      </w:r>
    </w:p>
    <w:p>
      <w:pPr>
        <w:pStyle w:val="Normal"/>
      </w:pPr>
      <w:r>
        <w:t>is a mug of tea or coffee.</w:t>
      </w:r>
    </w:p>
    <w:p>
      <w:pPr>
        <w:pStyle w:val="Para 01"/>
      </w:pPr>
      <w:r>
        <w:t/>
      </w:r>
    </w:p>
    <w:p>
      <w:pPr>
        <w:pStyle w:val="Para 11"/>
      </w:pPr>
      <w:r>
        <w:t>Managing Your Personal Finances Using</w:t>
      </w:r>
    </w:p>
    <w:p>
      <w:pPr>
        <w:pStyle w:val="Para 01"/>
      </w:pPr>
      <w:r>
        <w:t/>
      </w:r>
    </w:p>
    <w:p>
      <w:pPr>
        <w:pStyle w:val="Para 11"/>
      </w:pPr>
      <w:r>
        <w:t>HomeBank</w:t>
      </w:r>
    </w:p>
    <w:p>
      <w:pPr>
        <w:pStyle w:val="Normal"/>
      </w:pPr>
      <w:r>
        <w:t>Managing money is a major life skill, and it’s a lot easier if a computer</w:t>
      </w:r>
    </w:p>
    <w:p>
      <w:pPr>
        <w:pStyle w:val="Normal"/>
      </w:pPr>
      <w:r>
        <w:t>can do all the math for you. There are several financial management</w:t>
      </w:r>
    </w:p>
    <w:p>
      <w:pPr>
        <w:pStyle w:val="Normal"/>
      </w:pPr>
      <w:r>
        <w:t>programs available in Ubuntu, but one of the simplest to use is</w:t>
      </w:r>
    </w:p>
    <w:p>
      <w:pPr>
        <w:pStyle w:val="Normal"/>
      </w:pPr>
      <w:r>
        <w:t>HomeBank .</w:t>
      </w:r>
    </w:p>
    <w:p>
      <w:pPr>
        <w:pStyle w:val="Para 05"/>
      </w:pPr>
      <w:r>
        <w:t>HomeBank is a single-entry home accounting program, and it keeps</w:t>
      </w:r>
    </w:p>
    <w:p>
      <w:pPr>
        <w:pStyle w:val="Normal"/>
      </w:pPr>
      <w:r>
        <w:t xml:space="preserve">track of your account balances and transactions (see Figure </w:t>
      </w:r>
      <w:hyperlink w:anchor="FocusWriter_is_a_fun_and_easy_wa">
        <w:r>
          <w:rPr>
            <w:rStyle w:val="Text2"/>
          </w:rPr>
          <w:t>3-3)</w:t>
        </w:r>
      </w:hyperlink>
      <w:r>
        <w:t>. You</w:t>
      </w:r>
    </w:p>
    <w:p>
      <w:pPr>
        <w:pStyle w:val="Normal"/>
      </w:pPr>
      <w:r>
        <w:t>can import QIF, OFX, or QFX files exported from Quicken, Microsoft</w:t>
      </w:r>
    </w:p>
    <w:p>
      <w:pPr>
        <w:pStyle w:val="Normal"/>
      </w:pPr>
      <w:r>
        <w:t>Money, or You Need A Budget, and you can also import OFX files</w:t>
      </w:r>
    </w:p>
    <w:p>
      <w:pPr>
        <w:pStyle w:val="Normal"/>
      </w:pPr>
      <w:r>
        <w:t>downloaded from your bank. This can help you get a head start in</w:t>
      </w:r>
    </w:p>
    <w:p>
      <w:pPr>
        <w:pStyle w:val="Normal"/>
      </w:pPr>
      <w:r>
        <w:t>populating your data.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7" name="index-128_1.jpg" descr="index-12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8_1.jpg" descr="index-128_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3-3</w:t>
      </w:r>
      <w:r>
        <w:rPr>
          <w:rStyle w:val="Text0"/>
        </w:rPr>
        <w:t xml:space="preserve"> </w:t>
      </w:r>
      <w:r>
        <w:t>A high-level overview of your current account balance and recent spending</w:t>
      </w:r>
    </w:p>
    <w:p>
      <w:bookmarkStart w:id="137" w:name="When_you_first_run_HomeBank___yo"/>
      <w:pPr>
        <w:pStyle w:val="Para 05"/>
      </w:pPr>
      <w:r>
        <w:t>When you first run HomeBank , you’ll see a welcome dialog.</w:t>
      </w:r>
      <w:bookmarkEnd w:id="137"/>
    </w:p>
    <w:p>
      <w:pPr>
        <w:pStyle w:val="Normal"/>
      </w:pPr>
      <w:r>
        <w:t>Creating a new file will walk you through entering your personal</w:t>
      </w:r>
    </w:p>
    <w:p>
      <w:pPr>
        <w:pStyle w:val="Normal"/>
      </w:pPr>
      <w:r>
        <w:t>information and your first account. “Accounts” can track any type of</w:t>
      </w:r>
    </w:p>
    <w:p>
      <w:pPr>
        <w:pStyle w:val="Normal"/>
      </w:pPr>
      <w:r>
        <w:t>money, whether it is cash at hand, money stored in a bank account, or</w:t>
      </w:r>
    </w:p>
    <w:p>
      <w:pPr>
        <w:pStyle w:val="Normal"/>
      </w:pPr>
      <w:r>
        <w:t>the monetary value of an asset or liability. You can also set up accounts</w:t>
      </w:r>
    </w:p>
    <w:p>
      <w:pPr>
        <w:pStyle w:val="Normal"/>
      </w:pPr>
      <w:r>
        <w:t>to be excluded from the budget or reports if you want to track</w:t>
      </w:r>
    </w:p>
    <w:p>
      <w:pPr>
        <w:pStyle w:val="Normal"/>
      </w:pPr>
      <w:r>
        <w:t>something separately.</w:t>
      </w:r>
    </w:p>
    <w:p>
      <w:pPr>
        <w:pStyle w:val="Para 05"/>
      </w:pPr>
      <w:r>
        <w:t>Once you have HomeBank set up, running the application will show</w:t>
      </w:r>
    </w:p>
    <w:p>
      <w:pPr>
        <w:pStyle w:val="Normal"/>
      </w:pPr>
      <w:r>
        <w:t>the main window. It shows all of your accounts sorted by category, with</w:t>
      </w:r>
    </w:p>
    <w:p>
      <w:pPr>
        <w:pStyle w:val="Normal"/>
      </w:pPr>
      <w:r>
        <w:t>the bank-reconciled and current balances as well as a balance that</w:t>
      </w:r>
    </w:p>
    <w:p>
      <w:pPr>
        <w:pStyle w:val="Normal"/>
      </w:pPr>
      <w:r>
        <w:t>includes transactions you’ve entered but which take place in the future.</w:t>
      </w:r>
    </w:p>
    <w:p>
      <w:pPr>
        <w:pStyle w:val="Normal"/>
      </w:pPr>
      <w:r>
        <w:t>It also shows a pie chart of your spending by category, which you can</w:t>
      </w:r>
    </w:p>
    <w:p>
      <w:pPr>
        <w:pStyle w:val="Normal"/>
      </w:pPr>
      <w:r>
        <w:t>adjust to show for the last month, the current month to date, by quarter,</w:t>
      </w:r>
    </w:p>
    <w:p>
      <w:pPr>
        <w:pStyle w:val="Normal"/>
      </w:pPr>
      <w:r>
        <w:t>rolling 30, 60, or other day period, and otherwise customize to your</w:t>
      </w:r>
    </w:p>
    <w:p>
      <w:pPr>
        <w:pStyle w:val="Normal"/>
      </w:pPr>
      <w:r>
        <w:t>preferences. At the bottom of the screen, you’ll see upcoming</w:t>
      </w:r>
    </w:p>
    <w:p>
      <w:pPr>
        <w:pStyle w:val="Normal"/>
      </w:pPr>
      <w:r>
        <w:t>transactions that are scheduled as bills.</w:t>
      </w:r>
    </w:p>
    <w:p>
      <w:pPr>
        <w:pStyle w:val="Para 01"/>
      </w:pPr>
      <w:r>
        <w:t>Double-clicking on an account will show the account window. It</w:t>
      </w:r>
    </w:p>
    <w:p>
      <w:pPr>
        <w:pStyle w:val="Normal"/>
      </w:pPr>
      <w:r>
        <w:t xml:space="preserve">works just like a check register (see Figure </w:t>
      </w:r>
      <w:hyperlink w:anchor="page_130">
        <w:r>
          <w:rPr>
            <w:rStyle w:val="Text2"/>
          </w:rPr>
          <w:t>3-4</w:t>
        </w:r>
      </w:hyperlink>
      <w:r>
        <w:t>). Adding transactions</w:t>
      </w:r>
    </w:p>
    <w:p>
      <w:pPr>
        <w:pStyle w:val="Normal"/>
      </w:pPr>
      <w:r>
        <w:t>adjusts your balance. Aside from the date and amount, you can also</w:t>
      </w:r>
    </w:p>
    <w:p>
      <w:pPr>
        <w:pStyle w:val="Normal"/>
      </w:pPr>
      <w:r>
        <w:t>enter payee and category details as well as a memo. This allows you to</w:t>
      </w:r>
    </w:p>
    <w:p>
      <w:pPr>
        <w:pStyle w:val="Normal"/>
      </w:pPr>
      <w:r>
        <w:t>keep track of your account balances. Reconciliation is handled</w:t>
      </w:r>
    </w:p>
    <w:p>
      <w:pPr>
        <w:pStyle w:val="Normal"/>
      </w:pPr>
      <w:r>
        <w:t>manually, so you’ll need to compare your transactions with a printed</w:t>
      </w:r>
    </w:p>
    <w:p>
      <w:pPr>
        <w:pStyle w:val="Normal"/>
      </w:pPr>
      <w:r>
        <w:t>bank statement. You can select a transaction and click the reconcile</w:t>
      </w:r>
    </w:p>
    <w:p>
      <w:pPr>
        <w:pStyle w:val="Normal"/>
      </w:pPr>
      <w:r>
        <w:t>button from the toolbar to mark it as reconciled. When you finish, the</w:t>
      </w:r>
    </w:p>
    <w:p>
      <w:pPr>
        <w:pStyle w:val="Normal"/>
      </w:pPr>
      <w:r>
        <w:t>“bank balance ” displayed on the main screen should match your latest</w:t>
      </w:r>
    </w:p>
    <w:p>
      <w:pPr>
        <w:pStyle w:val="Normal"/>
      </w:pPr>
      <w:r>
        <w:t>bank statement.</w:t>
      </w:r>
    </w:p>
    <w:p>
      <w:pPr>
        <w:pStyle w:val="0 Block"/>
      </w:pPr>
    </w:p>
    <w:p>
      <w:bookmarkStart w:id="138" w:name="page_130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8" name="index-130_1.jpg" descr="index-13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0_1.jpg" descr="index-130_1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38"/>
    </w:p>
    <w:p>
      <w:pPr>
        <w:pStyle w:val="Para 04"/>
      </w:pPr>
      <w:r>
        <w:rPr>
          <w:rStyle w:val="Text1"/>
        </w:rPr>
        <w:t>Figure 3-4</w:t>
      </w:r>
      <w:r>
        <w:rPr>
          <w:rStyle w:val="Text0"/>
        </w:rPr>
        <w:t xml:space="preserve"> </w:t>
      </w:r>
      <w:r>
        <w:t>Entering transactions works just like a standard check register</w:t>
      </w:r>
    </w:p>
    <w:p>
      <w:pPr>
        <w:pStyle w:val="Para 01"/>
      </w:pPr>
      <w:r>
        <w:t/>
      </w:r>
    </w:p>
    <w:p>
      <w:pPr>
        <w:pStyle w:val="Para 05"/>
      </w:pPr>
      <w:r>
        <w:t>HomeBank also allows you to set up your budget expectations with</w:t>
      </w:r>
    </w:p>
    <w:p>
      <w:pPr>
        <w:pStyle w:val="Normal"/>
      </w:pPr>
      <w:r>
        <w:t>the budget dialog, and you can adjust budget amounts for each category</w:t>
      </w:r>
    </w:p>
    <w:p>
      <w:pPr>
        <w:pStyle w:val="Normal"/>
      </w:pPr>
      <w:r>
        <w:t>on a month-to-month basis. The main window offers several reports,</w:t>
      </w:r>
    </w:p>
    <w:p>
      <w:pPr>
        <w:pStyle w:val="Normal"/>
      </w:pPr>
      <w:r>
        <w:t>and clicking the respective toolbar button will display a report window.</w:t>
      </w:r>
    </w:p>
    <w:p>
      <w:pPr>
        <w:pStyle w:val="Normal"/>
      </w:pPr>
      <w:r>
        <w:t>By default it shows an informative but bland list view, but you can</w:t>
      </w:r>
    </w:p>
    <w:p>
      <w:pPr>
        <w:pStyle w:val="Normal"/>
      </w:pPr>
      <w:r>
        <w:t>choose between various chart views for each report.</w:t>
      </w:r>
    </w:p>
    <w:p>
      <w:pPr>
        <w:pStyle w:val="Para 01"/>
      </w:pPr>
      <w:r>
        <w:t>An extremely useful feature of HomeBank is the ability to view a</w:t>
      </w:r>
    </w:p>
    <w:p>
      <w:pPr>
        <w:pStyle w:val="Normal"/>
      </w:pPr>
      <w:r>
        <w:t>vehicle cost report. This allows you to track not only repair and</w:t>
      </w:r>
    </w:p>
    <w:p>
      <w:pPr>
        <w:pStyle w:val="Normal"/>
      </w:pPr>
      <w:r>
        <w:t>maintenance costs but also your fuel economy. Be sure to use Edit ➤</w:t>
      </w:r>
    </w:p>
    <w:p>
      <w:pPr>
        <w:pStyle w:val="Normal"/>
      </w:pPr>
      <w:r>
        <w:t>Preferences from the menu, select “Locale,” and choose “Use miles for</w:t>
      </w:r>
    </w:p>
    <w:p>
      <w:pPr>
        <w:pStyle w:val="Normal"/>
      </w:pPr>
      <w:r>
        <w:t>meter” and “Use gallon for fuel” under “Measurement units” if you want</w:t>
      </w:r>
    </w:p>
    <w:p>
      <w:pPr>
        <w:pStyle w:val="Normal"/>
      </w:pPr>
      <w:r>
        <w:t>to view your fuel economy in terms of miles per gallon.</w:t>
      </w:r>
    </w:p>
    <w:p>
      <w:pPr>
        <w:pStyle w:val="Para 01"/>
      </w:pPr>
      <w:r>
        <w:t>Altogether, HomeBank is a simple yet powerful way to track your</w:t>
      </w:r>
    </w:p>
    <w:p>
      <w:pPr>
        <w:pStyle w:val="Normal"/>
      </w:pPr>
      <w:r>
        <w:t>finances. While smart spending practices are still your responsibility,</w:t>
      </w:r>
    </w:p>
    <w:p>
      <w:pPr>
        <w:pStyle w:val="Normal"/>
      </w:pPr>
      <w:r>
        <w:t>having your spending data and friendly reports available will help you</w:t>
      </w:r>
    </w:p>
    <w:p>
      <w:pPr>
        <w:pStyle w:val="Normal"/>
      </w:pPr>
      <w:r>
        <w:t>keep on track of your money and stick to your financial goals.</w:t>
      </w:r>
    </w:p>
    <w:p>
      <w:pPr>
        <w:pStyle w:val="0 Block"/>
      </w:pPr>
    </w:p>
    <w:p>
      <w:bookmarkStart w:id="139" w:name="Managing_Your_Professional_Email"/>
      <w:pPr>
        <w:pStyle w:val="Para 11"/>
        <w:pageBreakBefore w:val="on"/>
      </w:pPr>
      <w:r>
        <w:t>Managing Your Professional Email, Contacts,</w:t>
      </w:r>
      <w:bookmarkEnd w:id="139"/>
    </w:p>
    <w:p>
      <w:pPr>
        <w:pStyle w:val="Para 01"/>
      </w:pPr>
      <w:r>
        <w:t/>
      </w:r>
    </w:p>
    <w:p>
      <w:pPr>
        <w:pStyle w:val="Para 11"/>
      </w:pPr>
      <w:r>
        <w:t>and Calendar Using Evolution</w:t>
      </w:r>
    </w:p>
    <w:p>
      <w:pPr>
        <w:pStyle w:val="Normal"/>
      </w:pPr>
      <w:r>
        <w:t>Evolution is a deluxe email and personal information management</w:t>
      </w:r>
    </w:p>
    <w:p>
      <w:pPr>
        <w:pStyle w:val="Normal"/>
      </w:pPr>
      <w:r>
        <w:t>software in Ubuntu. In addition to email, it also manages your contact</w:t>
      </w:r>
    </w:p>
    <w:p>
      <w:pPr>
        <w:pStyle w:val="Normal"/>
      </w:pPr>
      <w:r>
        <w:t>list, calendar appointments, and to-do lists as well. It is equivalent to</w:t>
      </w:r>
    </w:p>
    <w:p>
      <w:pPr>
        <w:pStyle w:val="Normal"/>
      </w:pPr>
      <w:r>
        <w:t>Microsoft Outlook and is very similar in organization. For many years it</w:t>
      </w:r>
    </w:p>
    <w:p>
      <w:pPr>
        <w:pStyle w:val="Normal"/>
      </w:pPr>
      <w:r>
        <w:t>was the default email manager in Ubuntu, but it was replaced by</w:t>
      </w:r>
    </w:p>
    <w:p>
      <w:pPr>
        <w:pStyle w:val="Normal"/>
      </w:pPr>
      <w:r>
        <w:t>Thunderbird in an effort to make the default desktop more simple and</w:t>
      </w:r>
    </w:p>
    <w:p>
      <w:pPr>
        <w:pStyle w:val="Normal"/>
      </w:pPr>
      <w:r>
        <w:t>lightweight. However, if you can make use of the extra functionality in</w:t>
      </w:r>
    </w:p>
    <w:p>
      <w:pPr>
        <w:pStyle w:val="Normal"/>
      </w:pPr>
      <w:r>
        <w:t>Evolution, you will find that this application will make your life a lot</w:t>
      </w:r>
    </w:p>
    <w:p>
      <w:pPr>
        <w:pStyle w:val="Normal"/>
      </w:pPr>
      <w:r>
        <w:t>more simple.</w:t>
      </w:r>
    </w:p>
    <w:p>
      <w:pPr>
        <w:pStyle w:val="Para 05"/>
      </w:pPr>
      <w:r>
        <w:t>The first time you launch Evolution, the Evolution Account Assistant</w:t>
      </w:r>
    </w:p>
    <w:p>
      <w:pPr>
        <w:pStyle w:val="Normal"/>
      </w:pPr>
      <w:r>
        <w:t>will appear. This setup wizard will guide you through the process of</w:t>
      </w:r>
    </w:p>
    <w:p>
      <w:pPr>
        <w:pStyle w:val="Normal"/>
      </w:pPr>
      <w:r>
        <w:t>setting up your first email account. For this, you will likely need the</w:t>
      </w:r>
    </w:p>
    <w:p>
      <w:pPr>
        <w:pStyle w:val="Normal"/>
      </w:pPr>
      <w:r>
        <w:t>details of your email provider’s server settings; however, popular public</w:t>
      </w:r>
    </w:p>
    <w:p>
      <w:pPr>
        <w:pStyle w:val="Normal"/>
      </w:pPr>
      <w:r>
        <w:t>providers may be set up automatically. The very nice thing about</w:t>
      </w:r>
    </w:p>
    <w:p>
      <w:pPr>
        <w:pStyle w:val="Normal"/>
      </w:pPr>
      <w:r>
        <w:t>setting up your email with an IMAP account is that you can continue</w:t>
      </w:r>
    </w:p>
    <w:p>
      <w:pPr>
        <w:pStyle w:val="Normal"/>
      </w:pPr>
      <w:r>
        <w:t>using Evolution along with Thunderbird, Outlook, Windows Mail, or</w:t>
      </w:r>
    </w:p>
    <w:p>
      <w:pPr>
        <w:pStyle w:val="Normal"/>
      </w:pPr>
      <w:r>
        <w:t>your phone and view the same email on each device. Once you have set</w:t>
      </w:r>
    </w:p>
    <w:p>
      <w:pPr>
        <w:pStyle w:val="Normal"/>
      </w:pPr>
      <w:r>
        <w:t>up your mail account, Evolution will launch and prompt you for your</w:t>
      </w:r>
    </w:p>
    <w:p>
      <w:pPr>
        <w:pStyle w:val="Para 14"/>
      </w:pPr>
      <w:hyperlink w:anchor="page_132">
        <w:r>
          <w:t>account password. Then, you’ll see the main Mail window (see Figure 3-</w:t>
        </w:r>
      </w:hyperlink>
    </w:p>
    <w:p>
      <w:pPr>
        <w:pStyle w:val="Para 14"/>
      </w:pPr>
      <w:hyperlink w:anchor="page_132">
        <w:r>
          <w:t>5).</w:t>
        </w:r>
      </w:hyperlink>
    </w:p>
    <w:p>
      <w:pPr>
        <w:pStyle w:val="0 Block"/>
      </w:pPr>
    </w:p>
    <w:p>
      <w:bookmarkStart w:id="140" w:name="page_132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69" name="index-132_1.jpg" descr="index-13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2_1.jpg" descr="index-132_1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40"/>
    </w:p>
    <w:p>
      <w:pPr>
        <w:pStyle w:val="Para 04"/>
      </w:pPr>
      <w:r>
        <w:rPr>
          <w:rStyle w:val="Text1"/>
        </w:rPr>
        <w:t>Figure 3-5</w:t>
      </w:r>
      <w:r>
        <w:rPr>
          <w:rStyle w:val="Text0"/>
        </w:rPr>
        <w:t xml:space="preserve"> </w:t>
      </w:r>
      <w:r>
        <w:t>Evolution is a very capable email and personal information manager</w:t>
      </w:r>
    </w:p>
    <w:p>
      <w:pPr>
        <w:pStyle w:val="Para 01"/>
      </w:pPr>
      <w:r>
        <w:t/>
      </w:r>
    </w:p>
    <w:p>
      <w:pPr>
        <w:pStyle w:val="Para 05"/>
      </w:pPr>
      <w:r>
        <w:t>Evolution can handle multiple email accounts from different</w:t>
      </w:r>
    </w:p>
    <w:p>
      <w:pPr>
        <w:pStyle w:val="Normal"/>
      </w:pPr>
      <w:r>
        <w:t>servers, and each account has its various folders listed on the left side</w:t>
      </w:r>
    </w:p>
    <w:p>
      <w:pPr>
        <w:pStyle w:val="Normal"/>
      </w:pPr>
      <w:r>
        <w:t>of the window. The right side of the window has the message list for the</w:t>
      </w:r>
    </w:p>
    <w:p>
      <w:pPr>
        <w:pStyle w:val="Normal"/>
      </w:pPr>
      <w:r>
        <w:t>currently selected folder and a preview pane for the current message</w:t>
      </w:r>
    </w:p>
    <w:p>
      <w:pPr>
        <w:pStyle w:val="Normal"/>
      </w:pPr>
      <w:r>
        <w:t>below the message list. The message view is particularly useful because</w:t>
      </w:r>
    </w:p>
    <w:p>
      <w:pPr>
        <w:pStyle w:val="Normal"/>
      </w:pPr>
      <w:r>
        <w:t>it groups email by reply in a threaded view, which you can toggle on or</w:t>
      </w:r>
    </w:p>
    <w:p>
      <w:pPr>
        <w:pStyle w:val="Normal"/>
      </w:pPr>
      <w:r>
        <w:t>off by choosing the menu option View ➤ Group By Threads or pressing</w:t>
      </w:r>
    </w:p>
    <w:p>
      <w:pPr>
        <w:pStyle w:val="Normal"/>
      </w:pPr>
      <w:r>
        <w:t>Ctrl+T. This is very handy for mailing lists or long email discussions on</w:t>
      </w:r>
    </w:p>
    <w:p>
      <w:pPr>
        <w:pStyle w:val="Normal"/>
      </w:pPr>
      <w:r>
        <w:t>a single topic.</w:t>
      </w:r>
    </w:p>
    <w:p>
      <w:pPr>
        <w:pStyle w:val="Para 01"/>
      </w:pPr>
      <w:r>
        <w:t>On the bottom left of the window, you’ll see buttons that allow you</w:t>
      </w:r>
    </w:p>
    <w:p>
      <w:pPr>
        <w:pStyle w:val="Normal"/>
      </w:pPr>
      <w:r>
        <w:t>to switch to other modes as well. Evolution supports multiple contact</w:t>
      </w:r>
    </w:p>
    <w:p>
      <w:pPr>
        <w:pStyle w:val="Normal"/>
      </w:pPr>
      <w:r>
        <w:t>lists, calendars, a task list, and various memos and to-do lists.</w:t>
      </w:r>
    </w:p>
    <w:p>
      <w:pPr>
        <w:pStyle w:val="Para 05"/>
      </w:pPr>
      <w:r>
        <w:t>Contact view lists your contacts, and you can track user details both</w:t>
      </w:r>
    </w:p>
    <w:p>
      <w:pPr>
        <w:pStyle w:val="Normal"/>
      </w:pPr>
      <w:r>
        <w:t>locally and by syncing them with online address books provided by</w:t>
      </w:r>
    </w:p>
    <w:p>
      <w:pPr>
        <w:pStyle w:val="Normal"/>
      </w:pPr>
      <w:r>
        <w:t>Google, LDAP servers, or over WebDAV. This allows you to utilize your</w:t>
      </w:r>
    </w:p>
    <w:p>
      <w:pPr>
        <w:pStyle w:val="Normal"/>
      </w:pPr>
      <w:r>
        <w:t>phone and work contacts while keeping them separate from each other.</w:t>
      </w:r>
    </w:p>
    <w:p>
      <w:pPr>
        <w:pStyle w:val="Normal"/>
      </w:pPr>
      <w:r>
        <w:t>Clicking the down arrow to the right of the “New” button on the</w:t>
      </w:r>
    </w:p>
    <w:p>
      <w:pPr>
        <w:pStyle w:val="Normal"/>
      </w:pPr>
      <w:r>
        <w:t>contacts view allows you to create a new address book, and the “Type”</w:t>
      </w:r>
    </w:p>
    <w:p>
      <w:pPr>
        <w:pStyle w:val="Normal"/>
      </w:pPr>
      <w:r>
        <w:t>drop-down menu allows you to choose an online data source for your</w:t>
      </w:r>
    </w:p>
    <w:p>
      <w:pPr>
        <w:pStyle w:val="Normal"/>
      </w:pPr>
      <w:r>
        <w:t>address book.</w:t>
      </w:r>
    </w:p>
    <w:p>
      <w:bookmarkStart w:id="141" w:name="The_Calendar_view_allows_you_to"/>
      <w:pPr>
        <w:pStyle w:val="Heading 1"/>
        <w:pageBreakBefore w:val="on"/>
      </w:pPr>
      <w:r>
        <w:t>The Calendar view allows you to view and edit appointments and</w:t>
      </w:r>
      <w:bookmarkEnd w:id="141"/>
    </w:p>
    <w:p>
      <w:pPr>
        <w:pStyle w:val="Normal"/>
      </w:pPr>
      <w:r>
        <w:t>other schedule data as well as a task list. In addition to your local</w:t>
      </w:r>
    </w:p>
    <w:p>
      <w:pPr>
        <w:pStyle w:val="Normal"/>
      </w:pPr>
      <w:r>
        <w:t>calendar, you can also add CalDAV, Google, ICS, and weather sources</w:t>
      </w:r>
    </w:p>
    <w:p>
      <w:pPr>
        <w:pStyle w:val="Normal"/>
      </w:pPr>
      <w:r>
        <w:t>that you can display one at a time or in aggregate on the calendar</w:t>
      </w:r>
    </w:p>
    <w:p>
      <w:pPr>
        <w:pStyle w:val="Normal"/>
      </w:pPr>
      <w:r>
        <w:t xml:space="preserve">display (see Figure </w:t>
      </w:r>
      <w:hyperlink w:anchor="The_Calendar_view_allows_you_to">
        <w:r>
          <w:rPr>
            <w:rStyle w:val="Text2"/>
          </w:rPr>
          <w:t>3-6)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0" name="index-133_1.jpg" descr="index-13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3_1.jpg" descr="index-133_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3-6</w:t>
      </w:r>
      <w:r>
        <w:rPr>
          <w:rStyle w:val="Text0"/>
        </w:rPr>
        <w:t xml:space="preserve"> </w:t>
      </w:r>
      <w:r>
        <w:t>Calendar view shows schedules from multiple calendars side by side</w:t>
      </w:r>
    </w:p>
    <w:p>
      <w:pPr>
        <w:pStyle w:val="Para 01"/>
      </w:pPr>
      <w:r>
        <w:t/>
      </w:r>
    </w:p>
    <w:p>
      <w:pPr>
        <w:pStyle w:val="Para 01"/>
      </w:pPr>
      <w:r>
        <w:t>The nice thing about Evolution’s multiple calendar support is that</w:t>
      </w:r>
    </w:p>
    <w:p>
      <w:pPr>
        <w:pStyle w:val="Normal"/>
      </w:pPr>
      <w:r>
        <w:t>you can easily import shared calendars as well. This lets you view your</w:t>
      </w:r>
    </w:p>
    <w:p>
      <w:pPr>
        <w:pStyle w:val="Normal"/>
      </w:pPr>
      <w:r>
        <w:t>friends’ or coworkers’ public calendars and coordinate your schedules.</w:t>
      </w:r>
    </w:p>
    <w:p>
      <w:pPr>
        <w:pStyle w:val="Normal"/>
      </w:pPr>
      <w:r>
        <w:t>You can easily display or hide any calendar’s appointments by clicking</w:t>
      </w:r>
    </w:p>
    <w:p>
      <w:pPr>
        <w:pStyle w:val="Normal"/>
      </w:pPr>
      <w:r>
        <w:t>the check box beside the calendar on the left-hand side of the window.</w:t>
      </w:r>
    </w:p>
    <w:p>
      <w:pPr>
        <w:pStyle w:val="Para 01"/>
      </w:pPr>
      <w:r>
        <w:t>The monthly thumbnail calendar lets you navigate to dates quickly,</w:t>
      </w:r>
    </w:p>
    <w:p>
      <w:pPr>
        <w:pStyle w:val="Normal"/>
      </w:pPr>
      <w:r>
        <w:t>and dates with appointments are displayed in bold. You can change the</w:t>
      </w:r>
    </w:p>
    <w:p>
      <w:pPr>
        <w:pStyle w:val="Normal"/>
      </w:pPr>
      <w:r>
        <w:t>Calendar view from day, work week, week, month, or agenda-style list</w:t>
      </w:r>
    </w:p>
    <w:p>
      <w:pPr>
        <w:pStyle w:val="Normal"/>
      </w:pPr>
      <w:r>
        <w:t>by clicking the toolbar buttons. The task list on the right can be resized</w:t>
      </w:r>
    </w:p>
    <w:p>
      <w:pPr>
        <w:pStyle w:val="Normal"/>
      </w:pPr>
      <w:r>
        <w:t>with the drag handle to make more room for the Calendar view, or</w:t>
      </w:r>
    </w:p>
    <w:p>
      <w:pPr>
        <w:pStyle w:val="Normal"/>
      </w:pPr>
      <w:r>
        <w:t>removed by using the menu option View ➤ Layout ➤ Show Tasks and</w:t>
      </w:r>
    </w:p>
    <w:p>
      <w:pPr>
        <w:pStyle w:val="Normal"/>
      </w:pPr>
      <w:r>
        <w:t>Memos pane.</w:t>
      </w:r>
    </w:p>
    <w:p>
      <w:pPr>
        <w:pStyle w:val="Para 01"/>
      </w:pPr>
      <w:r>
        <w:t>Task view lets you set up working tasks that you can schedule start</w:t>
      </w:r>
    </w:p>
    <w:p>
      <w:pPr>
        <w:pStyle w:val="Normal"/>
      </w:pPr>
      <w:r>
        <w:t>and due dates for, record priorities and notes, and eventually mark canceled or completed. Tasks can easily be marked completed by</w:t>
      </w:r>
    </w:p>
    <w:p>
      <w:bookmarkStart w:id="142" w:name="clicking_the_check_box_next_to_a"/>
      <w:pPr>
        <w:pStyle w:val="Normal"/>
      </w:pPr>
      <w:r>
        <w:t>clicking the check box next to a task on either the calendar or task view.</w:t>
      </w:r>
      <w:bookmarkEnd w:id="142"/>
    </w:p>
    <w:p>
      <w:pPr>
        <w:pStyle w:val="Para 01"/>
      </w:pPr>
      <w:r>
        <w:t>Memo view is similar to task view except there is no priority or</w:t>
      </w:r>
    </w:p>
    <w:p>
      <w:pPr>
        <w:pStyle w:val="Normal"/>
      </w:pPr>
      <w:r>
        <w:t>completion status. Memos are virtual sticky notes you can use to keep</w:t>
      </w:r>
    </w:p>
    <w:p>
      <w:pPr>
        <w:pStyle w:val="Normal"/>
      </w:pPr>
      <w:r>
        <w:t>miscellaneous information around. They can be searched or printed</w:t>
      </w:r>
    </w:p>
    <w:p>
      <w:pPr>
        <w:pStyle w:val="Normal"/>
      </w:pPr>
      <w:r>
        <w:t>from this view.</w:t>
      </w:r>
    </w:p>
    <w:p>
      <w:pPr>
        <w:pStyle w:val="Para 01"/>
      </w:pPr>
      <w:r>
        <w:t>One very nice feature of Evolution that isn’t available by default is</w:t>
      </w:r>
    </w:p>
    <w:p>
      <w:pPr>
        <w:pStyle w:val="Normal"/>
      </w:pPr>
      <w:r>
        <w:t>the ability to connect to a Microsoft Exchange server. This allows it to</w:t>
      </w:r>
    </w:p>
    <w:p>
      <w:pPr>
        <w:pStyle w:val="Normal"/>
      </w:pPr>
      <w:r>
        <w:t>function as a drop-in replacement for Microsoft Outlook for business</w:t>
      </w:r>
    </w:p>
    <w:p>
      <w:pPr>
        <w:pStyle w:val="Normal"/>
      </w:pPr>
      <w:r>
        <w:t>use, and you can send and accept appointments via email. When you</w:t>
      </w:r>
    </w:p>
    <w:p>
      <w:pPr>
        <w:pStyle w:val="Normal"/>
      </w:pPr>
      <w:r>
        <w:t>search for “Evolution” in Ubuntu Software and click on its entry, you</w:t>
      </w:r>
    </w:p>
    <w:p>
      <w:pPr>
        <w:pStyle w:val="Normal"/>
      </w:pPr>
      <w:r>
        <w:t>will see that the software detail page has a header called “Add-ons”</w:t>
      </w:r>
    </w:p>
    <w:p>
      <w:pPr>
        <w:pStyle w:val="Normal"/>
      </w:pPr>
      <w:r>
        <w:t>which lists “Exchange Web Services” as one of the additional Evolution</w:t>
      </w:r>
    </w:p>
    <w:p>
      <w:pPr>
        <w:pStyle w:val="Normal"/>
      </w:pPr>
      <w:r>
        <w:t>features. You can select the check box next to the add-on and enter your</w:t>
      </w:r>
    </w:p>
    <w:p>
      <w:pPr>
        <w:pStyle w:val="Normal"/>
      </w:pPr>
      <w:r>
        <w:t>password when prompted to install it automatically, or you can install</w:t>
      </w:r>
    </w:p>
    <w:p>
      <w:pPr>
        <w:pStyle w:val="Normal"/>
      </w:pPr>
      <w:r>
        <w:t>the package evolution-ews via the command line. The next time you</w:t>
      </w:r>
    </w:p>
    <w:p>
      <w:pPr>
        <w:pStyle w:val="Normal"/>
      </w:pPr>
      <w:r>
        <w:t>launch Evolution and click the down arrow next to “New” on the</w:t>
      </w:r>
    </w:p>
    <w:p>
      <w:pPr>
        <w:pStyle w:val="Normal"/>
      </w:pPr>
      <w:r>
        <w:t>toolbar and choose “Mail Account,” the Evolution mail configuration</w:t>
      </w:r>
    </w:p>
    <w:p>
      <w:pPr>
        <w:pStyle w:val="Normal"/>
      </w:pPr>
      <w:r>
        <w:t>assistant’s “Receiving Email” page will have “Exchange Web Services” as</w:t>
      </w:r>
    </w:p>
    <w:p>
      <w:pPr>
        <w:pStyle w:val="Normal"/>
      </w:pPr>
      <w:r>
        <w:t>an option in the server type list. After you enter your username and</w:t>
      </w:r>
    </w:p>
    <w:p>
      <w:pPr>
        <w:pStyle w:val="Normal"/>
      </w:pPr>
      <w:r>
        <w:t>paste the URL for the web email portal under “Host URL,” you can click</w:t>
      </w:r>
    </w:p>
    <w:p>
      <w:pPr>
        <w:pStyle w:val="Normal"/>
      </w:pPr>
      <w:r>
        <w:t>the “Fetch URL” button to fill in the OAB URL field and continue setting</w:t>
      </w:r>
    </w:p>
    <w:p>
      <w:pPr>
        <w:pStyle w:val="Normal"/>
      </w:pPr>
      <w:r>
        <w:t>up your email account as normal.</w:t>
      </w:r>
    </w:p>
    <w:p>
      <w:pPr>
        <w:pStyle w:val="Para 01"/>
      </w:pPr>
      <w:r>
        <w:t>Evolution is a heavy-duty email client that can be used to manage</w:t>
      </w:r>
    </w:p>
    <w:p>
      <w:pPr>
        <w:pStyle w:val="Normal"/>
      </w:pPr>
      <w:r>
        <w:t>your email; schedule appointments with yourself and other; take</w:t>
      </w:r>
    </w:p>
    <w:p>
      <w:pPr>
        <w:pStyle w:val="Normal"/>
      </w:pPr>
      <w:r>
        <w:t>advantage of your existing Google and work email, calendars, and</w:t>
      </w:r>
    </w:p>
    <w:p>
      <w:pPr>
        <w:pStyle w:val="Normal"/>
      </w:pPr>
      <w:r>
        <w:t>address books; and keep track of work tasks and other information. If</w:t>
      </w:r>
    </w:p>
    <w:p>
      <w:pPr>
        <w:pStyle w:val="Normal"/>
      </w:pPr>
      <w:r>
        <w:t>you are used to Microsoft Outlook, then Evolution can smooth your</w:t>
      </w:r>
    </w:p>
    <w:p>
      <w:pPr>
        <w:pStyle w:val="Normal"/>
      </w:pPr>
      <w:r>
        <w:t>transition over to Ubuntu. You can even manage your work email in</w:t>
      </w:r>
    </w:p>
    <w:p>
      <w:pPr>
        <w:pStyle w:val="Normal"/>
      </w:pPr>
      <w:r>
        <w:t>Outlook and your personal email in Thunderbird if you prefer—both</w:t>
      </w:r>
    </w:p>
    <w:p>
      <w:pPr>
        <w:pStyle w:val="Normal"/>
      </w:pPr>
      <w:r>
        <w:t>programs coexist peacefully on the same computer.</w:t>
      </w:r>
    </w:p>
    <w:p>
      <w:pPr>
        <w:pStyle w:val="Para 01"/>
      </w:pPr>
      <w:r>
        <w:t/>
      </w:r>
    </w:p>
    <w:p>
      <w:pPr>
        <w:pStyle w:val="Para 11"/>
      </w:pPr>
      <w:r>
        <w:t>Managing Your Calendar with Thunderbird</w:t>
      </w:r>
    </w:p>
    <w:p>
      <w:pPr>
        <w:pStyle w:val="Normal"/>
      </w:pPr>
      <w:r>
        <w:t>Thunderbird is a nice, simple messaging client. Famous for email, it also</w:t>
      </w:r>
    </w:p>
    <w:p>
      <w:pPr>
        <w:pStyle w:val="Normal"/>
      </w:pPr>
      <w:r>
        <w:t>handles Usenet, RSS, and instant messaging as well. Most computer</w:t>
      </w:r>
    </w:p>
    <w:p>
      <w:pPr>
        <w:pStyle w:val="Normal"/>
      </w:pPr>
      <w:r>
        <w:t>users use online calendaring tools via their web browser, but it can be extremely convenient to have this tool on your desktop as well. If</w:t>
      </w:r>
    </w:p>
    <w:p>
      <w:bookmarkStart w:id="143" w:name="Evolution_is_too_heavy_for_your"/>
      <w:pPr>
        <w:pStyle w:val="Normal"/>
      </w:pPr>
      <w:r>
        <w:t>Evolution is too heavy for your comfortable use, you can use the default</w:t>
      </w:r>
      <w:bookmarkEnd w:id="143"/>
    </w:p>
    <w:p>
      <w:pPr>
        <w:pStyle w:val="Normal"/>
      </w:pPr>
      <w:r>
        <w:t>calendar functionality in Thunderbird instead.</w:t>
      </w:r>
    </w:p>
    <w:p>
      <w:pPr>
        <w:pStyle w:val="Para 01"/>
      </w:pPr>
      <w:r>
        <w:t>The calendar plug-in for Thunderbird is called Lightning , which</w:t>
      </w:r>
    </w:p>
    <w:p>
      <w:pPr>
        <w:pStyle w:val="Normal"/>
      </w:pPr>
      <w:r>
        <w:t>was so popular that Thunderbird adopted it and includes it by default.</w:t>
      </w:r>
    </w:p>
    <w:p>
      <w:pPr>
        <w:pStyle w:val="Normal"/>
      </w:pPr>
      <w:r>
        <w:t>It adds the “Events and Tasks” menu to the tab bar and a “Today Pane”</w:t>
      </w:r>
    </w:p>
    <w:p>
      <w:pPr>
        <w:pStyle w:val="Normal"/>
      </w:pPr>
      <w:r>
        <w:t>and dedicated Calendar and Tasks tabs to Thunderbird. You can toggle</w:t>
      </w:r>
    </w:p>
    <w:p>
      <w:pPr>
        <w:pStyle w:val="Normal"/>
      </w:pPr>
      <w:r>
        <w:t>the Today Pane on and off from the bottom right corner of the</w:t>
      </w:r>
    </w:p>
    <w:p>
      <w:pPr>
        <w:pStyle w:val="Normal"/>
      </w:pPr>
      <w:r>
        <w:t>Thunderbird window, and you can open the Calendar and Task tabs by</w:t>
      </w:r>
    </w:p>
    <w:p>
      <w:pPr>
        <w:pStyle w:val="Normal"/>
      </w:pPr>
      <w:r>
        <w:t>clicking the respective icon on the left side of the Thunderbird window</w:t>
      </w:r>
    </w:p>
    <w:p>
      <w:pPr>
        <w:pStyle w:val="Normal"/>
      </w:pPr>
      <w:r>
        <w:t>just under the menu bar.</w:t>
      </w:r>
    </w:p>
    <w:p>
      <w:pPr>
        <w:pStyle w:val="Para 01"/>
      </w:pPr>
      <w:r>
        <w:t>On the bottom left of the Calendar tab (see Figure</w:t>
      </w:r>
      <w:hyperlink w:anchor="Evolution_is_too_heavy_for_your">
        <w:r>
          <w:rPr>
            <w:rStyle w:val="Text2"/>
          </w:rPr>
          <w:t xml:space="preserve"> 3-7</w:t>
        </w:r>
      </w:hyperlink>
      <w:r>
        <w:t>), you’ll see a</w:t>
      </w:r>
    </w:p>
    <w:p>
      <w:pPr>
        <w:pStyle w:val="Normal"/>
      </w:pPr>
      <w:r>
        <w:t>list of calendars, with “Home” being the default calendar. You can right-</w:t>
      </w:r>
    </w:p>
    <w:p>
      <w:pPr>
        <w:pStyle w:val="Normal"/>
      </w:pPr>
      <w:r>
        <w:t>click here and choose “New Calendar...” or click the “+” icon beneath the</w:t>
      </w:r>
    </w:p>
    <w:p>
      <w:pPr>
        <w:pStyle w:val="Normal"/>
      </w:pPr>
      <w:r>
        <w:t>calendar on the left to create a new calendar, and you can create either</w:t>
      </w:r>
    </w:p>
    <w:p>
      <w:pPr>
        <w:pStyle w:val="Normal"/>
      </w:pPr>
      <w:r>
        <w:t>a local or remote calendar. Choosing “On the Network” allows you to</w:t>
      </w:r>
    </w:p>
    <w:p>
      <w:pPr>
        <w:pStyle w:val="Normal"/>
      </w:pPr>
      <w:r>
        <w:t>add an ICS, CalDAV, Sun Java System Calendar Server, or a Google</w:t>
      </w:r>
    </w:p>
    <w:p>
      <w:pPr>
        <w:pStyle w:val="Normal"/>
      </w:pPr>
      <w:r>
        <w:t>Calendar for synchronization. These are set up and maintained</w:t>
      </w:r>
    </w:p>
    <w:p>
      <w:pPr>
        <w:pStyle w:val="Normal"/>
      </w:pPr>
      <w:r>
        <w:t>separately from any accounts you may have set up in the Online</w:t>
      </w:r>
    </w:p>
    <w:p>
      <w:pPr>
        <w:pStyle w:val="Normal"/>
      </w:pPr>
      <w:r>
        <w:t>Accounts section of Settings.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71" name="index-135_1.png" descr="index-13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5_1.png" descr="index-135_1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3-7</w:t>
      </w:r>
      <w:r>
        <w:rPr>
          <w:rStyle w:val="Text0"/>
        </w:rPr>
        <w:t xml:space="preserve"> </w:t>
      </w:r>
      <w:r>
        <w:t>Calendar view shows schedules from multiple calendars side by side</w:t>
      </w:r>
    </w:p>
    <w:p>
      <w:bookmarkStart w:id="144" w:name="To_add_your_personal_Google_Cale"/>
      <w:pPr>
        <w:pStyle w:val="Para 01"/>
      </w:pPr>
      <w:r>
        <w:t>To add your personal Google Calendar, right-click in the calendar</w:t>
      </w:r>
      <w:bookmarkEnd w:id="144"/>
    </w:p>
    <w:p>
      <w:pPr>
        <w:pStyle w:val="Normal"/>
      </w:pPr>
      <w:r>
        <w:t>list, and choose “New Calendar….” Select “On the network” and click</w:t>
      </w:r>
    </w:p>
    <w:p>
      <w:pPr>
        <w:pStyle w:val="Normal"/>
      </w:pPr>
      <w:r>
        <w:t>“Next,” and then type your Google account into the “Username” field.</w:t>
      </w:r>
    </w:p>
    <w:p>
      <w:pPr>
        <w:pStyle w:val="Normal"/>
      </w:pPr>
      <w:r>
        <w:t>The “Location” field will automatically fill in with “gmail.com,” and you</w:t>
      </w:r>
    </w:p>
    <w:p>
      <w:pPr>
        <w:pStyle w:val="Normal"/>
      </w:pPr>
      <w:r>
        <w:t>can simply click the “Find Calendars” button. A new window will</w:t>
      </w:r>
    </w:p>
    <w:p>
      <w:pPr>
        <w:pStyle w:val="Normal"/>
      </w:pPr>
      <w:r>
        <w:t>appear and ask you for your Google account and password. Enter this</w:t>
      </w:r>
    </w:p>
    <w:p>
      <w:pPr>
        <w:pStyle w:val="Normal"/>
      </w:pPr>
      <w:r>
        <w:t>information and follow the prompts to sign in, and then click “Allow”</w:t>
      </w:r>
    </w:p>
    <w:p>
      <w:pPr>
        <w:pStyle w:val="Normal"/>
      </w:pPr>
      <w:r>
        <w:t>when Google asks you to grant Thunderbird permission to access your</w:t>
      </w:r>
    </w:p>
    <w:p>
      <w:pPr>
        <w:pStyle w:val="Normal"/>
      </w:pPr>
      <w:r>
        <w:t>Google account. Thunderbird will show a list of your calendars from</w:t>
      </w:r>
    </w:p>
    <w:p>
      <w:pPr>
        <w:pStyle w:val="Normal"/>
      </w:pPr>
      <w:r>
        <w:t>Google, and you can choose which ones to integrate into Thunderbird.</w:t>
      </w:r>
    </w:p>
    <w:p>
      <w:pPr>
        <w:pStyle w:val="Normal"/>
      </w:pPr>
      <w:r>
        <w:t>You can click the “Properties” button to change the calendar name, its</w:t>
      </w:r>
    </w:p>
    <w:p>
      <w:pPr>
        <w:pStyle w:val="Normal"/>
      </w:pPr>
      <w:r>
        <w:t>color, and how frequently Thunderbird will check for updates. Once you</w:t>
      </w:r>
    </w:p>
    <w:p>
      <w:pPr>
        <w:pStyle w:val="Normal"/>
      </w:pPr>
      <w:r>
        <w:t>have selected the calendars you want and click “Subscribe,” the</w:t>
      </w:r>
    </w:p>
    <w:p>
      <w:pPr>
        <w:pStyle w:val="Normal"/>
      </w:pPr>
      <w:r>
        <w:t>calendars will be added to Thunderbird, and your appointments will be</w:t>
      </w:r>
    </w:p>
    <w:p>
      <w:pPr>
        <w:pStyle w:val="Normal"/>
      </w:pPr>
      <w:r>
        <w:t>synchronized to your computer. From then on, when you create a new</w:t>
      </w:r>
    </w:p>
    <w:p>
      <w:pPr>
        <w:pStyle w:val="Normal"/>
      </w:pPr>
      <w:r>
        <w:t>event and select your Google calendar during creation, the event will</w:t>
      </w:r>
    </w:p>
    <w:p>
      <w:pPr>
        <w:pStyle w:val="Normal"/>
      </w:pPr>
      <w:r>
        <w:t>appear on the Web and any other device where you use your Google</w:t>
      </w:r>
    </w:p>
    <w:p>
      <w:pPr>
        <w:pStyle w:val="Normal"/>
      </w:pPr>
      <w:r>
        <w:t>account.</w:t>
      </w:r>
    </w:p>
    <w:p>
      <w:pPr>
        <w:pStyle w:val="Para 01"/>
      </w:pPr>
      <w:r>
        <w:t>Lightning is a great Thunderbird feature that adds basic calendar</w:t>
      </w:r>
    </w:p>
    <w:p>
      <w:pPr>
        <w:pStyle w:val="Normal"/>
      </w:pPr>
      <w:r>
        <w:t>support to the email client. You can use it to manage your appointments</w:t>
      </w:r>
    </w:p>
    <w:p>
      <w:pPr>
        <w:pStyle w:val="Normal"/>
      </w:pPr>
      <w:r>
        <w:t>and keep your schedule synchronized across all of your devices.</w:t>
      </w:r>
    </w:p>
    <w:p>
      <w:pPr>
        <w:pStyle w:val="Para 01"/>
      </w:pPr>
      <w:r>
        <w:t/>
      </w:r>
    </w:p>
    <w:p>
      <w:pPr>
        <w:pStyle w:val="Para 11"/>
      </w:pPr>
      <w:r>
        <w:t>Integrating Your Online Accounts with Ubuntu</w:t>
      </w:r>
    </w:p>
    <w:p>
      <w:pPr>
        <w:pStyle w:val="Normal"/>
      </w:pPr>
      <w:r>
        <w:t>Now that most home computers are connected to the Internet, online</w:t>
      </w:r>
    </w:p>
    <w:p>
      <w:pPr>
        <w:pStyle w:val="Normal"/>
      </w:pPr>
      <w:r>
        <w:t>services have become a routine part of computing for many of us.</w:t>
      </w:r>
    </w:p>
    <w:p>
      <w:pPr>
        <w:pStyle w:val="Normal"/>
      </w:pPr>
      <w:r>
        <w:t>Working online allows us to talk and share photos with our friends,</w:t>
      </w:r>
    </w:p>
    <w:p>
      <w:pPr>
        <w:pStyle w:val="Normal"/>
      </w:pPr>
      <w:r>
        <w:t>keep track of and share Google Drive documents from any online</w:t>
      </w:r>
    </w:p>
    <w:p>
      <w:pPr>
        <w:pStyle w:val="Normal"/>
      </w:pPr>
      <w:r>
        <w:t>computer, and sync our calendars with the Web.</w:t>
      </w:r>
    </w:p>
    <w:p>
      <w:pPr>
        <w:pStyle w:val="Para 01"/>
      </w:pPr>
      <w:r>
        <w:t>Ubuntu supports various online accounts that integrate with some</w:t>
      </w:r>
    </w:p>
    <w:p>
      <w:pPr>
        <w:pStyle w:val="Normal"/>
      </w:pPr>
      <w:r>
        <w:t>of its default applications. For instance, you might use Flickr to share</w:t>
      </w:r>
    </w:p>
    <w:p>
      <w:pPr>
        <w:pStyle w:val="Normal"/>
      </w:pPr>
      <w:r>
        <w:t>photos with friends, or Google Docs to collaborate on documents, or</w:t>
      </w:r>
    </w:p>
    <w:p>
      <w:pPr>
        <w:pStyle w:val="Normal"/>
      </w:pPr>
      <w:r>
        <w:t>Google Calendar or Nextcloud to manage your schedule. Adding your</w:t>
      </w:r>
    </w:p>
    <w:p>
      <w:pPr>
        <w:pStyle w:val="Normal"/>
      </w:pPr>
      <w:r>
        <w:t>online accounts to Ubuntu allows you to bring your online data to your</w:t>
      </w:r>
    </w:p>
    <w:p>
      <w:pPr>
        <w:pStyle w:val="Normal"/>
      </w:pPr>
      <w:r>
        <w:t>computer seamlessly. Ubuntu’s Online Accounts manager allows for</w:t>
      </w:r>
    </w:p>
    <w:p>
      <w:pPr>
        <w:pStyle w:val="Normal"/>
      </w:pPr>
      <w:r>
        <w:t>easy online data integration. Simply click the System menu in the top-</w:t>
      </w:r>
    </w:p>
    <w:p>
      <w:pPr>
        <w:pStyle w:val="Normal"/>
      </w:pPr>
      <w:r>
        <w:t>right corner of the screen, click “Settings” in the menu, and then click</w:t>
      </w:r>
    </w:p>
    <w:p>
      <w:bookmarkStart w:id="145" w:name="the_Online_Accounts_section__see"/>
      <w:pPr>
        <w:pStyle w:val="Normal"/>
      </w:pPr>
      <w:r>
        <w:t>the Online Accounts section (see Figure</w:t>
      </w:r>
      <w:hyperlink w:anchor="the_Online_Accounts_section__see">
        <w:r>
          <w:rPr>
            <w:rStyle w:val="Text2"/>
          </w:rPr>
          <w:t xml:space="preserve"> 3-8)</w:t>
        </w:r>
      </w:hyperlink>
      <w:r>
        <w:t>. The top of the right-hand</w:t>
      </w:r>
      <w:bookmarkEnd w:id="145"/>
    </w:p>
    <w:p>
      <w:pPr>
        <w:pStyle w:val="Normal"/>
      </w:pPr>
      <w:r>
        <w:t>area displays all currently configured accounts, and various types of</w:t>
      </w:r>
    </w:p>
    <w:p>
      <w:pPr>
        <w:pStyle w:val="Normal"/>
      </w:pPr>
      <w:r>
        <w:t>accounts you can connect to are displayed underneath.</w:t>
      </w:r>
    </w:p>
    <w:p>
      <w:pPr>
        <w:pStyle w:val="Para 01"/>
      </w:pPr>
      <w:r>
        <w:t>Different accounts integrate with various kinds of features . For</w:t>
      </w:r>
    </w:p>
    <w:p>
      <w:pPr>
        <w:pStyle w:val="Normal"/>
      </w:pPr>
      <w:r>
        <w:t>instance, Ubuntu Single Sign On is used for Canonical’s Livepatch</w:t>
      </w:r>
    </w:p>
    <w:p>
      <w:pPr>
        <w:pStyle w:val="Normal"/>
      </w:pPr>
      <w:r>
        <w:t>service; Nextcloud is used for documents, contacts, and calendars. You</w:t>
      </w:r>
    </w:p>
    <w:p>
      <w:pPr>
        <w:pStyle w:val="Normal"/>
      </w:pPr>
      <w:r>
        <w:t>can always add or remove accounts at any time.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2" name="index-137_1.jpg" descr="index-13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7_1.jpg" descr="index-137_1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3-8</w:t>
      </w:r>
      <w:r>
        <w:rPr>
          <w:rStyle w:val="Text0"/>
        </w:rPr>
        <w:t xml:space="preserve"> </w:t>
      </w:r>
      <w:r>
        <w:t>Ubuntu brings your online accounts directly to your desktop</w:t>
      </w:r>
    </w:p>
    <w:p>
      <w:pPr>
        <w:pStyle w:val="Para 01"/>
      </w:pPr>
      <w:r>
        <w:t/>
      </w:r>
    </w:p>
    <w:p>
      <w:pPr>
        <w:pStyle w:val="Para 01"/>
      </w:pPr>
      <w:r>
        <w:t>Each online account can actually integrate with your desktop in</w:t>
      </w:r>
    </w:p>
    <w:p>
      <w:pPr>
        <w:pStyle w:val="Normal"/>
      </w:pPr>
      <w:r>
        <w:t>various ways. A Flickr account integrates with Shotwell. This means</w:t>
      </w:r>
    </w:p>
    <w:p>
      <w:pPr>
        <w:pStyle w:val="Normal"/>
      </w:pPr>
      <w:r>
        <w:t>that when you add your Flickr account to Ubuntu, when you’re</w:t>
      </w:r>
    </w:p>
    <w:p>
      <w:pPr>
        <w:pStyle w:val="Normal"/>
      </w:pPr>
      <w:r>
        <w:t>organizing your photos with Shotwell, you can send them to your Flickr</w:t>
      </w:r>
    </w:p>
    <w:p>
      <w:pPr>
        <w:pStyle w:val="Normal"/>
      </w:pPr>
      <w:r>
        <w:t>account directly from Shotwell.</w:t>
      </w:r>
    </w:p>
    <w:p>
      <w:pPr>
        <w:pStyle w:val="Para 01"/>
      </w:pPr>
      <w:r>
        <w:t>Google is another example of a service that has many different</w:t>
      </w:r>
    </w:p>
    <w:p>
      <w:pPr>
        <w:pStyle w:val="Normal"/>
      </w:pPr>
      <w:r>
        <w:t>services. Adding your Google account will give you access to your</w:t>
      </w:r>
    </w:p>
    <w:p>
      <w:pPr>
        <w:pStyle w:val="Normal"/>
      </w:pPr>
      <w:r>
        <w:t>Google Drive files in Files. You’ll be able to publish photos in Shotwell to</w:t>
      </w:r>
    </w:p>
    <w:p>
      <w:pPr>
        <w:pStyle w:val="Normal"/>
      </w:pPr>
      <w:r>
        <w:t>your Google Photos account by selecting a photo or photos and clicking</w:t>
      </w:r>
    </w:p>
    <w:p>
      <w:pPr>
        <w:pStyle w:val="Normal"/>
      </w:pPr>
      <w:r>
        <w:t>the “Publish” button on the toolbar. Ubuntu also synchronizes your</w:t>
      </w:r>
    </w:p>
    <w:p>
      <w:pPr>
        <w:pStyle w:val="Normal"/>
      </w:pPr>
      <w:r>
        <w:t>Google Calendar events. When you click the clock at the top center of</w:t>
      </w:r>
    </w:p>
    <w:p>
      <w:pPr>
        <w:pStyle w:val="Normal"/>
      </w:pPr>
      <w:r>
        <w:t>your screen, the calendar will show dates with events from your Google Calendar along with events you’ve added in Evolution or Thunderbird.</w:t>
      </w:r>
    </w:p>
    <w:p>
      <w:bookmarkStart w:id="146" w:name="If_you_have_Evolution_installed"/>
      <w:pPr>
        <w:pStyle w:val="Normal"/>
      </w:pPr>
      <w:r>
        <w:t>If you have Evolution installed, your Gmail email and contacts along</w:t>
      </w:r>
      <w:bookmarkEnd w:id="146"/>
    </w:p>
    <w:p>
      <w:pPr>
        <w:pStyle w:val="Normal"/>
      </w:pPr>
      <w:r>
        <w:t>with your calendar will be automatically integrated into Evolution with</w:t>
      </w:r>
    </w:p>
    <w:p>
      <w:pPr>
        <w:pStyle w:val="Normal"/>
      </w:pPr>
      <w:r>
        <w:t>no further setup.</w:t>
      </w:r>
    </w:p>
    <w:p>
      <w:pPr>
        <w:pStyle w:val="Para 05"/>
      </w:pPr>
      <w:r>
        <w:t>Ubuntu’s online accounts support allows you to sign into your</w:t>
      </w:r>
    </w:p>
    <w:p>
      <w:pPr>
        <w:pStyle w:val="Normal"/>
      </w:pPr>
      <w:r>
        <w:t>online services in one place and integrate them into your Ubuntu</w:t>
      </w:r>
    </w:p>
    <w:p>
      <w:pPr>
        <w:pStyle w:val="Normal"/>
      </w:pPr>
      <w:r>
        <w:t>desktop. But the Online Services applet keeps you in control of what</w:t>
      </w:r>
    </w:p>
    <w:p>
      <w:pPr>
        <w:pStyle w:val="Normal"/>
      </w:pPr>
      <w:r>
        <w:t>information you share with your local applications. Each account can be</w:t>
      </w:r>
    </w:p>
    <w:p>
      <w:pPr>
        <w:pStyle w:val="Normal"/>
      </w:pPr>
      <w:r>
        <w:t>added or removed, and services can be enabled or disabled on a per-</w:t>
      </w:r>
    </w:p>
    <w:p>
      <w:pPr>
        <w:pStyle w:val="Normal"/>
      </w:pPr>
      <w:r>
        <w:t>service basis (see Figure</w:t>
      </w:r>
      <w:hyperlink w:anchor="If_you_have_Evolution_installed">
        <w:r>
          <w:rPr>
            <w:rStyle w:val="Text2"/>
          </w:rPr>
          <w:t xml:space="preserve"> 3-9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3" name="index-138_1.jpg" descr="index-13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8_1.jpg" descr="index-138_1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3-9</w:t>
      </w:r>
      <w:r>
        <w:rPr>
          <w:rStyle w:val="Text0"/>
        </w:rPr>
        <w:t xml:space="preserve"> </w:t>
      </w:r>
      <w:r>
        <w:t>You’re in control of the data you share with your computer and online</w:t>
      </w:r>
    </w:p>
    <w:p>
      <w:pPr>
        <w:pStyle w:val="Para 01"/>
      </w:pPr>
      <w:r>
        <w:t/>
      </w:r>
    </w:p>
    <w:p>
      <w:pPr>
        <w:pStyle w:val="Para 05"/>
      </w:pPr>
      <w:r>
        <w:t>Clicking on an account shows the various types of date that Ubuntu</w:t>
      </w:r>
    </w:p>
    <w:p>
      <w:pPr>
        <w:pStyle w:val="Normal"/>
      </w:pPr>
      <w:r>
        <w:t>applications can use. Your Google Calendar data will appear in the clock</w:t>
      </w:r>
    </w:p>
    <w:p>
      <w:pPr>
        <w:pStyle w:val="Normal"/>
      </w:pPr>
      <w:r>
        <w:t>menu, but without Evolution installed, Ubuntu won’t use your Gmail</w:t>
      </w:r>
    </w:p>
    <w:p>
      <w:pPr>
        <w:pStyle w:val="Normal"/>
      </w:pPr>
      <w:r>
        <w:t>data. So if you don’t already have it, you might choose to install</w:t>
      </w:r>
    </w:p>
    <w:p>
      <w:pPr>
        <w:pStyle w:val="Normal"/>
      </w:pPr>
      <w:r>
        <w:t>Evolution or disable Gmail integration. (Mozilla Thunderbird does not</w:t>
      </w:r>
    </w:p>
    <w:p>
      <w:pPr>
        <w:pStyle w:val="Normal"/>
      </w:pPr>
      <w:r>
        <w:t>use Ubuntu Online Accounts integration and works independently.)</w:t>
      </w:r>
    </w:p>
    <w:p>
      <w:pPr>
        <w:pStyle w:val="Para 01"/>
      </w:pPr>
      <w:r>
        <w:t>This integration technology provides seamless integration of local</w:t>
      </w:r>
    </w:p>
    <w:p>
      <w:pPr>
        <w:pStyle w:val="Normal"/>
      </w:pPr>
      <w:r>
        <w:t>and online data in Ubuntu, and makes working with your data fast and</w:t>
      </w:r>
    </w:p>
    <w:p>
      <w:pPr>
        <w:pStyle w:val="Normal"/>
      </w:pPr>
      <w:r>
        <w:t>easy to find.</w:t>
      </w:r>
    </w:p>
    <w:p>
      <w:bookmarkStart w:id="147" w:name="Organizing_Your_Thoughts_with_Mi"/>
      <w:pPr>
        <w:pStyle w:val="Para 11"/>
      </w:pPr>
      <w:r>
        <w:t>Organizing Your Thoughts with Mind-Mapping</w:t>
      </w:r>
      <w:bookmarkEnd w:id="147"/>
    </w:p>
    <w:p>
      <w:pPr>
        <w:pStyle w:val="Para 01"/>
      </w:pPr>
      <w:r>
        <w:t/>
      </w:r>
    </w:p>
    <w:p>
      <w:pPr>
        <w:pStyle w:val="Para 11"/>
      </w:pPr>
      <w:r>
        <w:t>Software Using Freeplane</w:t>
      </w:r>
    </w:p>
    <w:p>
      <w:pPr>
        <w:pStyle w:val="Normal"/>
      </w:pPr>
      <w:r>
        <w:t>Mind-mapping software is a great way to organize thoughts and notes</w:t>
      </w:r>
    </w:p>
    <w:p>
      <w:pPr>
        <w:pStyle w:val="Normal"/>
      </w:pPr>
      <w:r>
        <w:t>in a structured manner that is still flexible enough to experiment and</w:t>
      </w:r>
    </w:p>
    <w:p>
      <w:pPr>
        <w:pStyle w:val="Normal"/>
      </w:pPr>
      <w:r>
        <w:t>brainstorm. This category of software is increasingly popular in</w:t>
      </w:r>
    </w:p>
    <w:p>
      <w:pPr>
        <w:pStyle w:val="Normal"/>
      </w:pPr>
      <w:r>
        <w:t>creative circles, and is a great way to explore an idea because you can</w:t>
      </w:r>
    </w:p>
    <w:p>
      <w:pPr>
        <w:pStyle w:val="Normal"/>
      </w:pPr>
      <w:r>
        <w:t>begin thinking in broad terms and then come back to each category and</w:t>
      </w:r>
    </w:p>
    <w:p>
      <w:pPr>
        <w:pStyle w:val="Normal"/>
      </w:pPr>
      <w:r>
        <w:t>focus on more specific concepts.</w:t>
      </w:r>
    </w:p>
    <w:p>
      <w:pPr>
        <w:pStyle w:val="Para 01"/>
      </w:pPr>
      <w:r>
        <w:t>Freeplane is a popular mind-mapping tool in Ubuntu, and can be</w:t>
      </w:r>
    </w:p>
    <w:p>
      <w:pPr>
        <w:pStyle w:val="Normal"/>
      </w:pPr>
      <w:r>
        <w:t>used to create mind maps. The software works rather simply, with a</w:t>
      </w:r>
    </w:p>
    <w:p>
      <w:pPr>
        <w:pStyle w:val="Normal"/>
      </w:pPr>
      <w:r>
        <w:t>broad concept or topic in the middle, and then you add “elements” to</w:t>
      </w:r>
    </w:p>
    <w:p>
      <w:pPr>
        <w:pStyle w:val="Normal"/>
      </w:pPr>
      <w:r>
        <w:t>represent subconcepts. A map can range from simple to very complex.</w:t>
      </w:r>
    </w:p>
    <w:p>
      <w:pPr>
        <w:pStyle w:val="Normal"/>
      </w:pPr>
      <w:r>
        <w:t>The included documentation comes in the form of a mind map and</w:t>
      </w:r>
    </w:p>
    <w:p>
      <w:pPr>
        <w:pStyle w:val="Normal"/>
      </w:pPr>
      <w:r>
        <w:t>demonstrates some of the variety of formatting options, categories,</w:t>
      </w:r>
    </w:p>
    <w:p>
      <w:pPr>
        <w:pStyle w:val="Normal"/>
      </w:pPr>
      <w:r>
        <w:t>icons, and hyperlinks that can be included in each element. The default</w:t>
      </w:r>
    </w:p>
    <w:p>
      <w:pPr>
        <w:pStyle w:val="Normal"/>
      </w:pPr>
      <w:r>
        <w:t>document that opens the first time you run Freeplane demonstrates</w:t>
      </w:r>
    </w:p>
    <w:p>
      <w:pPr>
        <w:pStyle w:val="Normal"/>
      </w:pPr>
      <w:r>
        <w:t xml:space="preserve">most of these capabilities (see Figure </w:t>
      </w:r>
      <w:hyperlink w:anchor="Organizing_Your_Thoughts_with_Mi">
        <w:r>
          <w:rPr>
            <w:rStyle w:val="Text2"/>
          </w:rPr>
          <w:t>3-10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4" name="index-139_1.jpg" descr="index-13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9_1.jpg" descr="index-139_1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3-10</w:t>
      </w:r>
      <w:r>
        <w:rPr>
          <w:rStyle w:val="Text0"/>
        </w:rPr>
        <w:t xml:space="preserve"> </w:t>
      </w:r>
      <w:r>
        <w:t>Freeplane has many advanced formatting options available</w:t>
      </w:r>
    </w:p>
    <w:p>
      <w:bookmarkStart w:id="148" w:name="Using_the_software_is_fairly_sim"/>
      <w:pPr>
        <w:pStyle w:val="Para 01"/>
      </w:pPr>
      <w:r>
        <w:t>Using the software is fairly simple. In a map, you can hover your</w:t>
      </w:r>
      <w:bookmarkEnd w:id="148"/>
    </w:p>
    <w:p>
      <w:pPr>
        <w:pStyle w:val="Normal"/>
      </w:pPr>
      <w:r>
        <w:t>mouse pointer over a node or click a node to select it (the selected node</w:t>
      </w:r>
    </w:p>
    <w:p>
      <w:pPr>
        <w:pStyle w:val="Normal"/>
      </w:pPr>
      <w:r>
        <w:t>will have a blue border around it) and start typing to replace the label,</w:t>
      </w:r>
    </w:p>
    <w:p>
      <w:pPr>
        <w:pStyle w:val="Normal"/>
      </w:pPr>
      <w:r>
        <w:t>or double-click the node to edit the existing label. Once you have your</w:t>
      </w:r>
    </w:p>
    <w:p>
      <w:pPr>
        <w:pStyle w:val="Normal"/>
      </w:pPr>
      <w:r>
        <w:t>main concept (e.g., “drinks”), you can add nodes that branch off of the</w:t>
      </w:r>
    </w:p>
    <w:p>
      <w:pPr>
        <w:pStyle w:val="Normal"/>
      </w:pPr>
      <w:r>
        <w:t>main node. Pressing the Insert key will create a child node branching</w:t>
      </w:r>
    </w:p>
    <w:p>
      <w:pPr>
        <w:pStyle w:val="Normal"/>
      </w:pPr>
      <w:r>
        <w:t>from the selected node and place the cursor so you can begin typing a</w:t>
      </w:r>
    </w:p>
    <w:p>
      <w:pPr>
        <w:pStyle w:val="Normal"/>
      </w:pPr>
      <w:r>
        <w:t>label for it. If the parent node is “drinks,” you might add “tea.” Typing a</w:t>
      </w:r>
    </w:p>
    <w:p>
      <w:pPr>
        <w:pStyle w:val="Normal"/>
      </w:pPr>
      <w:r>
        <w:t>name and pressing Enter will leave the new node selected. Moving your</w:t>
      </w:r>
    </w:p>
    <w:p>
      <w:pPr>
        <w:pStyle w:val="Normal"/>
      </w:pPr>
      <w:r>
        <w:t>mouse back over the main node again and pressing Ins, you might add</w:t>
      </w:r>
    </w:p>
    <w:p>
      <w:pPr>
        <w:pStyle w:val="Normal"/>
      </w:pPr>
      <w:r>
        <w:t>“coffee.” Pressing Enter twice after typing a node name will create a</w:t>
      </w:r>
    </w:p>
    <w:p>
      <w:pPr>
        <w:pStyle w:val="Normal"/>
      </w:pPr>
      <w:r>
        <w:t>“sibling” node automatically. Under “coffee” you might add “americano,”</w:t>
      </w:r>
    </w:p>
    <w:p>
      <w:pPr>
        <w:pStyle w:val="Normal"/>
      </w:pPr>
      <w:r>
        <w:t>but by pressing Enter twice, you can add “espresso,” “latte,” and so on</w:t>
      </w:r>
    </w:p>
    <w:p>
      <w:pPr>
        <w:pStyle w:val="Normal"/>
      </w:pPr>
      <w:r>
        <w:t>without having to move the mouse back to “coffee” and press Ins again.</w:t>
      </w:r>
    </w:p>
    <w:p>
      <w:pPr>
        <w:pStyle w:val="Normal"/>
      </w:pPr>
      <w:r>
        <w:t>Hovering over tea, you could add “black,” “white,” “green,” and “oolong.”</w:t>
      </w:r>
    </w:p>
    <w:p>
      <w:pPr>
        <w:pStyle w:val="Normal"/>
      </w:pPr>
      <w:r>
        <w:t>As you think of variations on each category, you can always go back and</w:t>
      </w:r>
    </w:p>
    <w:p>
      <w:pPr>
        <w:pStyle w:val="Normal"/>
      </w:pPr>
      <w:r>
        <w:t>add more child nodes. “Earl Grey” might go under black tea, or you</w:t>
      </w:r>
    </w:p>
    <w:p>
      <w:pPr>
        <w:pStyle w:val="Normal"/>
      </w:pPr>
      <w:r>
        <w:t>might add a new node called “flavored ” and leave each category for</w:t>
      </w:r>
    </w:p>
    <w:p>
      <w:pPr>
        <w:pStyle w:val="Normal"/>
      </w:pPr>
      <w:r>
        <w:t>types of leaves. (See Figure</w:t>
      </w:r>
      <w:hyperlink w:anchor="Using_the_software_is_fairly_sim">
        <w:r>
          <w:rPr>
            <w:rStyle w:val="Text2"/>
          </w:rPr>
          <w:t xml:space="preserve"> 3-11</w:t>
        </w:r>
      </w:hyperlink>
      <w:r>
        <w:t>.)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5" name="index-140_1.jpg" descr="index-14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0_1.jpg" descr="index-140_1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3-11</w:t>
      </w:r>
      <w:r>
        <w:rPr>
          <w:rStyle w:val="Text0"/>
        </w:rPr>
        <w:t xml:space="preserve"> </w:t>
      </w:r>
      <w:r>
        <w:t>You can organize any kind of information using Freeplane</w:t>
      </w:r>
    </w:p>
    <w:p>
      <w:bookmarkStart w:id="149" w:name="Removing_a_node_is_as_simple_as"/>
      <w:pPr>
        <w:pStyle w:val="Heading 1"/>
        <w:pageBreakBefore w:val="on"/>
      </w:pPr>
      <w:r>
        <w:t>Removing a node is as simple as clicking or hovering your mouse</w:t>
      </w:r>
      <w:bookmarkEnd w:id="149"/>
    </w:p>
    <w:p>
      <w:pPr>
        <w:pStyle w:val="Normal"/>
      </w:pPr>
      <w:r>
        <w:t>over it so a blue border appears and pressing the Del key. A</w:t>
      </w:r>
    </w:p>
    <w:p>
      <w:pPr>
        <w:pStyle w:val="Normal"/>
      </w:pPr>
      <w:r>
        <w:t>confirmation window will pop up and ask if you really want to delete</w:t>
      </w:r>
    </w:p>
    <w:p>
      <w:pPr>
        <w:pStyle w:val="Normal"/>
      </w:pPr>
      <w:r>
        <w:t>the node. Deleting a node will also delete all child nodes it contains.</w:t>
      </w:r>
    </w:p>
    <w:p>
      <w:pPr>
        <w:pStyle w:val="Para 01"/>
      </w:pPr>
      <w:r>
        <w:t>You can edit nodes as well. Selecting a node by clicking or hovering</w:t>
      </w:r>
    </w:p>
    <w:p>
      <w:pPr>
        <w:pStyle w:val="Normal"/>
      </w:pPr>
      <w:r>
        <w:t>allows you to rename it. Dragging a node to a different node will attach</w:t>
      </w:r>
    </w:p>
    <w:p>
      <w:pPr>
        <w:pStyle w:val="Normal"/>
      </w:pPr>
      <w:r>
        <w:t>it as a child to the new node. Right-clicking on a node allows you to set</w:t>
      </w:r>
    </w:p>
    <w:p>
      <w:pPr>
        <w:pStyle w:val="Normal"/>
      </w:pPr>
      <w:r>
        <w:t>a lot of different options. Exploring the documentation will help</w:t>
      </w:r>
    </w:p>
    <w:p>
      <w:pPr>
        <w:pStyle w:val="Normal"/>
      </w:pPr>
      <w:r>
        <w:t>illustrate the possibilities (pressing F1 brings up a very comprehensive</w:t>
      </w:r>
    </w:p>
    <w:p>
      <w:pPr>
        <w:pStyle w:val="Normal"/>
      </w:pPr>
      <w:r>
        <w:t>tutorial), but you can add or remove various predefined icons, change</w:t>
      </w:r>
    </w:p>
    <w:p>
      <w:pPr>
        <w:pStyle w:val="Normal"/>
      </w:pPr>
      <w:r>
        <w:t>the formatting or style, and even export a branch as a new mind map if</w:t>
      </w:r>
    </w:p>
    <w:p>
      <w:pPr>
        <w:pStyle w:val="Normal"/>
      </w:pPr>
      <w:r>
        <w:t>you decide you want to expand on a concept more fully on its own.</w:t>
      </w:r>
    </w:p>
    <w:p>
      <w:pPr>
        <w:pStyle w:val="Para 01"/>
      </w:pPr>
      <w:r>
        <w:t>A nice thing about Freeplane is that it has a large number of export</w:t>
      </w:r>
    </w:p>
    <w:p>
      <w:pPr>
        <w:pStyle w:val="Normal"/>
      </w:pPr>
      <w:r>
        <w:t>options. You can export a mind map as an HTML, XHTML, or Java applet</w:t>
      </w:r>
    </w:p>
    <w:p>
      <w:pPr>
        <w:pStyle w:val="Normal"/>
      </w:pPr>
      <w:r>
        <w:t>for adding to a website, an OpenOffice.org Writer file that can be</w:t>
      </w:r>
    </w:p>
    <w:p>
      <w:pPr>
        <w:pStyle w:val="Normal"/>
      </w:pPr>
      <w:r>
        <w:t>opened in LibreOffice, an image, and many other formats. This makes</w:t>
      </w:r>
    </w:p>
    <w:p>
      <w:pPr>
        <w:pStyle w:val="Normal"/>
      </w:pPr>
      <w:r>
        <w:t>sharing mind maps with others extremely easy.</w:t>
      </w:r>
    </w:p>
    <w:p>
      <w:pPr>
        <w:pStyle w:val="Para 01"/>
      </w:pPr>
      <w:r>
        <w:t>Freeplane is a nonconventional organizational and planning tool</w:t>
      </w:r>
    </w:p>
    <w:p>
      <w:pPr>
        <w:pStyle w:val="Normal"/>
      </w:pPr>
      <w:r>
        <w:t>that is useful for keeping track of projects, Internet research, and</w:t>
      </w:r>
    </w:p>
    <w:p>
      <w:pPr>
        <w:pStyle w:val="Normal"/>
      </w:pPr>
      <w:r>
        <w:t>organizing all manner of research for authors of both fiction and</w:t>
      </w:r>
    </w:p>
    <w:p>
      <w:pPr>
        <w:pStyle w:val="Normal"/>
      </w:pPr>
      <w:r>
        <w:t>nonfiction. It may just be the tool that helps channel your creativity.</w:t>
      </w:r>
    </w:p>
    <w:p>
      <w:pPr>
        <w:pStyle w:val="Para 01"/>
      </w:pPr>
      <w:r>
        <w:t/>
      </w:r>
    </w:p>
    <w:p>
      <w:pPr>
        <w:pStyle w:val="Para 11"/>
      </w:pPr>
      <w:r>
        <w:t>Personal Wiki Note Taking Software Using</w:t>
      </w:r>
    </w:p>
    <w:p>
      <w:pPr>
        <w:pStyle w:val="Para 01"/>
      </w:pPr>
      <w:r>
        <w:t/>
      </w:r>
    </w:p>
    <w:p>
      <w:pPr>
        <w:pStyle w:val="Para 11"/>
      </w:pPr>
      <w:r>
        <w:t>Tomboy</w:t>
      </w:r>
    </w:p>
    <w:p>
      <w:pPr>
        <w:pStyle w:val="Normal"/>
      </w:pPr>
      <w:r>
        <w:t>Everyone likes to keep notes handy. These simple reminders can be</w:t>
      </w:r>
    </w:p>
    <w:p>
      <w:pPr>
        <w:pStyle w:val="Normal"/>
      </w:pPr>
      <w:r>
        <w:t>practically anything—lists, memos, or tiny documents that are not quite</w:t>
      </w:r>
    </w:p>
    <w:p>
      <w:pPr>
        <w:pStyle w:val="Normal"/>
      </w:pPr>
      <w:r>
        <w:t>worthy of text or LibreOffice files because they are small or somehow</w:t>
      </w:r>
    </w:p>
    <w:p>
      <w:pPr>
        <w:pStyle w:val="Normal"/>
      </w:pPr>
      <w:r>
        <w:t>related. Just as sticky notes are a way of life for some, keeping notes on</w:t>
      </w:r>
    </w:p>
    <w:p>
      <w:pPr>
        <w:pStyle w:val="Normal"/>
      </w:pPr>
      <w:r>
        <w:t>the computer brings a new level of convenience to the desktop.</w:t>
      </w:r>
    </w:p>
    <w:p>
      <w:pPr>
        <w:pStyle w:val="Para 05"/>
      </w:pPr>
      <w:r>
        <w:t>Tomboy is an easy-to-use note manager that combines the</w:t>
      </w:r>
    </w:p>
    <w:p>
      <w:pPr>
        <w:pStyle w:val="Normal"/>
      </w:pPr>
      <w:r>
        <w:t>simplicity of sticky notes with the power of wiki software. You can</w:t>
      </w:r>
    </w:p>
    <w:p>
      <w:pPr>
        <w:pStyle w:val="Normal"/>
      </w:pPr>
      <w:r>
        <w:t>install Tomboy from Ubuntu Software, where it is listed as “tomboy-ng.”</w:t>
      </w:r>
    </w:p>
    <w:p>
      <w:pPr>
        <w:pStyle w:val="Normal"/>
      </w:pPr>
      <w:r>
        <w:t>When you open Tomboy, you’ll see a welcome screen with a summary</w:t>
      </w:r>
    </w:p>
    <w:p>
      <w:pPr>
        <w:pStyle w:val="Normal"/>
      </w:pPr>
      <w:r>
        <w:t>of your Tomboy status. While this is one way to interact with Tomboy,</w:t>
      </w:r>
    </w:p>
    <w:p>
      <w:pPr>
        <w:pStyle w:val="Normal"/>
      </w:pPr>
      <w:r>
        <w:t>the main way is to use the Tomboy icon on the top panel, to the left of the System menu. You can click “Don’t Show for normal startup” if you</w:t>
      </w:r>
    </w:p>
    <w:p>
      <w:bookmarkStart w:id="150" w:name="don_t_need_this_status_window_ev"/>
      <w:pPr>
        <w:pStyle w:val="Normal"/>
      </w:pPr>
      <w:r>
        <w:t>don’t need this status window every time you start. Clicking the Menu</w:t>
      </w:r>
      <w:bookmarkEnd w:id="150"/>
    </w:p>
    <w:p>
      <w:pPr>
        <w:pStyle w:val="Normal"/>
      </w:pPr>
      <w:r>
        <w:t>button on any Tomboy window or on the Tomboy tray icon gives you</w:t>
      </w:r>
    </w:p>
    <w:p>
      <w:pPr>
        <w:pStyle w:val="Normal"/>
      </w:pPr>
      <w:r>
        <w:t>several options, and one of them is “New Note,” where you can start</w:t>
      </w:r>
    </w:p>
    <w:p>
      <w:pPr>
        <w:pStyle w:val="Normal"/>
      </w:pPr>
      <w:r>
        <w:t>your first sticky note. The bottom of the menu lists your existing notes.</w:t>
      </w:r>
    </w:p>
    <w:p>
      <w:pPr>
        <w:pStyle w:val="Para 14"/>
      </w:pPr>
      <w:hyperlink w:anchor="don_t_need_this_status_window_ev">
        <w:r>
          <w:t>Every note that you open will appear in its own window (see Figure 3-</w:t>
        </w:r>
      </w:hyperlink>
    </w:p>
    <w:p>
      <w:pPr>
        <w:pStyle w:val="Para 14"/>
      </w:pPr>
      <w:hyperlink w:anchor="don_t_need_this_status_window_ev">
        <w:r>
          <w:t>12).</w:t>
        </w:r>
      </w:hyperlink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6" name="index-142_1.jpg" descr="index-14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2_1.jpg" descr="index-142_1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3-12</w:t>
      </w:r>
      <w:r>
        <w:rPr>
          <w:rStyle w:val="Text0"/>
        </w:rPr>
        <w:t xml:space="preserve"> </w:t>
      </w:r>
      <w:r>
        <w:t>Tomboy lets you create simple notes that can link to each other</w:t>
      </w:r>
    </w:p>
    <w:p>
      <w:pPr>
        <w:pStyle w:val="Para 01"/>
      </w:pPr>
      <w:r>
        <w:t/>
      </w:r>
    </w:p>
    <w:p>
      <w:pPr>
        <w:pStyle w:val="Para 05"/>
      </w:pPr>
      <w:r>
        <w:t>This note taking software is easy to use. The “Search” window</w:t>
      </w:r>
    </w:p>
    <w:p>
      <w:pPr>
        <w:pStyle w:val="Normal"/>
      </w:pPr>
      <w:r>
        <w:t>displays all notes sorted by notebook, and you can use the search bar to</w:t>
      </w:r>
    </w:p>
    <w:p>
      <w:pPr>
        <w:pStyle w:val="Normal"/>
      </w:pPr>
      <w:r>
        <w:t>search the full text of any note. At any time, pressing Ctrl+N will create a</w:t>
      </w:r>
    </w:p>
    <w:p>
      <w:pPr>
        <w:pStyle w:val="Normal"/>
      </w:pPr>
      <w:r>
        <w:t>new note. Then, you can click on the blue, underlined title at the top of</w:t>
      </w:r>
    </w:p>
    <w:p>
      <w:pPr>
        <w:pStyle w:val="Normal"/>
      </w:pPr>
      <w:r>
        <w:t>the note to change its name. The first line of any note will become its</w:t>
      </w:r>
    </w:p>
    <w:p>
      <w:pPr>
        <w:pStyle w:val="Normal"/>
      </w:pPr>
      <w:r>
        <w:t>title, and it may take a couple of seconds for this to reflect in the</w:t>
      </w:r>
    </w:p>
    <w:p>
      <w:pPr>
        <w:pStyle w:val="Normal"/>
      </w:pPr>
      <w:r>
        <w:t>formatting. Typing underneath the title will let you create the body of</w:t>
      </w:r>
    </w:p>
    <w:p>
      <w:pPr>
        <w:pStyle w:val="Normal"/>
      </w:pPr>
      <w:r>
        <w:t>the note, which can be formatted by choosing a format and typing, or</w:t>
      </w:r>
    </w:p>
    <w:p>
      <w:pPr>
        <w:pStyle w:val="Normal"/>
      </w:pPr>
      <w:r>
        <w:t>selecting regions of text and clicking the “Text” button in the toolbar</w:t>
      </w:r>
    </w:p>
    <w:p>
      <w:pPr>
        <w:pStyle w:val="Normal"/>
      </w:pPr>
      <w:r>
        <w:t>(see Figure</w:t>
      </w:r>
      <w:hyperlink w:anchor="one_s_primary_language__see_Figu">
        <w:r>
          <w:rPr>
            <w:rStyle w:val="Text2"/>
          </w:rPr>
          <w:t xml:space="preserve"> 3-13</w:t>
        </w:r>
      </w:hyperlink>
      <w:r>
        <w:t>) to choose your formatting, which is indicated by the</w:t>
      </w:r>
    </w:p>
    <w:p>
      <w:pPr>
        <w:pStyle w:val="Normal"/>
      </w:pPr>
      <w:r>
        <w:t>“abc” icon. The shortcut keys for formatting are mostly standard, but</w:t>
      </w:r>
    </w:p>
    <w:p>
      <w:pPr>
        <w:pStyle w:val="Normal"/>
      </w:pPr>
      <w:r>
        <w:t>you can view them in the “Text” formatting menu for reference.</w:t>
      </w:r>
    </w:p>
    <w:p>
      <w:bookmarkStart w:id="151" w:name="One_of_the_unique_features_of_To"/>
      <w:pPr>
        <w:pStyle w:val="Heading 1"/>
        <w:pageBreakBefore w:val="on"/>
      </w:pPr>
      <w:r>
        <w:t>One of the unique features of Tomboy is the ability to link notes</w:t>
      </w:r>
      <w:bookmarkEnd w:id="151"/>
    </w:p>
    <w:p>
      <w:pPr>
        <w:pStyle w:val="Normal"/>
      </w:pPr>
      <w:r>
        <w:t>together. You can select text and click the “Link” button in the toolbar</w:t>
      </w:r>
    </w:p>
    <w:p>
      <w:pPr>
        <w:pStyle w:val="Normal"/>
      </w:pPr>
      <w:r>
        <w:t>(represented by a dotted downward arrow) to immediately create a</w:t>
      </w:r>
    </w:p>
    <w:p>
      <w:pPr>
        <w:pStyle w:val="Normal"/>
      </w:pPr>
      <w:r>
        <w:t>new note with the title of the text you selected. This note is linked to the</w:t>
      </w:r>
    </w:p>
    <w:p>
      <w:pPr>
        <w:pStyle w:val="Normal"/>
      </w:pPr>
      <w:r>
        <w:t>previously selected text and can be opened again by simply clicking the</w:t>
      </w:r>
    </w:p>
    <w:p>
      <w:pPr>
        <w:pStyle w:val="Normal"/>
      </w:pPr>
      <w:r>
        <w:t>link. This allows you to expand on ideas in unlimited detail and keeps</w:t>
      </w:r>
    </w:p>
    <w:p>
      <w:pPr>
        <w:pStyle w:val="Normal"/>
      </w:pPr>
      <w:r>
        <w:t>individual notes simple while making it easy to organize collections of</w:t>
      </w:r>
    </w:p>
    <w:p>
      <w:pPr>
        <w:pStyle w:val="Normal"/>
      </w:pPr>
      <w:r>
        <w:t>notes.</w:t>
      </w:r>
    </w:p>
    <w:p>
      <w:pPr>
        <w:pStyle w:val="Para 05"/>
      </w:pPr>
      <w:r>
        <w:t>Notes can further be sorted into notebooks, which provide for</w:t>
      </w:r>
    </w:p>
    <w:p>
      <w:pPr>
        <w:pStyle w:val="Normal"/>
      </w:pPr>
      <w:r>
        <w:t>further organization. Simply clicking the “Notebook” button in the</w:t>
      </w:r>
    </w:p>
    <w:p>
      <w:pPr>
        <w:pStyle w:val="Normal"/>
      </w:pPr>
      <w:r>
        <w:t>toolbar of any note allows you to select an existing notebook or create a</w:t>
      </w:r>
    </w:p>
    <w:p>
      <w:pPr>
        <w:pStyle w:val="Normal"/>
      </w:pPr>
      <w:r>
        <w:t>new notebook. Lastly, notes can be exported to HTML format by</w:t>
      </w:r>
    </w:p>
    <w:p>
      <w:pPr>
        <w:pStyle w:val="Normal"/>
      </w:pPr>
      <w:r>
        <w:t>clicking the gear icon on the note toolbar and then shared via email or</w:t>
      </w:r>
    </w:p>
    <w:p>
      <w:pPr>
        <w:pStyle w:val="Normal"/>
      </w:pPr>
      <w:r>
        <w:t>on the Web.</w:t>
      </w:r>
    </w:p>
    <w:p>
      <w:pPr>
        <w:pStyle w:val="Para 01"/>
      </w:pPr>
      <w:r>
        <w:t>Tomboy also includes a dedicated indicator applet so that it stays</w:t>
      </w:r>
    </w:p>
    <w:p>
      <w:pPr>
        <w:pStyle w:val="Normal"/>
      </w:pPr>
      <w:r>
        <w:t>running even after you close the last note. You can use this menu in the</w:t>
      </w:r>
    </w:p>
    <w:p>
      <w:pPr>
        <w:pStyle w:val="Normal"/>
      </w:pPr>
      <w:r>
        <w:t>top right side of the screen to quickly create a new note or open a</w:t>
      </w:r>
    </w:p>
    <w:p>
      <w:pPr>
        <w:pStyle w:val="Normal"/>
      </w:pPr>
      <w:r>
        <w:t>recently opened note.</w:t>
      </w:r>
    </w:p>
    <w:p>
      <w:pPr>
        <w:pStyle w:val="Para 05"/>
      </w:pPr>
      <w:r>
        <w:t>Keeping track of the little pieces of information we gather</w:t>
      </w:r>
    </w:p>
    <w:p>
      <w:pPr>
        <w:pStyle w:val="Normal"/>
      </w:pPr>
      <w:r>
        <w:t>throughout the day can be tricky. Tomboy helps you organize and</w:t>
      </w:r>
    </w:p>
    <w:p>
      <w:pPr>
        <w:pStyle w:val="Normal"/>
      </w:pPr>
      <w:r>
        <w:t>manage this information and keep notes cross-referenced with a</w:t>
      </w:r>
    </w:p>
    <w:p>
      <w:pPr>
        <w:pStyle w:val="Normal"/>
      </w:pPr>
      <w:r>
        <w:t>simple, easy-to-use note editor with powerful formatting and simple</w:t>
      </w:r>
    </w:p>
    <w:p>
      <w:pPr>
        <w:pStyle w:val="Normal"/>
      </w:pPr>
      <w:r>
        <w:t>linking between notes.</w:t>
      </w:r>
    </w:p>
    <w:p>
      <w:pPr>
        <w:pStyle w:val="Para 01"/>
      </w:pPr>
      <w:r>
        <w:t/>
      </w:r>
    </w:p>
    <w:p>
      <w:pPr>
        <w:pStyle w:val="Para 11"/>
      </w:pPr>
      <w:r>
        <w:t>Installing Additional Language Support</w:t>
      </w:r>
    </w:p>
    <w:p>
      <w:pPr>
        <w:pStyle w:val="Normal"/>
      </w:pPr>
      <w:r>
        <w:t>One of the easiest features to take for granted is language support .</w:t>
      </w:r>
    </w:p>
    <w:p>
      <w:pPr>
        <w:pStyle w:val="Normal"/>
      </w:pPr>
      <w:r>
        <w:t>Anyone who speaks English is pretty lucky in that most computer</w:t>
      </w:r>
    </w:p>
    <w:p>
      <w:pPr>
        <w:pStyle w:val="Normal"/>
      </w:pPr>
      <w:r>
        <w:t>software is written entirely in English by default. But anyone who is</w:t>
      </w:r>
    </w:p>
    <w:p>
      <w:pPr>
        <w:pStyle w:val="Normal"/>
      </w:pPr>
      <w:r>
        <w:t>bilingual is aware at how different menus, terms, concepts, and even</w:t>
      </w:r>
    </w:p>
    <w:p>
      <w:pPr>
        <w:pStyle w:val="Normal"/>
      </w:pPr>
      <w:r>
        <w:t>simple text can be from one language to another.</w:t>
      </w:r>
    </w:p>
    <w:p>
      <w:pPr>
        <w:pStyle w:val="Para 01"/>
      </w:pPr>
      <w:r>
        <w:t>Ubuntu is surrounded by a global community of developers and</w:t>
      </w:r>
    </w:p>
    <w:p>
      <w:pPr>
        <w:pStyle w:val="Normal"/>
      </w:pPr>
      <w:r>
        <w:t>users, and this global community also speaks dozens of languages. One</w:t>
      </w:r>
    </w:p>
    <w:p>
      <w:pPr>
        <w:pStyle w:val="Normal"/>
      </w:pPr>
      <w:r>
        <w:t>of the ways that Ubuntu embraces these members is through robust</w:t>
      </w:r>
    </w:p>
    <w:p>
      <w:pPr>
        <w:pStyle w:val="Normal"/>
      </w:pPr>
      <w:r>
        <w:t>and comprehensive language support. Dozens of languages can be</w:t>
      </w:r>
    </w:p>
    <w:p>
      <w:pPr>
        <w:pStyle w:val="Normal"/>
      </w:pPr>
      <w:r>
        <w:t>chosen right at installation so that Ubuntu users can feel right at home. It can be easy to forget how foreign a computer can be when it isn’t in</w:t>
      </w:r>
    </w:p>
    <w:p>
      <w:bookmarkStart w:id="152" w:name="one_s_primary_language__see_Figu"/>
      <w:pPr>
        <w:pStyle w:val="Normal"/>
      </w:pPr>
      <w:r>
        <w:t>one’s primary language (see Figure</w:t>
      </w:r>
      <w:hyperlink w:anchor="one_s_primary_language__see_Figu">
        <w:r>
          <w:rPr>
            <w:rStyle w:val="Text2"/>
          </w:rPr>
          <w:t xml:space="preserve"> 3-13)</w:t>
        </w:r>
      </w:hyperlink>
      <w:r>
        <w:t>.</w:t>
      </w:r>
      <w:bookmarkEnd w:id="152"/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7" name="index-144_1.jpg" descr="index-14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4_1.jpg" descr="index-144_1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3-13</w:t>
      </w:r>
      <w:r>
        <w:rPr>
          <w:rStyle w:val="Text0"/>
        </w:rPr>
        <w:t xml:space="preserve"> </w:t>
      </w:r>
      <w:r>
        <w:t>Even the familiar becomes strange when it’s in an unfamiliar language</w:t>
      </w:r>
    </w:p>
    <w:p>
      <w:pPr>
        <w:pStyle w:val="Para 01"/>
      </w:pPr>
      <w:r>
        <w:t/>
      </w:r>
    </w:p>
    <w:p>
      <w:pPr>
        <w:pStyle w:val="Para 05"/>
      </w:pPr>
      <w:r>
        <w:t>One last thing to remember is that using Ubuntu in a different</w:t>
      </w:r>
    </w:p>
    <w:p>
      <w:pPr>
        <w:pStyle w:val="Normal"/>
      </w:pPr>
      <w:r>
        <w:t>language is a fantastic way to practice your language skills, and the</w:t>
      </w:r>
    </w:p>
    <w:p>
      <w:pPr>
        <w:pStyle w:val="Normal"/>
      </w:pPr>
      <w:r>
        <w:t>language tools and text entry will assist you whenever you are working</w:t>
      </w:r>
    </w:p>
    <w:p>
      <w:pPr>
        <w:pStyle w:val="Normal"/>
      </w:pPr>
      <w:r>
        <w:t>in multiple languages.</w:t>
      </w:r>
    </w:p>
    <w:p>
      <w:pPr>
        <w:pStyle w:val="Para 01"/>
      </w:pPr>
      <w:r>
        <w:t>Language support in Ubuntu covers a variety of areas, and they are</w:t>
      </w:r>
    </w:p>
    <w:p>
      <w:pPr>
        <w:pStyle w:val="Normal"/>
      </w:pPr>
      <w:r>
        <w:t>all important. The foremost, naturally, is translated and localized</w:t>
      </w:r>
    </w:p>
    <w:p>
      <w:pPr>
        <w:pStyle w:val="Normal"/>
      </w:pPr>
      <w:r>
        <w:t xml:space="preserve">software. Figure </w:t>
      </w:r>
      <w:hyperlink w:anchor="one_s_primary_language__see_Figu">
        <w:r>
          <w:rPr>
            <w:rStyle w:val="Text2"/>
          </w:rPr>
          <w:t xml:space="preserve">3-13 </w:t>
        </w:r>
      </w:hyperlink>
      <w:r>
        <w:t>shows Ubuntu as it appears in German. The web</w:t>
      </w:r>
    </w:p>
    <w:p>
      <w:pPr>
        <w:pStyle w:val="Normal"/>
      </w:pPr>
      <w:r>
        <w:t xml:space="preserve">browser shows </w:t>
      </w:r>
      <w:r>
        <w:rPr>
          <w:rStyle w:val="Text3"/>
        </w:rPr>
        <w:t>Suche oder Adresse eingeben</w:t>
      </w:r>
      <w:r>
        <w:t xml:space="preserve"> instead of “Search or enter</w:t>
      </w:r>
    </w:p>
    <w:p>
      <w:pPr>
        <w:pStyle w:val="Normal"/>
      </w:pPr>
      <w:r>
        <w:t xml:space="preserve">an address.” The menus are all in German: </w:t>
      </w:r>
      <w:r>
        <w:rPr>
          <w:rStyle w:val="Text3"/>
        </w:rPr>
        <w:t>Datei</w:t>
      </w:r>
      <w:r>
        <w:t xml:space="preserve"> instead of “File,”</w:t>
      </w:r>
    </w:p>
    <w:p>
      <w:pPr>
        <w:pStyle w:val="Normal"/>
      </w:pPr>
      <w:r>
        <w:rPr>
          <w:rStyle w:val="Text3"/>
        </w:rPr>
        <w:t>Bearbeiten</w:t>
      </w:r>
      <w:r>
        <w:t xml:space="preserve"> instead of “Edit,” and so on. LibreOffice names new</w:t>
      </w:r>
    </w:p>
    <w:p>
      <w:pPr>
        <w:pStyle w:val="Normal"/>
      </w:pPr>
      <w:r>
        <w:t xml:space="preserve">documents </w:t>
      </w:r>
      <w:r>
        <w:rPr>
          <w:rStyle w:val="Text3"/>
        </w:rPr>
        <w:t>Unbenannt 1</w:t>
      </w:r>
      <w:r>
        <w:t xml:space="preserve"> instead of “Untitled 1.” Fonts capable of</w:t>
      </w:r>
    </w:p>
    <w:p>
      <w:pPr>
        <w:pStyle w:val="Normal"/>
      </w:pPr>
      <w:r>
        <w:t>displaying a language’s native script are so important that while the</w:t>
      </w:r>
    </w:p>
    <w:p>
      <w:pPr>
        <w:pStyle w:val="Normal"/>
      </w:pPr>
      <w:r>
        <w:t>Ubuntu font supports the extended Latin, Greek and ancient Greek, and</w:t>
      </w:r>
    </w:p>
    <w:p>
      <w:pPr>
        <w:pStyle w:val="Normal"/>
      </w:pPr>
      <w:r>
        <w:t>Cyrillic alphabets, other fonts fill in where needed for other languages.</w:t>
      </w:r>
    </w:p>
    <w:p>
      <w:pPr>
        <w:pStyle w:val="Para 01"/>
      </w:pPr>
      <w:r>
        <w:t>Localization is the next detail. Germany uses specific formats and</w:t>
      </w:r>
    </w:p>
    <w:p>
      <w:pPr>
        <w:pStyle w:val="Normal"/>
      </w:pPr>
      <w:r>
        <w:t>spellings that are distinct from other languages, but even from other</w:t>
      </w:r>
    </w:p>
    <w:p>
      <w:pPr>
        <w:pStyle w:val="Normal"/>
      </w:pPr>
      <w:r>
        <w:t>German-speaking regions (see Figure</w:t>
      </w:r>
      <w:hyperlink w:anchor="in_the_United_States__Numbers_us">
        <w:r>
          <w:rPr>
            <w:rStyle w:val="Text2"/>
          </w:rPr>
          <w:t xml:space="preserve"> 3-14</w:t>
        </w:r>
      </w:hyperlink>
      <w:r>
        <w:t>). The clock in the top right of the screen shows 24-hour time instead of the 12-hour time popular</w:t>
      </w:r>
    </w:p>
    <w:p>
      <w:bookmarkStart w:id="153" w:name="in_the_United_States__Numbers_us"/>
      <w:pPr>
        <w:pStyle w:val="Normal"/>
      </w:pPr>
      <w:r>
        <w:t>in the United States. Numbers use commas as decimal points and</w:t>
      </w:r>
      <w:bookmarkEnd w:id="153"/>
    </w:p>
    <w:p>
      <w:pPr>
        <w:pStyle w:val="Normal"/>
      </w:pPr>
      <w:r>
        <w:t>periods as thousands separators so that Jupiter takes 4.332,59 days to</w:t>
      </w:r>
    </w:p>
    <w:p>
      <w:pPr>
        <w:pStyle w:val="Normal"/>
      </w:pPr>
      <w:r>
        <w:t>orbit the sun instead of 4,332.59 days. And even the standard folders in</w:t>
      </w:r>
    </w:p>
    <w:p>
      <w:pPr>
        <w:pStyle w:val="Normal"/>
      </w:pPr>
      <w:r>
        <w:t xml:space="preserve">the home folder are named differently. Pictures are found in the </w:t>
      </w:r>
      <w:r>
        <w:rPr>
          <w:rStyle w:val="Text3"/>
        </w:rPr>
        <w:t>Bilder</w:t>
      </w:r>
    </w:p>
    <w:p>
      <w:pPr>
        <w:pStyle w:val="Normal"/>
      </w:pPr>
      <w:r>
        <w:t xml:space="preserve">folder, the Desktop is now the </w:t>
      </w:r>
      <w:r>
        <w:rPr>
          <w:rStyle w:val="Text3"/>
        </w:rPr>
        <w:t>Schreibtisch</w:t>
      </w:r>
      <w:r>
        <w:t>, and the Trash is now stored</w:t>
      </w:r>
    </w:p>
    <w:p>
      <w:pPr>
        <w:pStyle w:val="Normal"/>
      </w:pPr>
      <w:r>
        <w:t xml:space="preserve">in the </w:t>
      </w:r>
      <w:r>
        <w:rPr>
          <w:rStyle w:val="Text3"/>
        </w:rPr>
        <w:t>Papierkorb.</w:t>
      </w:r>
      <w:r>
        <w:t xml:space="preserve"> The first time you log in after setting a new language,</w:t>
      </w:r>
    </w:p>
    <w:p>
      <w:pPr>
        <w:pStyle w:val="Normal"/>
      </w:pPr>
      <w:r>
        <w:t>your computer will ask whether you want to add the standard folders</w:t>
      </w:r>
    </w:p>
    <w:p>
      <w:pPr>
        <w:pStyle w:val="Normal"/>
      </w:pPr>
      <w:r>
        <w:t>in the new language. Your system will begin using these new names as</w:t>
      </w:r>
    </w:p>
    <w:p>
      <w:pPr>
        <w:pStyle w:val="Normal"/>
      </w:pPr>
      <w:r>
        <w:t>defaults, but the existing content will not be moved. Some languages</w:t>
      </w:r>
    </w:p>
    <w:p>
      <w:pPr>
        <w:pStyle w:val="Normal"/>
      </w:pPr>
      <w:r>
        <w:t>have more dramatic changes. Right-to-left languages such as Arabic and</w:t>
      </w:r>
    </w:p>
    <w:p>
      <w:pPr>
        <w:pStyle w:val="Normal"/>
      </w:pPr>
      <w:r>
        <w:t>Hebrew display properly, and the direction of progress bars also orients</w:t>
      </w:r>
    </w:p>
    <w:p>
      <w:pPr>
        <w:pStyle w:val="Normal"/>
      </w:pPr>
      <w:r>
        <w:t>themselves from right to left. The calendar changes. The week might</w:t>
      </w:r>
    </w:p>
    <w:p>
      <w:pPr>
        <w:pStyle w:val="Normal"/>
      </w:pPr>
      <w:r>
        <w:t>start on Monday instead of Sunday. A locale might not use the Julian</w:t>
      </w:r>
    </w:p>
    <w:p>
      <w:pPr>
        <w:pStyle w:val="Normal"/>
      </w:pPr>
      <w:r>
        <w:t>calendar at all and use an alternate calendar instead. These details all</w:t>
      </w:r>
    </w:p>
    <w:p>
      <w:pPr>
        <w:pStyle w:val="Normal"/>
      </w:pPr>
      <w:r>
        <w:t>add up to give a computer a native feel in any given language and</w:t>
      </w:r>
    </w:p>
    <w:p>
      <w:pPr>
        <w:pStyle w:val="Normal"/>
      </w:pPr>
      <w:r>
        <w:t>location.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498600"/>
            <wp:effectExtent l="0" r="0" t="0" b="0"/>
            <wp:wrapTopAndBottom/>
            <wp:docPr id="78" name="index-145_1.jpg" descr="index-14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5_1.jpg" descr="index-145_1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3-14</w:t>
      </w:r>
      <w:r>
        <w:rPr>
          <w:rStyle w:val="Text0"/>
        </w:rPr>
        <w:t xml:space="preserve"> </w:t>
      </w:r>
      <w:r>
        <w:t>Locales affect numbers, dates, calendars, measurement units, and currencies</w:t>
      </w:r>
    </w:p>
    <w:p>
      <w:pPr>
        <w:pStyle w:val="Para 01"/>
      </w:pPr>
      <w:r>
        <w:t/>
      </w:r>
    </w:p>
    <w:p>
      <w:pPr>
        <w:pStyle w:val="Para 01"/>
      </w:pPr>
      <w:r>
        <w:t>The last component of language support is text input. At a basic</w:t>
      </w:r>
    </w:p>
    <w:p>
      <w:pPr>
        <w:pStyle w:val="Normal"/>
      </w:pPr>
      <w:r>
        <w:t>level, this means various keyboard layouts to support the hundreds of</w:t>
      </w:r>
    </w:p>
    <w:p>
      <w:pPr>
        <w:pStyle w:val="Normal"/>
      </w:pPr>
      <w:r>
        <w:t>physical keyboard designs available throughout the world and at</w:t>
      </w:r>
    </w:p>
    <w:p>
      <w:pPr>
        <w:pStyle w:val="Normal"/>
      </w:pPr>
      <w:r>
        <w:t>various times in computing history. The Spanish keyboard has an Ñ key,</w:t>
      </w:r>
    </w:p>
    <w:p>
      <w:pPr>
        <w:pStyle w:val="Normal"/>
      </w:pPr>
      <w:r>
        <w:t>and the top letter row of a German keyboard starts with QWERTZ</w:t>
      </w:r>
    </w:p>
    <w:p>
      <w:pPr>
        <w:pStyle w:val="Normal"/>
      </w:pPr>
      <w:r>
        <w:t>instead of QWERTY and has keys for Ä and ß. The top letter row of Greek keyboards starts with ;ΣΕΡΤΥ instead of QWERTY. A matching</w:t>
      </w:r>
    </w:p>
    <w:p>
      <w:bookmarkStart w:id="154" w:name="keyboard_layout_means_that_the_c"/>
      <w:pPr>
        <w:pStyle w:val="Normal"/>
      </w:pPr>
      <w:r>
        <w:t>keyboard layout means that the characters that appear on your screen</w:t>
      </w:r>
      <w:bookmarkEnd w:id="154"/>
    </w:p>
    <w:p>
      <w:pPr>
        <w:pStyle w:val="Normal"/>
      </w:pPr>
      <w:r>
        <w:t>match the characters printed on your keyboard keys. The input</w:t>
      </w:r>
    </w:p>
    <w:p>
      <w:pPr>
        <w:pStyle w:val="Normal"/>
      </w:pPr>
      <w:r>
        <w:t>indicator on the top right of the screen shows the current layout, if</w:t>
      </w:r>
    </w:p>
    <w:p>
      <w:pPr>
        <w:pStyle w:val="Normal"/>
      </w:pPr>
      <w:r>
        <w:t>more than one has been configured. “en” for English, “de” for German,</w:t>
      </w:r>
    </w:p>
    <w:p>
      <w:pPr>
        <w:pStyle w:val="Normal"/>
      </w:pPr>
      <w:r>
        <w:t>and so on. Clicking on the indicator allows you to select between</w:t>
      </w:r>
    </w:p>
    <w:p>
      <w:pPr>
        <w:pStyle w:val="Normal"/>
      </w:pPr>
      <w:r>
        <w:t>installed layouts or show the currently selected keyboard layout. This is</w:t>
      </w:r>
    </w:p>
    <w:p>
      <w:pPr>
        <w:pStyle w:val="Normal"/>
      </w:pPr>
      <w:r>
        <w:t>valuable because it may not match your physical keyboard at all. (Or,</w:t>
      </w:r>
    </w:p>
    <w:p>
      <w:pPr>
        <w:pStyle w:val="Normal"/>
      </w:pPr>
      <w:r>
        <w:t>sometimes worse, it may almost match your physical keyboard layout,</w:t>
      </w:r>
    </w:p>
    <w:p>
      <w:pPr>
        <w:pStyle w:val="Normal"/>
      </w:pPr>
      <w:r>
        <w:t>but have some surprises around the edges!)</w:t>
      </w:r>
    </w:p>
    <w:p>
      <w:pPr>
        <w:pStyle w:val="Para 01"/>
      </w:pPr>
      <w:r>
        <w:t/>
      </w:r>
    </w:p>
    <w:p>
      <w:pPr>
        <w:pStyle w:val="Para 08"/>
      </w:pPr>
      <w:r>
        <w:t>Configuring Language Support</w:t>
      </w:r>
    </w:p>
    <w:p>
      <w:pPr>
        <w:pStyle w:val="Normal"/>
      </w:pPr>
      <w:r>
        <w:t>You can check your current language support and add or remove</w:t>
      </w:r>
    </w:p>
    <w:p>
      <w:pPr>
        <w:pStyle w:val="Normal"/>
      </w:pPr>
      <w:r>
        <w:t>additional languages by launching “Language Support ” from the</w:t>
      </w:r>
    </w:p>
    <w:p>
      <w:pPr>
        <w:pStyle w:val="Normal"/>
      </w:pPr>
      <w:r>
        <w:t>application grid. The Language Support window appears and displays</w:t>
      </w:r>
    </w:p>
    <w:p>
      <w:pPr>
        <w:pStyle w:val="Normal"/>
      </w:pPr>
      <w:r>
        <w:t>“Checking available language support” as Ubuntu verifies the language</w:t>
      </w:r>
    </w:p>
    <w:p>
      <w:pPr>
        <w:pStyle w:val="Normal"/>
      </w:pPr>
      <w:r>
        <w:t>tools available for your language and locale. For instance, an Ubuntu</w:t>
      </w:r>
    </w:p>
    <w:p>
      <w:pPr>
        <w:pStyle w:val="Normal"/>
      </w:pPr>
      <w:r>
        <w:t>system installed with English (United States) support is missing</w:t>
      </w:r>
    </w:p>
    <w:p>
      <w:pPr>
        <w:pStyle w:val="Normal"/>
      </w:pPr>
      <w:r>
        <w:t>spelling dictionaries and locale format settings for Australian, British,</w:t>
      </w:r>
    </w:p>
    <w:p>
      <w:pPr>
        <w:pStyle w:val="Normal"/>
      </w:pPr>
      <w:r>
        <w:t>Canadian, and South African English. Running Language Support will</w:t>
      </w:r>
    </w:p>
    <w:p>
      <w:pPr>
        <w:pStyle w:val="Normal"/>
      </w:pPr>
      <w:r>
        <w:t>declare that “This language support is not installed completely,” and</w:t>
      </w:r>
    </w:p>
    <w:p>
      <w:pPr>
        <w:pStyle w:val="Normal"/>
      </w:pPr>
      <w:r>
        <w:t>clicking “Details” will show the software packages required to complete</w:t>
      </w:r>
    </w:p>
    <w:p>
      <w:pPr>
        <w:pStyle w:val="Normal"/>
      </w:pPr>
      <w:r>
        <w:t>language support. You can install the extra software or click the</w:t>
      </w:r>
    </w:p>
    <w:p>
      <w:pPr>
        <w:pStyle w:val="Normal"/>
      </w:pPr>
      <w:r>
        <w:t>“Remind Me Later” button. If you do not install these extra languages,</w:t>
      </w:r>
    </w:p>
    <w:p>
      <w:pPr>
        <w:pStyle w:val="Normal"/>
      </w:pPr>
      <w:r>
        <w:t>the extra English locales will not be fully available, but of course this</w:t>
      </w:r>
    </w:p>
    <w:p>
      <w:pPr>
        <w:pStyle w:val="Normal"/>
      </w:pPr>
      <w:r>
        <w:t>can be ignored unless you wish to use them.</w:t>
      </w:r>
    </w:p>
    <w:p>
      <w:pPr>
        <w:pStyle w:val="Para 01"/>
      </w:pPr>
      <w:r>
        <w:t>After language support has been verified, the Language Support</w:t>
      </w:r>
    </w:p>
    <w:p>
      <w:pPr>
        <w:pStyle w:val="Normal"/>
      </w:pPr>
      <w:r>
        <w:t>window is available. It displays all installed languages in order of</w:t>
      </w:r>
    </w:p>
    <w:p>
      <w:pPr>
        <w:pStyle w:val="Normal"/>
      </w:pPr>
      <w:r>
        <w:t>preference, with the current setting displayed in black. You can drag</w:t>
      </w:r>
    </w:p>
    <w:p>
      <w:pPr>
        <w:pStyle w:val="Normal"/>
      </w:pPr>
      <w:r>
        <w:t>and drop languages to order them in preference. The first language will</w:t>
      </w:r>
    </w:p>
    <w:p>
      <w:pPr>
        <w:pStyle w:val="Normal"/>
      </w:pPr>
      <w:r>
        <w:t>be used for the computer interface, and any untranslated portions of a</w:t>
      </w:r>
    </w:p>
    <w:p>
      <w:pPr>
        <w:pStyle w:val="Normal"/>
      </w:pPr>
      <w:r>
        <w:t>program will be displayed in the next available language in order of</w:t>
      </w:r>
    </w:p>
    <w:p>
      <w:pPr>
        <w:pStyle w:val="Normal"/>
      </w:pPr>
      <w:r>
        <w:t>preference. There may be a brief delay when you make a change. These</w:t>
      </w:r>
    </w:p>
    <w:p>
      <w:pPr>
        <w:pStyle w:val="Normal"/>
      </w:pPr>
      <w:r>
        <w:t>changes will take effect the next time you log into your desktop, but do</w:t>
      </w:r>
    </w:p>
    <w:p>
      <w:pPr>
        <w:pStyle w:val="Normal"/>
      </w:pPr>
      <w:r>
        <w:t>not require a reboot. Your language settings only affect your session</w:t>
      </w:r>
    </w:p>
    <w:p>
      <w:pPr>
        <w:pStyle w:val="Normal"/>
      </w:pPr>
      <w:r>
        <w:t>while you’re logged in, but you can apply your settings to the entire</w:t>
      </w:r>
    </w:p>
    <w:p>
      <w:pPr>
        <w:pStyle w:val="Normal"/>
      </w:pPr>
      <w:r>
        <w:t>system if you are an administrative user. This will localize the computer startup and login screen, but other user accounts will retain their</w:t>
      </w:r>
    </w:p>
    <w:p>
      <w:bookmarkStart w:id="155" w:name="current_language_settings__You_w"/>
      <w:pPr>
        <w:pStyle w:val="Normal"/>
      </w:pPr>
      <w:r>
        <w:t>current language settings. You will need to enter your password to</w:t>
      </w:r>
      <w:bookmarkEnd w:id="155"/>
    </w:p>
    <w:p>
      <w:pPr>
        <w:pStyle w:val="Normal"/>
      </w:pPr>
      <w:r>
        <w:t>authorize the change.</w:t>
      </w:r>
    </w:p>
    <w:p>
      <w:pPr>
        <w:pStyle w:val="Para 01"/>
      </w:pPr>
      <w:r>
        <w:t>Clicking “Install/Remove Languages...” will allow you to add or</w:t>
      </w:r>
    </w:p>
    <w:p>
      <w:pPr>
        <w:pStyle w:val="Normal"/>
      </w:pPr>
      <w:r>
        <w:t>remove support by language, which will install the associated locale</w:t>
      </w:r>
    </w:p>
    <w:p>
      <w:pPr>
        <w:pStyle w:val="Normal"/>
      </w:pPr>
      <w:r>
        <w:t>settings as well. The new window lists all supported languages, and you</w:t>
      </w:r>
    </w:p>
    <w:p>
      <w:pPr>
        <w:pStyle w:val="Normal"/>
      </w:pPr>
      <w:r>
        <w:t>can use each language’s check box to select or unselect it. Click “Apply”</w:t>
      </w:r>
    </w:p>
    <w:p>
      <w:pPr>
        <w:pStyle w:val="Normal"/>
      </w:pPr>
      <w:r>
        <w:t>to automatically download the translations, locales, and any necessary</w:t>
      </w:r>
    </w:p>
    <w:p>
      <w:pPr>
        <w:pStyle w:val="Normal"/>
      </w:pPr>
      <w:r>
        <w:t>fonts and remove any unselected languages. You will need to enter your</w:t>
      </w:r>
    </w:p>
    <w:p>
      <w:pPr>
        <w:pStyle w:val="Normal"/>
      </w:pPr>
      <w:r>
        <w:t>password to download and install the new software.</w:t>
      </w:r>
    </w:p>
    <w:p>
      <w:pPr>
        <w:pStyle w:val="Para 05"/>
      </w:pPr>
      <w:r>
        <w:t>The Regional Formats tab on the Language Support window allows</w:t>
      </w:r>
    </w:p>
    <w:p>
      <w:pPr>
        <w:pStyle w:val="Normal"/>
      </w:pPr>
      <w:r>
        <w:t>you to select the locale settings for your computer. This affects all sorts</w:t>
      </w:r>
    </w:p>
    <w:p>
      <w:pPr>
        <w:pStyle w:val="Normal"/>
      </w:pPr>
      <w:r>
        <w:t xml:space="preserve">of formatting (see Figure </w:t>
      </w:r>
      <w:hyperlink w:anchor="in_the_United_States__Numbers_us">
        <w:r>
          <w:rPr>
            <w:rStyle w:val="Text2"/>
          </w:rPr>
          <w:t>3-14,</w:t>
        </w:r>
      </w:hyperlink>
      <w:r>
        <w:t xml:space="preserve"> although the Language Support window</w:t>
      </w:r>
    </w:p>
    <w:p>
      <w:pPr>
        <w:pStyle w:val="Normal"/>
      </w:pPr>
      <w:r>
        <w:t>shows a slightly condensed view), and the drop-down list will display</w:t>
      </w:r>
    </w:p>
    <w:p>
      <w:pPr>
        <w:pStyle w:val="Normal"/>
      </w:pPr>
      <w:r>
        <w:t>all regions currently available for the installed languages. This can be</w:t>
      </w:r>
    </w:p>
    <w:p>
      <w:pPr>
        <w:pStyle w:val="Normal"/>
      </w:pPr>
      <w:r>
        <w:t>set up independently of the display language and will only affect your</w:t>
      </w:r>
    </w:p>
    <w:p>
      <w:pPr>
        <w:pStyle w:val="Normal"/>
      </w:pPr>
      <w:r>
        <w:t>account. You can likewise make this change system-wide with the</w:t>
      </w:r>
    </w:p>
    <w:p>
      <w:pPr>
        <w:pStyle w:val="Normal"/>
      </w:pPr>
      <w:r>
        <w:t>“Apply System-Wide” button and your password.</w:t>
      </w:r>
    </w:p>
    <w:p>
      <w:pPr>
        <w:pStyle w:val="Para 01"/>
      </w:pPr>
      <w:r>
        <w:t/>
      </w:r>
    </w:p>
    <w:p>
      <w:pPr>
        <w:pStyle w:val="Para 08"/>
      </w:pPr>
      <w:r>
        <w:t>Configuring Your Input Sources Settings</w:t>
      </w:r>
    </w:p>
    <w:p>
      <w:pPr>
        <w:pStyle w:val="Normal"/>
      </w:pPr>
      <w:r>
        <w:t>Input sources affect how you use your keyboard to enter text into the</w:t>
      </w:r>
    </w:p>
    <w:p>
      <w:pPr>
        <w:pStyle w:val="Normal"/>
      </w:pPr>
      <w:r>
        <w:t>computer. In the most straightforward setup, you can simply select the</w:t>
      </w:r>
    </w:p>
    <w:p>
      <w:pPr>
        <w:pStyle w:val="Normal"/>
      </w:pPr>
      <w:r>
        <w:t>layout that matches your keyboard so that the character printed on any</w:t>
      </w:r>
    </w:p>
    <w:p>
      <w:pPr>
        <w:pStyle w:val="Normal"/>
      </w:pPr>
      <w:r>
        <w:t>given key matches the character that appears on your screen when you</w:t>
      </w:r>
    </w:p>
    <w:p>
      <w:pPr>
        <w:pStyle w:val="Normal"/>
      </w:pPr>
      <w:r>
        <w:t>press it. Certain languages with complex scripts have more elaborate</w:t>
      </w:r>
    </w:p>
    <w:p>
      <w:pPr>
        <w:pStyle w:val="Normal"/>
      </w:pPr>
      <w:r>
        <w:t>text entry systems called Input Method Editors. Other keyboards have</w:t>
      </w:r>
    </w:p>
    <w:p>
      <w:pPr>
        <w:pStyle w:val="Normal"/>
      </w:pPr>
      <w:r>
        <w:t>special keys or features. However you prefer to enter text, Ubuntu has a</w:t>
      </w:r>
    </w:p>
    <w:p>
      <w:pPr>
        <w:pStyle w:val="Normal"/>
      </w:pPr>
      <w:r>
        <w:t>setting for you. You can launch “Settings” from the application grid or</w:t>
      </w:r>
    </w:p>
    <w:p>
      <w:pPr>
        <w:pStyle w:val="Normal"/>
      </w:pPr>
      <w:r>
        <w:t>from the System menu at the top right of your screen. Then, scroll down</w:t>
      </w:r>
    </w:p>
    <w:p>
      <w:pPr>
        <w:pStyle w:val="Normal"/>
      </w:pPr>
      <w:r>
        <w:t>and click the “Keyboard” option from the left.</w:t>
      </w:r>
    </w:p>
    <w:p>
      <w:pPr>
        <w:pStyle w:val="Para 01"/>
      </w:pPr>
      <w:r>
        <w:t>The Input Sources section shows a list of various input sources you</w:t>
      </w:r>
    </w:p>
    <w:p>
      <w:pPr>
        <w:pStyle w:val="Normal"/>
      </w:pPr>
      <w:r>
        <w:t xml:space="preserve">can use (see Figure </w:t>
      </w:r>
      <w:hyperlink w:anchor="selecting_one_directly__see_Figu">
        <w:r>
          <w:rPr>
            <w:rStyle w:val="Text2"/>
          </w:rPr>
          <w:t>3-15)</w:t>
        </w:r>
      </w:hyperlink>
      <w:r>
        <w:t>. These correspond to various keyboard</w:t>
      </w:r>
    </w:p>
    <w:p>
      <w:pPr>
        <w:pStyle w:val="Normal"/>
      </w:pPr>
      <w:r>
        <w:t>layouts. You can click the + button to add a new layout or click the three</w:t>
      </w:r>
    </w:p>
    <w:p>
      <w:pPr>
        <w:pStyle w:val="Normal"/>
      </w:pPr>
      <w:r>
        <w:t>vertical dots to the right of an installed layout and click “Remove” from</w:t>
      </w:r>
    </w:p>
    <w:p>
      <w:pPr>
        <w:pStyle w:val="Normal"/>
      </w:pPr>
      <w:r>
        <w:t>the context menu. The context menu can also be used to view the</w:t>
      </w:r>
    </w:p>
    <w:p>
      <w:pPr>
        <w:pStyle w:val="Normal"/>
      </w:pPr>
      <w:r>
        <w:t>selected keyboard layout. These can then be cycled through at any time</w:t>
      </w:r>
    </w:p>
    <w:p>
      <w:pPr>
        <w:pStyle w:val="Normal"/>
      </w:pPr>
      <w:r>
        <w:t>by holding Super and pressing Space to cycle through the enabled options, or by clicking the input icon in the top right of the screen and</w:t>
      </w:r>
    </w:p>
    <w:p>
      <w:bookmarkStart w:id="156" w:name="selecting_one_directly__see_Figu"/>
      <w:pPr>
        <w:pStyle w:val="Normal"/>
      </w:pPr>
      <w:r>
        <w:t xml:space="preserve">selecting one directly (see Figure </w:t>
      </w:r>
      <w:hyperlink w:anchor="selecting_one_directly__see_Figu">
        <w:r>
          <w:rPr>
            <w:rStyle w:val="Text2"/>
          </w:rPr>
          <w:t>3-15)</w:t>
        </w:r>
      </w:hyperlink>
      <w:r>
        <w:t>.</w:t>
      </w:r>
      <w:bookmarkEnd w:id="156"/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79" name="index-148_1.jpg" descr="index-14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8_1.jpg" descr="index-148_1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3-15</w:t>
      </w:r>
      <w:r>
        <w:rPr>
          <w:rStyle w:val="Text0"/>
        </w:rPr>
        <w:t xml:space="preserve"> </w:t>
      </w:r>
      <w:r>
        <w:t>The Text Entry window and input indicator allow for quick keyboard adjustments</w:t>
      </w:r>
    </w:p>
    <w:p>
      <w:pPr>
        <w:pStyle w:val="Para 01"/>
      </w:pPr>
      <w:r>
        <w:t/>
      </w:r>
    </w:p>
    <w:p>
      <w:pPr>
        <w:pStyle w:val="Para 01"/>
      </w:pPr>
      <w:r>
        <w:t>Certain languages have complex scripts. Japanese, for example, has</w:t>
      </w:r>
    </w:p>
    <w:p>
      <w:pPr>
        <w:pStyle w:val="Normal"/>
      </w:pPr>
      <w:r>
        <w:t>two syllabaries and a logographic script that contain well over 50,000</w:t>
      </w:r>
    </w:p>
    <w:p>
      <w:pPr>
        <w:pStyle w:val="Normal"/>
      </w:pPr>
      <w:r>
        <w:t>characters between them. These would not all fit on a standard desktop</w:t>
      </w:r>
    </w:p>
    <w:p>
      <w:pPr>
        <w:pStyle w:val="Normal"/>
      </w:pPr>
      <w:r>
        <w:t>keyboard. Complex languages often use an Input Method Editor to</w:t>
      </w:r>
    </w:p>
    <w:p>
      <w:pPr>
        <w:pStyle w:val="Normal"/>
      </w:pPr>
      <w:r>
        <w:t>assist a user in entering text.</w:t>
      </w:r>
    </w:p>
    <w:p>
      <w:pPr>
        <w:pStyle w:val="Para 05"/>
      </w:pPr>
      <w:r>
        <w:t>Input Method Editors are installed along with language support (so</w:t>
      </w:r>
    </w:p>
    <w:p>
      <w:pPr>
        <w:pStyle w:val="Normal"/>
      </w:pPr>
      <w:r>
        <w:t>make sure you do install the language first), and can be selected as an</w:t>
      </w:r>
    </w:p>
    <w:p>
      <w:pPr>
        <w:pStyle w:val="Normal"/>
      </w:pPr>
      <w:r>
        <w:t>input source in the Text Entry screen. Japanese support, for example,</w:t>
      </w:r>
    </w:p>
    <w:p>
      <w:pPr>
        <w:pStyle w:val="Normal"/>
      </w:pPr>
      <w:r>
        <w:t>installs the Mozc Input Method Editor. Entering text is specific to each</w:t>
      </w:r>
    </w:p>
    <w:p>
      <w:pPr>
        <w:pStyle w:val="Normal"/>
      </w:pPr>
      <w:r>
        <w:t>language Input Method Editor, but for illustrative purposes, we will</w:t>
      </w:r>
    </w:p>
    <w:p>
      <w:pPr>
        <w:pStyle w:val="Normal"/>
      </w:pPr>
      <w:r>
        <w:t>look at Mozc for entering Japanese (Figure</w:t>
      </w:r>
      <w:hyperlink w:anchor="change_it_to__Hiragana___which_w">
        <w:r>
          <w:rPr>
            <w:rStyle w:val="Text2"/>
          </w:rPr>
          <w:t xml:space="preserve"> 3-16</w:t>
        </w:r>
      </w:hyperlink>
      <w:r>
        <w:t>). Many languages have</w:t>
      </w:r>
    </w:p>
    <w:p>
      <w:pPr>
        <w:pStyle w:val="Normal"/>
      </w:pPr>
      <w:r>
        <w:t>multiple Input Method Editors, so don’t be afraid to try each one and</w:t>
      </w:r>
    </w:p>
    <w:p>
      <w:pPr>
        <w:pStyle w:val="Normal"/>
      </w:pPr>
      <w:r>
        <w:t>find which works best for you.</w:t>
      </w:r>
    </w:p>
    <w:p>
      <w:pPr>
        <w:pStyle w:val="Para 05"/>
      </w:pPr>
      <w:r>
        <w:t>Once you’ve installed Japanese language support , “Japanese</w:t>
      </w:r>
    </w:p>
    <w:p>
      <w:pPr>
        <w:pStyle w:val="Normal"/>
      </w:pPr>
      <w:r>
        <w:t>(Mozc)” will be added as an input source in the Keyboard settings. Now</w:t>
      </w:r>
    </w:p>
    <w:p>
      <w:pPr>
        <w:pStyle w:val="Normal"/>
      </w:pPr>
      <w:r>
        <w:t>you can use the Input icon menu to select “Japanese (Mozc).” Click the</w:t>
      </w:r>
    </w:p>
    <w:p>
      <w:pPr>
        <w:pStyle w:val="Normal"/>
      </w:pPr>
      <w:r>
        <w:t>Input icon again and click “Input Mode (A)” and change the setting from “Direct Input” (which does not interfere with your keyboard) and</w:t>
      </w:r>
    </w:p>
    <w:p>
      <w:bookmarkStart w:id="157" w:name="change_it_to__Hiragana___which_w"/>
      <w:pPr>
        <w:pStyle w:val="Normal"/>
      </w:pPr>
      <w:r>
        <w:t>change it to “Hiragana,” which will interpret your typing as Japanese</w:t>
      </w:r>
      <w:bookmarkEnd w:id="157"/>
    </w:p>
    <w:p>
      <w:pPr>
        <w:pStyle w:val="Normal"/>
      </w:pPr>
      <w:r>
        <w:t>using phonetic romanji transcription rules.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0" name="index-149_1.jpg" descr="index-14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9_1.jpg" descr="index-149_1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3-16</w:t>
      </w:r>
      <w:r>
        <w:rPr>
          <w:rStyle w:val="Text0"/>
        </w:rPr>
        <w:t xml:space="preserve"> </w:t>
      </w:r>
      <w:r>
        <w:t>Mozc allows for quickly entering Japanese text phonetically</w:t>
      </w:r>
    </w:p>
    <w:p>
      <w:pPr>
        <w:pStyle w:val="Para 01"/>
      </w:pPr>
      <w:r>
        <w:t/>
      </w:r>
    </w:p>
    <w:p>
      <w:pPr>
        <w:pStyle w:val="Para 01"/>
      </w:pPr>
      <w:r>
        <w:t>In Japanese, you can greet someone by saying “こんにちは,” which</w:t>
      </w:r>
    </w:p>
    <w:p>
      <w:pPr>
        <w:pStyle w:val="Normal"/>
      </w:pPr>
      <w:r>
        <w:t>you would recognize as “konnichiwa” if you heard it said out loud. Using</w:t>
      </w:r>
    </w:p>
    <w:p>
      <w:pPr>
        <w:pStyle w:val="Normal"/>
      </w:pPr>
      <w:r>
        <w:t>Mozc, you can write each syllable phonetically, and as you type “kon,”</w:t>
      </w:r>
    </w:p>
    <w:p>
      <w:pPr>
        <w:pStyle w:val="Normal"/>
      </w:pPr>
      <w:r>
        <w:t>“ni,” “chi,” and “ha,” each syllable is transformed into the appropriate</w:t>
      </w:r>
    </w:p>
    <w:p>
      <w:pPr>
        <w:pStyle w:val="Normal"/>
      </w:pPr>
      <w:r>
        <w:t>hiragana character. (Knowing the linguistic reason that the particle wa</w:t>
      </w:r>
    </w:p>
    <w:p>
      <w:pPr>
        <w:pStyle w:val="Normal"/>
      </w:pPr>
      <w:r>
        <w:t>is spelled “ha” is unfortunately your responsibility.) You can press Tab</w:t>
      </w:r>
    </w:p>
    <w:p>
      <w:pPr>
        <w:pStyle w:val="Normal"/>
      </w:pPr>
      <w:r>
        <w:t>to cycle through various alternatives, or space to cycle through</w:t>
      </w:r>
    </w:p>
    <w:p>
      <w:pPr>
        <w:pStyle w:val="Normal"/>
      </w:pPr>
      <w:r>
        <w:t>extended transliteration options. When the correct word is highlighted,</w:t>
      </w:r>
    </w:p>
    <w:p>
      <w:pPr>
        <w:pStyle w:val="Normal"/>
      </w:pPr>
      <w:r>
        <w:t>you can press Enter and the text entry is confirmed.</w:t>
      </w:r>
    </w:p>
    <w:p>
      <w:pPr>
        <w:pStyle w:val="Para 05"/>
      </w:pPr>
      <w:r>
        <w:t>Typing in other scripts can be changed via the input indicator menu</w:t>
      </w:r>
    </w:p>
    <w:p>
      <w:pPr>
        <w:pStyle w:val="Normal"/>
      </w:pPr>
      <w:r>
        <w:t>or a hovering preferences toolbar that appears as you type. Typically,</w:t>
      </w:r>
    </w:p>
    <w:p>
      <w:pPr>
        <w:pStyle w:val="Normal"/>
      </w:pPr>
      <w:r>
        <w:t>kanji can be entered by typing a word and pressing Space. This will</w:t>
      </w:r>
    </w:p>
    <w:p>
      <w:pPr>
        <w:pStyle w:val="Normal"/>
      </w:pPr>
      <w:r>
        <w:t>highlight the entire word, and pressing Space again will bring up a</w:t>
      </w:r>
    </w:p>
    <w:p>
      <w:pPr>
        <w:pStyle w:val="Normal"/>
      </w:pPr>
      <w:r>
        <w:t>dictionary with various options. Space will continue to cycle through</w:t>
      </w:r>
    </w:p>
    <w:p>
      <w:pPr>
        <w:pStyle w:val="Normal"/>
      </w:pPr>
      <w:r>
        <w:t>the listed alternatives. For instance, typing “ohayou” and then pressing</w:t>
      </w:r>
    </w:p>
    <w:p>
      <w:pPr>
        <w:pStyle w:val="Normal"/>
      </w:pPr>
      <w:r>
        <w:t>Space twice will result in “ お早う” (see Figure</w:t>
      </w:r>
      <w:hyperlink w:anchor="change_it_to__Hiragana___which_w">
        <w:r>
          <w:rPr>
            <w:rStyle w:val="Text2"/>
          </w:rPr>
          <w:t xml:space="preserve"> 3-16</w:t>
        </w:r>
      </w:hyperlink>
      <w:r>
        <w:t>), which is a formal way of writing “ohayō” with both hiragana and kanji characters. The</w:t>
      </w:r>
    </w:p>
    <w:p>
      <w:bookmarkStart w:id="158" w:name="Input_Method_Editor_includes_a_d"/>
      <w:pPr>
        <w:pStyle w:val="Normal"/>
      </w:pPr>
      <w:r>
        <w:t>Input Method Editor includes a dictionary that contains these</w:t>
      </w:r>
      <w:bookmarkEnd w:id="158"/>
    </w:p>
    <w:p>
      <w:pPr>
        <w:pStyle w:val="Normal"/>
      </w:pPr>
      <w:r>
        <w:t>mappings.</w:t>
      </w:r>
    </w:p>
    <w:p>
      <w:pPr>
        <w:pStyle w:val="Para 01"/>
      </w:pPr>
      <w:r>
        <w:t/>
      </w:r>
    </w:p>
    <w:p>
      <w:pPr>
        <w:pStyle w:val="Para 08"/>
      </w:pPr>
      <w:r>
        <w:t>Adjusting Special Character Entry</w:t>
      </w:r>
    </w:p>
    <w:p>
      <w:pPr>
        <w:pStyle w:val="Normal"/>
      </w:pPr>
      <w:r>
        <w:t>There is one more fantastically useful feature for some users who have</w:t>
      </w:r>
    </w:p>
    <w:p>
      <w:pPr>
        <w:pStyle w:val="Normal"/>
      </w:pPr>
      <w:r>
        <w:t>one keyboard layout but sometimes need to write in a language with</w:t>
      </w:r>
    </w:p>
    <w:p>
      <w:pPr>
        <w:pStyle w:val="Normal"/>
      </w:pPr>
      <w:r>
        <w:t>characters not supported by the current layout. This can be accessed by</w:t>
      </w:r>
    </w:p>
    <w:p>
      <w:pPr>
        <w:pStyle w:val="Normal"/>
      </w:pPr>
      <w:r>
        <w:t>launching Settings, going to “Keyboard,” and scrolling to the bottom of</w:t>
      </w:r>
    </w:p>
    <w:p>
      <w:pPr>
        <w:pStyle w:val="Normal"/>
      </w:pPr>
      <w:r>
        <w:t>the right area of Settings. This allows for customization of two different</w:t>
      </w:r>
    </w:p>
    <w:p>
      <w:pPr>
        <w:pStyle w:val="Normal"/>
      </w:pPr>
      <w:r>
        <w:t>special keys called Alternative Characters (or AltGr) and Compose. You</w:t>
      </w:r>
    </w:p>
    <w:p>
      <w:pPr>
        <w:pStyle w:val="Normal"/>
      </w:pPr>
      <w:r>
        <w:t>can bind these functions to any key you choose. Caps Lock, Right Ctrl,</w:t>
      </w:r>
    </w:p>
    <w:p>
      <w:pPr>
        <w:pStyle w:val="Normal"/>
      </w:pPr>
      <w:r>
        <w:t>Right Alt, and the Menu key are very popular choices. Because the</w:t>
      </w:r>
    </w:p>
    <w:p>
      <w:pPr>
        <w:pStyle w:val="Normal"/>
      </w:pPr>
      <w:r>
        <w:t>Compose key is most useful to me, I personally prefer to bind it to Right</w:t>
      </w:r>
    </w:p>
    <w:p>
      <w:pPr>
        <w:pStyle w:val="Normal"/>
      </w:pPr>
      <w:r>
        <w:t>Alt.</w:t>
      </w:r>
    </w:p>
    <w:p>
      <w:pPr>
        <w:pStyle w:val="Para 01"/>
      </w:pPr>
      <w:r>
        <w:t>Some International English keyboards have a physical AltGr key,</w:t>
      </w:r>
    </w:p>
    <w:p>
      <w:pPr>
        <w:pStyle w:val="Normal"/>
      </w:pPr>
      <w:r>
        <w:t>usually located on the Right Alt key. It allows for quick input of special</w:t>
      </w:r>
    </w:p>
    <w:p>
      <w:pPr>
        <w:pStyle w:val="Normal"/>
      </w:pPr>
      <w:r>
        <w:t>characters, so that AltGr+s might type ß, or AltGr+$ might type €. These</w:t>
      </w:r>
    </w:p>
    <w:p>
      <w:pPr>
        <w:pStyle w:val="Normal"/>
      </w:pPr>
      <w:r>
        <w:t>characters will be indicated on your keyboard accordingly—usually on</w:t>
      </w:r>
    </w:p>
    <w:p>
      <w:pPr>
        <w:pStyle w:val="Normal"/>
      </w:pPr>
      <w:r>
        <w:t>the top or bottom right corner of the key.</w:t>
      </w:r>
    </w:p>
    <w:p>
      <w:pPr>
        <w:pStyle w:val="Para 05"/>
      </w:pPr>
      <w:r>
        <w:t>The Compose key, however, is a feature from early 1980 DEC</w:t>
      </w:r>
    </w:p>
    <w:p>
      <w:pPr>
        <w:pStyle w:val="Normal"/>
      </w:pPr>
      <w:r>
        <w:t>terminals and Sun keyboards and allows for simple mnemonic entry of</w:t>
      </w:r>
    </w:p>
    <w:p>
      <w:pPr>
        <w:pStyle w:val="Normal"/>
      </w:pPr>
      <w:r>
        <w:t>special characters. This ranges from letters to symbols to punctuation.</w:t>
      </w:r>
    </w:p>
    <w:p>
      <w:pPr>
        <w:pStyle w:val="Normal"/>
      </w:pPr>
      <w:r>
        <w:t>Pressing Compose places the computer in character compose mode,</w:t>
      </w:r>
    </w:p>
    <w:p>
      <w:pPr>
        <w:pStyle w:val="Normal"/>
      </w:pPr>
      <w:r>
        <w:t>and then the next two letters will create a “composed” character if valid</w:t>
      </w:r>
    </w:p>
    <w:p>
      <w:pPr>
        <w:pStyle w:val="Normal"/>
      </w:pPr>
      <w:r>
        <w:t>(or produce no input if invalid). For example, Compose, a, e produces</w:t>
      </w:r>
    </w:p>
    <w:p>
      <w:pPr>
        <w:pStyle w:val="Normal"/>
      </w:pPr>
      <w:r>
        <w:t xml:space="preserve">the æ in Old English </w:t>
      </w:r>
      <w:r>
        <w:rPr>
          <w:rStyle w:val="Text3"/>
        </w:rPr>
        <w:t>hwæt.</w:t>
      </w:r>
      <w:r>
        <w:t xml:space="preserve"> Compose, n, ~ produces the ñ in Spanish</w:t>
      </w:r>
    </w:p>
    <w:p>
      <w:pPr>
        <w:pStyle w:val="Normal"/>
      </w:pPr>
      <w:r>
        <w:rPr>
          <w:rStyle w:val="Text3"/>
        </w:rPr>
        <w:t>sueño.</w:t>
      </w:r>
      <w:r>
        <w:t xml:space="preserve"> Compose, a, ', produces the á in Spanish </w:t>
      </w:r>
      <w:r>
        <w:rPr>
          <w:rStyle w:val="Text3"/>
        </w:rPr>
        <w:t>sábado.</w:t>
      </w:r>
      <w:r>
        <w:t xml:space="preserve"> Compose, o, ",</w:t>
      </w:r>
    </w:p>
    <w:p>
      <w:pPr>
        <w:pStyle w:val="Normal"/>
      </w:pPr>
      <w:r>
        <w:t xml:space="preserve">produces the ö in </w:t>
      </w:r>
      <w:r>
        <w:rPr>
          <w:rStyle w:val="Text3"/>
        </w:rPr>
        <w:t>Köln</w:t>
      </w:r>
      <w:r>
        <w:t>. Compose, -, l produces £ and Compose, =, c</w:t>
      </w:r>
    </w:p>
    <w:p>
      <w:pPr>
        <w:pStyle w:val="Normal"/>
      </w:pPr>
      <w:r>
        <w:t>produces €. A little bit of practice will save a lot of time for those who</w:t>
      </w:r>
    </w:p>
    <w:p>
      <w:pPr>
        <w:pStyle w:val="Normal"/>
      </w:pPr>
      <w:r>
        <w:t>are learning a new language or simply occasionally need a character not</w:t>
      </w:r>
    </w:p>
    <w:p>
      <w:pPr>
        <w:pStyle w:val="Normal"/>
      </w:pPr>
      <w:r>
        <w:t>found on the keyboard in front of them. For instance, Compose, &lt;, " and</w:t>
      </w:r>
    </w:p>
    <w:p>
      <w:pPr>
        <w:pStyle w:val="Normal"/>
      </w:pPr>
      <w:r>
        <w:t>Compose, &gt;, " produce typographically correct quotes as used around</w:t>
      </w:r>
    </w:p>
    <w:p>
      <w:pPr>
        <w:pStyle w:val="Normal"/>
      </w:pPr>
      <w:r>
        <w:t>“this” word instead of the straight quotes produced by the " key on its</w:t>
      </w:r>
    </w:p>
    <w:p>
      <w:pPr>
        <w:pStyle w:val="Normal"/>
      </w:pPr>
      <w:r>
        <w:t>own. Compose followed by three hyphens (-) produces an em dash (—).</w:t>
      </w:r>
    </w:p>
    <w:p>
      <w:pPr>
        <w:pStyle w:val="Para 05"/>
      </w:pPr>
      <w:r>
        <w:t>You can learn more about the AltGr and Compose key by visiting the</w:t>
      </w:r>
    </w:p>
    <w:p>
      <w:pPr>
        <w:pStyle w:val="Normal"/>
      </w:pPr>
      <w:r>
        <w:t>Ubuntu documentation at</w:t>
      </w:r>
    </w:p>
    <w:p>
      <w:bookmarkStart w:id="159" w:name="https___help_ubuntu_com_communit"/>
      <w:pPr>
        <w:pStyle w:val="Para 14"/>
      </w:pPr>
      <w:hyperlink r:id="rId179">
        <w:r>
          <w:t xml:space="preserve">https://help.ubuntu.com/community/ComposeKey </w:t>
        </w:r>
      </w:hyperlink>
      <w:r>
        <w:rPr>
          <w:rStyle w:val="Text4"/>
        </w:rPr>
        <w:t>and view</w:t>
      </w:r>
      <w:bookmarkEnd w:id="159"/>
    </w:p>
    <w:p>
      <w:pPr>
        <w:pStyle w:val="Normal"/>
      </w:pPr>
      <w:r>
        <w:t>a list of supported Compose key sequences at</w:t>
      </w:r>
    </w:p>
    <w:p>
      <w:pPr>
        <w:pStyle w:val="Para 14"/>
      </w:pPr>
      <w:hyperlink r:id="rId180">
        <w:r>
          <w:t xml:space="preserve">https://help.ubuntu.com/community/GtkComposeTable </w:t>
        </w:r>
      </w:hyperlink>
      <w:r>
        <w:rPr>
          <w:rStyle w:val="Text4"/>
        </w:rPr>
        <w:t>.</w:t>
      </w:r>
    </w:p>
    <w:p>
      <w:pPr>
        <w:pStyle w:val="Para 01"/>
      </w:pPr>
      <w:r>
        <w:t/>
      </w:r>
    </w:p>
    <w:p>
      <w:pPr>
        <w:pStyle w:val="Para 08"/>
      </w:pPr>
      <w:r>
        <w:t>Installing Language Fonts</w:t>
      </w:r>
    </w:p>
    <w:p>
      <w:pPr>
        <w:pStyle w:val="Normal"/>
      </w:pPr>
      <w:r>
        <w:t>By default, Ubuntu ships with fonts capable of displaying most modern</w:t>
      </w:r>
    </w:p>
    <w:p>
      <w:pPr>
        <w:pStyle w:val="Normal"/>
      </w:pPr>
      <w:r>
        <w:t>languages and installing language support will bring in any additional</w:t>
      </w:r>
    </w:p>
    <w:p>
      <w:pPr>
        <w:pStyle w:val="Normal"/>
      </w:pPr>
      <w:r>
        <w:t>fonts necessary. But there are two packages that can quickly add</w:t>
      </w:r>
    </w:p>
    <w:p>
      <w:pPr>
        <w:pStyle w:val="Normal"/>
      </w:pPr>
      <w:r>
        <w:t>additional language support so that you never end up seeing a Unicode</w:t>
      </w:r>
    </w:p>
    <w:p>
      <w:pPr>
        <w:pStyle w:val="Normal"/>
      </w:pPr>
      <w:r>
        <w:t>error box on a web page.</w:t>
      </w:r>
    </w:p>
    <w:p>
      <w:pPr>
        <w:pStyle w:val="Para 05"/>
      </w:pPr>
      <w:r>
        <w:t>The first font is called “Ancient Scripts ,” and this provides</w:t>
      </w:r>
    </w:p>
    <w:p>
      <w:pPr>
        <w:pStyle w:val="Normal"/>
      </w:pPr>
      <w:r>
        <w:t>everything from ancient hieroglyphic and cuneiform script support to</w:t>
      </w:r>
    </w:p>
    <w:p>
      <w:pPr>
        <w:pStyle w:val="Normal"/>
      </w:pPr>
      <w:r>
        <w:t>musical notation, various symbols, and Emoji support.</w:t>
      </w:r>
    </w:p>
    <w:p>
      <w:pPr>
        <w:pStyle w:val="Para 01"/>
      </w:pPr>
      <w:r>
        <w:t>The second is called “GNU Unifont ” and has a character for every</w:t>
      </w:r>
    </w:p>
    <w:p>
      <w:pPr>
        <w:pStyle w:val="Normal"/>
      </w:pPr>
      <w:r>
        <w:t>visible Unicode character in the Basic Multilingual Plane. This acts as a</w:t>
      </w:r>
    </w:p>
    <w:p>
      <w:pPr>
        <w:pStyle w:val="Normal"/>
      </w:pPr>
      <w:r>
        <w:t>fallback font so that it will display any time your computer tries to</w:t>
      </w:r>
    </w:p>
    <w:p>
      <w:pPr>
        <w:pStyle w:val="Normal"/>
      </w:pPr>
      <w:r>
        <w:t>display characters that are not provided by any other font.</w:t>
      </w:r>
    </w:p>
    <w:p>
      <w:pPr>
        <w:pStyle w:val="Para 05"/>
      </w:pPr>
      <w:r>
        <w:t>Both can be installed via the command line. Simply launch</w:t>
      </w:r>
    </w:p>
    <w:p>
      <w:pPr>
        <w:pStyle w:val="Normal"/>
      </w:pPr>
      <w:r>
        <w:t>“Terminal” from the application grid or press Ctrl+Alt+T, and at the</w:t>
      </w:r>
    </w:p>
    <w:p>
      <w:pPr>
        <w:pStyle w:val="Normal"/>
      </w:pPr>
      <w:r>
        <w:t>command prompt, type:</w:t>
      </w:r>
    </w:p>
    <w:p>
      <w:pPr>
        <w:pStyle w:val="Para 01"/>
      </w:pPr>
      <w:r>
        <w:t/>
      </w:r>
    </w:p>
    <w:p>
      <w:pPr>
        <w:pStyle w:val="Normal"/>
      </w:pPr>
      <w:r>
        <w:t>sudo apt install fonts-ancient-scripts unifont</w:t>
      </w:r>
    </w:p>
    <w:p>
      <w:pPr>
        <w:pStyle w:val="Para 01"/>
      </w:pPr>
      <w:r>
        <w:t/>
      </w:r>
    </w:p>
    <w:p>
      <w:pPr>
        <w:pStyle w:val="Para 01"/>
      </w:pPr>
      <w:r>
        <w:t>Press Enter, and you will be asked for your password. You will not</w:t>
      </w:r>
    </w:p>
    <w:p>
      <w:pPr>
        <w:pStyle w:val="Normal"/>
      </w:pPr>
      <w:r>
        <w:t>see letters or asterisks (*) while you type. Press Enter again, and you</w:t>
      </w:r>
    </w:p>
    <w:p>
      <w:pPr>
        <w:pStyle w:val="Normal"/>
      </w:pPr>
      <w:r>
        <w:t>will see a list of additional packages to be installed and a prompt asking</w:t>
      </w:r>
    </w:p>
    <w:p>
      <w:pPr>
        <w:pStyle w:val="Normal"/>
      </w:pPr>
      <w:r>
        <w:t>whether you want to continue. Press Enter to accept the default of “yes,”</w:t>
      </w:r>
    </w:p>
    <w:p>
      <w:pPr>
        <w:pStyle w:val="Normal"/>
      </w:pPr>
      <w:r>
        <w:t>and the fonts will be downloaded and installed automatically. Once you</w:t>
      </w:r>
    </w:p>
    <w:p>
      <w:pPr>
        <w:pStyle w:val="Normal"/>
      </w:pPr>
      <w:r>
        <w:t>see the command prompt again, close the Terminal. The next time you</w:t>
      </w:r>
    </w:p>
    <w:p>
      <w:pPr>
        <w:pStyle w:val="Normal"/>
      </w:pPr>
      <w:r>
        <w:t>launch an application, it should display any Unicode character.</w:t>
      </w:r>
    </w:p>
    <w:p>
      <w:pPr>
        <w:pStyle w:val="Para 05"/>
      </w:pPr>
      <w:r>
        <w:t>Whether you are monolingual, learning a new language, or</w:t>
      </w:r>
    </w:p>
    <w:p>
      <w:pPr>
        <w:pStyle w:val="Normal"/>
      </w:pPr>
      <w:r>
        <w:t>comfortable with many languages, the language display and input</w:t>
      </w:r>
    </w:p>
    <w:p>
      <w:pPr>
        <w:pStyle w:val="Normal"/>
      </w:pPr>
      <w:r>
        <w:t>support in Ubuntu are world class. Your computer experience will be</w:t>
      </w:r>
    </w:p>
    <w:p>
      <w:pPr>
        <w:pStyle w:val="Normal"/>
      </w:pPr>
      <w:r>
        <w:t>comfortable, familiar, and convenient in the world’s most popular</w:t>
      </w:r>
    </w:p>
    <w:p>
      <w:pPr>
        <w:pStyle w:val="Normal"/>
      </w:pPr>
      <w:r>
        <w:t>languages.</w:t>
      </w:r>
    </w:p>
    <w:p>
      <w:bookmarkStart w:id="160" w:name="Keeping_Track_of_Your_Personal_T"/>
      <w:pPr>
        <w:pStyle w:val="Para 11"/>
      </w:pPr>
      <w:r>
        <w:t>Keeping Track of Your Personal Time</w:t>
      </w:r>
      <w:bookmarkEnd w:id="160"/>
    </w:p>
    <w:p>
      <w:pPr>
        <w:pStyle w:val="Para 01"/>
      </w:pPr>
      <w:r>
        <w:t/>
      </w:r>
    </w:p>
    <w:p>
      <w:pPr>
        <w:pStyle w:val="Para 11"/>
      </w:pPr>
      <w:r>
        <w:t>Management Using Hamster</w:t>
      </w:r>
    </w:p>
    <w:p>
      <w:pPr>
        <w:pStyle w:val="Normal"/>
      </w:pPr>
      <w:r>
        <w:t>Time management is an important skill for everyone to some degree. It</w:t>
      </w:r>
    </w:p>
    <w:p>
      <w:pPr>
        <w:pStyle w:val="Normal"/>
      </w:pPr>
      <w:r>
        <w:t>can be used to track your daily routine to make yourself more efficient,</w:t>
      </w:r>
    </w:p>
    <w:p>
      <w:pPr>
        <w:pStyle w:val="Normal"/>
      </w:pPr>
      <w:r>
        <w:t>to pace yourself when working on a project, or to track billable hours</w:t>
      </w:r>
    </w:p>
    <w:p>
      <w:pPr>
        <w:pStyle w:val="Normal"/>
      </w:pPr>
      <w:r>
        <w:t>when working with a client. All of this can be accomplished by using</w:t>
      </w:r>
    </w:p>
    <w:p>
      <w:pPr>
        <w:pStyle w:val="Normal"/>
      </w:pPr>
      <w:r>
        <w:t xml:space="preserve">Hamster Time Tracker (Figure </w:t>
      </w:r>
      <w:hyperlink w:anchor="Keeping_Track_of_Your_Personal_T">
        <w:r>
          <w:rPr>
            <w:rStyle w:val="Text2"/>
          </w:rPr>
          <w:t>3-17)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1" name="index-152_1.jpg" descr="index-15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2_1.jpg" descr="index-152_1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3-17</w:t>
      </w:r>
      <w:r>
        <w:rPr>
          <w:rStyle w:val="Text0"/>
        </w:rPr>
        <w:t xml:space="preserve"> </w:t>
      </w:r>
      <w:r>
        <w:t>Hamster keeps track of your activities throughout the day</w:t>
      </w:r>
    </w:p>
    <w:p>
      <w:pPr>
        <w:pStyle w:val="Para 01"/>
      </w:pPr>
      <w:r>
        <w:t/>
      </w:r>
    </w:p>
    <w:p>
      <w:pPr>
        <w:pStyle w:val="Para 01"/>
      </w:pPr>
      <w:r>
        <w:t>Hamster can be installed via Ubuntu Software . It may be labeled</w:t>
      </w:r>
    </w:p>
    <w:p>
      <w:pPr>
        <w:pStyle w:val="Normal"/>
      </w:pPr>
      <w:r>
        <w:t>“hamster-snap ” because Ubuntu Software tends to favor snap packages</w:t>
      </w:r>
    </w:p>
    <w:p>
      <w:pPr>
        <w:pStyle w:val="Normal"/>
      </w:pPr>
      <w:r>
        <w:t>in its listings. Select hamster-snap. If you prefer to use the version that</w:t>
      </w:r>
    </w:p>
    <w:p>
      <w:pPr>
        <w:pStyle w:val="Normal"/>
      </w:pPr>
      <w:r>
        <w:t>ships with Ubuntu, you can click the “Source” menu in Ubuntu</w:t>
      </w:r>
    </w:p>
    <w:p>
      <w:pPr>
        <w:pStyle w:val="Normal"/>
      </w:pPr>
      <w:r>
        <w:t>Software’s header bar and choose “ubuntu-jammy-universe,” or you can</w:t>
      </w:r>
    </w:p>
    <w:p>
      <w:pPr>
        <w:pStyle w:val="Normal"/>
      </w:pPr>
      <w:r>
        <w:t>install the snap package.</w:t>
      </w:r>
    </w:p>
    <w:p>
      <w:pPr>
        <w:pStyle w:val="Para 01"/>
      </w:pPr>
      <w:r>
        <w:t>The goal of Hamster is to record your activities and their duration.</w:t>
      </w:r>
    </w:p>
    <w:p>
      <w:pPr>
        <w:pStyle w:val="Normal"/>
      </w:pPr>
      <w:r>
        <w:t>In Figure</w:t>
      </w:r>
      <w:hyperlink w:anchor="Keeping_Track_of_Your_Personal_T">
        <w:r>
          <w:rPr>
            <w:rStyle w:val="Text2"/>
          </w:rPr>
          <w:t xml:space="preserve"> 3-17,</w:t>
        </w:r>
      </w:hyperlink>
      <w:r>
        <w:t xml:space="preserve"> several activities have been recorded and Hamster is</w:t>
      </w:r>
    </w:p>
    <w:p>
      <w:pPr>
        <w:pStyle w:val="Normal"/>
      </w:pPr>
      <w:r>
        <w:t>tracking a server maintenance activity.</w:t>
      </w:r>
    </w:p>
    <w:p>
      <w:bookmarkStart w:id="161" w:name="Activities_are_started_by_clicki"/>
      <w:pPr>
        <w:pStyle w:val="Para 01"/>
      </w:pPr>
      <w:r>
        <w:t>Activities are started by clicking the + button in the header bar,</w:t>
      </w:r>
      <w:bookmarkEnd w:id="161"/>
    </w:p>
    <w:p>
      <w:pPr>
        <w:pStyle w:val="Normal"/>
      </w:pPr>
      <w:r>
        <w:t>typing in a description, such as “reading emai.,” and pressing Enter or</w:t>
      </w:r>
    </w:p>
    <w:p>
      <w:pPr>
        <w:pStyle w:val="Normal"/>
      </w:pPr>
      <w:r>
        <w:t>clicking Save. An activity can be associated with a category, and this can</w:t>
      </w:r>
    </w:p>
    <w:p>
      <w:pPr>
        <w:pStyle w:val="Normal"/>
      </w:pPr>
      <w:r>
        <w:t>be indicated with the at (@) symbol. For instance, “reading email” is</w:t>
      </w:r>
    </w:p>
    <w:p>
      <w:pPr>
        <w:pStyle w:val="Normal"/>
      </w:pPr>
      <w:r>
        <w:t>unsorted, but “reading email@Work” would be categorized under work.</w:t>
      </w:r>
    </w:p>
    <w:p>
      <w:pPr>
        <w:pStyle w:val="Normal"/>
      </w:pPr>
      <w:r>
        <w:t>This allows you to record doing the same activity for different</w:t>
      </w:r>
    </w:p>
    <w:p>
      <w:pPr>
        <w:pStyle w:val="Normal"/>
      </w:pPr>
      <w:r>
        <w:t>purposes. The window lists today’s activities and summarizes the</w:t>
      </w:r>
    </w:p>
    <w:p>
      <w:pPr>
        <w:pStyle w:val="Normal"/>
      </w:pPr>
      <w:r>
        <w:t>amount of time spent on each category under the list. Tags can also be</w:t>
      </w:r>
    </w:p>
    <w:p>
      <w:pPr>
        <w:pStyle w:val="Normal"/>
      </w:pPr>
      <w:r>
        <w:t>used to further describe an activity.</w:t>
      </w:r>
    </w:p>
    <w:p>
      <w:pPr>
        <w:pStyle w:val="Para 01"/>
      </w:pPr>
      <w:r>
        <w:t>Once you have an activity, Hamster will record the start time and</w:t>
      </w:r>
    </w:p>
    <w:p>
      <w:pPr>
        <w:pStyle w:val="Normal"/>
      </w:pPr>
      <w:r>
        <w:t>begin tracking time spent, which is shown in the task list. You can</w:t>
      </w:r>
    </w:p>
    <w:p>
      <w:pPr>
        <w:pStyle w:val="Normal"/>
      </w:pPr>
      <w:r>
        <w:t>minimize Hamster and perform work. When you are finished, you can</w:t>
      </w:r>
    </w:p>
    <w:p>
      <w:pPr>
        <w:pStyle w:val="Normal"/>
      </w:pPr>
      <w:r>
        <w:t>open Hamster and click the “Stop tracking” button in the header bar</w:t>
      </w:r>
    </w:p>
    <w:p>
      <w:pPr>
        <w:pStyle w:val="Normal"/>
      </w:pPr>
      <w:r>
        <w:t>(which looks like a stop sign), and Hamster will record the end time and</w:t>
      </w:r>
    </w:p>
    <w:p>
      <w:pPr>
        <w:pStyle w:val="Normal"/>
      </w:pPr>
      <w:r>
        <w:t>list the duration of your current activity. This allows you to quickly note</w:t>
      </w:r>
    </w:p>
    <w:p>
      <w:pPr>
        <w:pStyle w:val="Normal"/>
      </w:pPr>
      <w:r>
        <w:t>your start and stop times throughout the day and leaves the details to</w:t>
      </w:r>
    </w:p>
    <w:p>
      <w:pPr>
        <w:pStyle w:val="Normal"/>
      </w:pPr>
      <w:r>
        <w:t>Hamster. Double-clicking on any activity will bring up a window where</w:t>
      </w:r>
    </w:p>
    <w:p>
      <w:pPr>
        <w:pStyle w:val="Normal"/>
      </w:pPr>
      <w:r>
        <w:t>you can edit the activity (see Figure</w:t>
      </w:r>
      <w:hyperlink w:anchor="Activities_are_started_by_clicki">
        <w:r>
          <w:rPr>
            <w:rStyle w:val="Text2"/>
          </w:rPr>
          <w:t xml:space="preserve"> 3-18)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2" name="index-153_1.jpg" descr="index-15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3_1.jpg" descr="index-153_1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3-18</w:t>
      </w:r>
      <w:r>
        <w:rPr>
          <w:rStyle w:val="Text0"/>
        </w:rPr>
        <w:t xml:space="preserve"> </w:t>
      </w:r>
      <w:r>
        <w:t>Hamster has a weekly overview where you can quickly edit activity details</w:t>
      </w:r>
    </w:p>
    <w:p>
      <w:bookmarkStart w:id="162" w:name="Clicking_the_date_in_the_header"/>
      <w:pPr>
        <w:pStyle w:val="Para 05"/>
      </w:pPr>
      <w:r>
        <w:t>Clicking the date in the header bar displays several view options for</w:t>
      </w:r>
      <w:bookmarkEnd w:id="162"/>
    </w:p>
    <w:p>
      <w:pPr>
        <w:pStyle w:val="Normal"/>
      </w:pPr>
      <w:r>
        <w:t>today’s date, the current week or month, and a calendar picker where</w:t>
      </w:r>
    </w:p>
    <w:p>
      <w:pPr>
        <w:pStyle w:val="Normal"/>
      </w:pPr>
      <w:r>
        <w:t>you can choose a custom date range. Selecting one of these options will</w:t>
      </w:r>
    </w:p>
    <w:p>
      <w:pPr>
        <w:pStyle w:val="Normal"/>
      </w:pPr>
      <w:r>
        <w:t>display activities within the date range as well as a bar graph of time</w:t>
      </w:r>
    </w:p>
    <w:p>
      <w:pPr>
        <w:pStyle w:val="Normal"/>
      </w:pPr>
      <w:r>
        <w:t>tracked at the bottom of the window as well. You can also edit any</w:t>
      </w:r>
    </w:p>
    <w:p>
      <w:pPr>
        <w:pStyle w:val="Normal"/>
      </w:pPr>
      <w:r>
        <w:t>activity entry here. Clicking the bar graph at the bottom of the window</w:t>
      </w:r>
    </w:p>
    <w:p>
      <w:pPr>
        <w:pStyle w:val="Normal"/>
      </w:pPr>
      <w:r>
        <w:t>will expand the overview and list various activities along with bar</w:t>
      </w:r>
    </w:p>
    <w:p>
      <w:pPr>
        <w:pStyle w:val="Normal"/>
      </w:pPr>
      <w:r>
        <w:t>graphs that show the amount of time spent on each in relation to each</w:t>
      </w:r>
    </w:p>
    <w:p>
      <w:pPr>
        <w:pStyle w:val="Normal"/>
      </w:pPr>
      <w:r>
        <w:t>other.</w:t>
      </w:r>
    </w:p>
    <w:p>
      <w:pPr>
        <w:pStyle w:val="Para 05"/>
      </w:pPr>
      <w:r>
        <w:t>These overviews are very handy, and you can also use the bar menu</w:t>
      </w:r>
    </w:p>
    <w:p>
      <w:pPr>
        <w:pStyle w:val="Normal"/>
      </w:pPr>
      <w:r>
        <w:t>➤ Export... option to save the displayed overview to an HTML file. This</w:t>
      </w:r>
    </w:p>
    <w:p>
      <w:pPr>
        <w:pStyle w:val="Normal"/>
      </w:pPr>
      <w:r>
        <w:t>pleasant-looking report is perfect for sharing with clients or team</w:t>
      </w:r>
    </w:p>
    <w:p>
      <w:pPr>
        <w:pStyle w:val="Normal"/>
      </w:pPr>
      <w:r>
        <w:t>members.</w:t>
      </w:r>
    </w:p>
    <w:p>
      <w:pPr>
        <w:pStyle w:val="Para 01"/>
      </w:pPr>
      <w:r>
        <w:t>Edit ➤ Tracking Settings allows you to customize your overviews</w:t>
      </w:r>
    </w:p>
    <w:p>
      <w:pPr>
        <w:pStyle w:val="Normal"/>
      </w:pPr>
      <w:r>
        <w:t>and activity entry. By default, Hamster counts a new day as starting at</w:t>
      </w:r>
    </w:p>
    <w:p>
      <w:pPr>
        <w:pStyle w:val="Normal"/>
      </w:pPr>
      <w:r>
        <w:t>5:30 a.m., which is perfect for night owls who work into the night, but</w:t>
      </w:r>
    </w:p>
    <w:p>
      <w:pPr>
        <w:pStyle w:val="Normal"/>
      </w:pPr>
      <w:r>
        <w:t>you can change this time. The “Categories and Tags” tab lets you quickly</w:t>
      </w:r>
    </w:p>
    <w:p>
      <w:pPr>
        <w:pStyle w:val="Normal"/>
      </w:pPr>
      <w:r>
        <w:t>add, remove, recategorize, or rename activities and categories to help</w:t>
      </w:r>
    </w:p>
    <w:p>
      <w:pPr>
        <w:pStyle w:val="Normal"/>
      </w:pPr>
      <w:r>
        <w:t>speed up activity entry.</w:t>
      </w:r>
    </w:p>
    <w:p>
      <w:pPr>
        <w:pStyle w:val="Para 05"/>
      </w:pPr>
      <w:r>
        <w:t>Hamster is a very unobtrusive way to keep track of your time at and</w:t>
      </w:r>
    </w:p>
    <w:p>
      <w:pPr>
        <w:pStyle w:val="Normal"/>
      </w:pPr>
      <w:r>
        <w:t>away from the computer, and its flexibility ensures that no matter why</w:t>
      </w:r>
    </w:p>
    <w:p>
      <w:pPr>
        <w:pStyle w:val="Normal"/>
      </w:pPr>
      <w:r>
        <w:t>or how you wish to track your time, you’ll be able to fit it into your</w:t>
      </w:r>
    </w:p>
    <w:p>
      <w:pPr>
        <w:pStyle w:val="Normal"/>
      </w:pPr>
      <w:r>
        <w:t>workflow.</w:t>
      </w:r>
    </w:p>
    <w:p>
      <w:pPr>
        <w:pStyle w:val="Para 01"/>
      </w:pPr>
      <w:r>
        <w:t/>
      </w:r>
    </w:p>
    <w:p>
      <w:pPr>
        <w:pStyle w:val="Para 11"/>
      </w:pPr>
      <w:r>
        <w:t>Organizing Collections of Books, Movies,</w:t>
      </w:r>
    </w:p>
    <w:p>
      <w:pPr>
        <w:pStyle w:val="Para 01"/>
      </w:pPr>
      <w:r>
        <w:t/>
      </w:r>
    </w:p>
    <w:p>
      <w:pPr>
        <w:pStyle w:val="Para 11"/>
      </w:pPr>
      <w:r>
        <w:t>Games, and More Using Tellico</w:t>
      </w:r>
    </w:p>
    <w:p>
      <w:pPr>
        <w:pStyle w:val="Normal"/>
      </w:pPr>
      <w:r>
        <w:t>Most of us have collections of things of one kind or another. Whether</w:t>
      </w:r>
    </w:p>
    <w:p>
      <w:pPr>
        <w:pStyle w:val="Normal"/>
      </w:pPr>
      <w:r>
        <w:t>it’s art, books, movies, video games, or more, there’s nothing better</w:t>
      </w:r>
    </w:p>
    <w:p>
      <w:pPr>
        <w:pStyle w:val="Normal"/>
      </w:pPr>
      <w:r>
        <w:t>than being able to admire a lovely collection of things that have special</w:t>
      </w:r>
    </w:p>
    <w:p>
      <w:pPr>
        <w:pStyle w:val="Normal"/>
      </w:pPr>
      <w:r>
        <w:t>significance. On the other hand, it can be pretty hard to keep track of</w:t>
      </w:r>
    </w:p>
    <w:p>
      <w:pPr>
        <w:pStyle w:val="Normal"/>
      </w:pPr>
      <w:r>
        <w:t>large collections, and that’s where Tellico is ready to help fill in.</w:t>
      </w:r>
    </w:p>
    <w:p>
      <w:pPr>
        <w:pStyle w:val="Para 05"/>
      </w:pPr>
      <w:r>
        <w:t>Tellico was originally written by its author to manage his books, but</w:t>
      </w:r>
    </w:p>
    <w:p>
      <w:pPr>
        <w:pStyle w:val="Normal"/>
      </w:pPr>
      <w:r>
        <w:t>has since grown to allow for virtually any kind of collection. Right out of</w:t>
      </w:r>
    </w:p>
    <w:p>
      <w:pPr>
        <w:pStyle w:val="Normal"/>
      </w:pPr>
      <w:r>
        <w:t>the box, it also comes with profiles for comic books, videos, music,</w:t>
      </w:r>
    </w:p>
    <w:p>
      <w:pPr>
        <w:pStyle w:val="Normal"/>
      </w:pPr>
      <w:r>
        <w:t>coins, stamps, cards, wine, and board games, and you can create custom collections as well. If you need to keep track of it, you can do it with</w:t>
      </w:r>
    </w:p>
    <w:p>
      <w:bookmarkStart w:id="163" w:name="Tellico"/>
      <w:pPr>
        <w:pStyle w:val="Normal"/>
      </w:pPr>
      <w:r>
        <w:t>Tellico.</w:t>
      </w:r>
      <w:bookmarkEnd w:id="163"/>
    </w:p>
    <w:p>
      <w:pPr>
        <w:pStyle w:val="Para 05"/>
      </w:pPr>
      <w:r>
        <w:t>Once you choose a collection type, adding entries to the collection is</w:t>
      </w:r>
    </w:p>
    <w:p>
      <w:pPr>
        <w:pStyle w:val="Normal"/>
      </w:pPr>
      <w:r>
        <w:t>simple. The middle of the toolbar will have a “New” button with the</w:t>
      </w:r>
    </w:p>
    <w:p>
      <w:pPr>
        <w:pStyle w:val="Normal"/>
      </w:pPr>
      <w:r>
        <w:t>icon of the collection type. Clicking it will display a new entry window</w:t>
      </w:r>
    </w:p>
    <w:p>
      <w:pPr>
        <w:pStyle w:val="Normal"/>
      </w:pPr>
      <w:r>
        <w:t xml:space="preserve">where you can enter in item details (see Figure </w:t>
      </w:r>
      <w:hyperlink w:anchor="Tellico">
        <w:r>
          <w:rPr>
            <w:rStyle w:val="Text2"/>
          </w:rPr>
          <w:t>3-19)</w:t>
        </w:r>
      </w:hyperlink>
      <w:r>
        <w:t>. You can be as</w:t>
      </w:r>
    </w:p>
    <w:p>
      <w:pPr>
        <w:pStyle w:val="Normal"/>
      </w:pPr>
      <w:r>
        <w:t>brief or as detailed as you would like. Every field is optional. Tellico is</w:t>
      </w:r>
    </w:p>
    <w:p>
      <w:pPr>
        <w:pStyle w:val="Normal"/>
      </w:pPr>
      <w:r>
        <w:t>smart enough to understand certain formatting as well. For instance,</w:t>
      </w:r>
    </w:p>
    <w:p>
      <w:pPr>
        <w:pStyle w:val="Normal"/>
      </w:pPr>
      <w:r>
        <w:t>titles are sorted correctly if the first word is an article such as “the” or</w:t>
      </w:r>
    </w:p>
    <w:p>
      <w:pPr>
        <w:pStyle w:val="Normal"/>
      </w:pPr>
      <w:r>
        <w:t>“a.” And the author field is sorted as a name. In the example given,</w:t>
      </w:r>
    </w:p>
    <w:p>
      <w:pPr>
        <w:pStyle w:val="Normal"/>
      </w:pPr>
      <w:r>
        <w:t>“J.R.R. Tolkien” is displayed and sorted by his last name. Tellico treats it</w:t>
      </w:r>
    </w:p>
    <w:p>
      <w:pPr>
        <w:pStyle w:val="Normal"/>
      </w:pPr>
      <w:r>
        <w:t>the same if I enter “Tolkien, J.R.R.” If a book has multiple authors, just</w:t>
      </w:r>
    </w:p>
    <w:p>
      <w:pPr>
        <w:pStyle w:val="Normal"/>
      </w:pPr>
      <w:r>
        <w:t>separate their names with semicolons (;), and Tellico will be able to</w:t>
      </w:r>
    </w:p>
    <w:p>
      <w:pPr>
        <w:pStyle w:val="Normal"/>
      </w:pPr>
      <w:r>
        <w:t>group them correctly.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3" name="index-155_1.jpg" descr="index-15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5_1.jpg" descr="index-155_1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3-19</w:t>
      </w:r>
      <w:r>
        <w:rPr>
          <w:rStyle w:val="Text0"/>
        </w:rPr>
        <w:t xml:space="preserve"> </w:t>
      </w:r>
      <w:r>
        <w:t>Tellico allows you to manage each item in a collection and track details as well</w:t>
      </w:r>
    </w:p>
    <w:p>
      <w:pPr>
        <w:pStyle w:val="Para 01"/>
      </w:pPr>
      <w:r>
        <w:t/>
      </w:r>
    </w:p>
    <w:p>
      <w:pPr>
        <w:pStyle w:val="Para 05"/>
      </w:pPr>
      <w:r>
        <w:t>You can also use Tellico to keep track of items you lend out. By</w:t>
      </w:r>
    </w:p>
    <w:p>
      <w:pPr>
        <w:pStyle w:val="Normal"/>
      </w:pPr>
      <w:r>
        <w:t>selecting one or more items and right-clicking on them, you can choose</w:t>
      </w:r>
    </w:p>
    <w:p>
      <w:pPr>
        <w:pStyle w:val="Normal"/>
      </w:pPr>
      <w:r>
        <w:t>“Check-out...,” which will bring up a Loan window. You can enter a</w:t>
      </w:r>
    </w:p>
    <w:p>
      <w:pPr>
        <w:pStyle w:val="Normal"/>
      </w:pPr>
      <w:r>
        <w:t>name, loan and due dates, and a note. Once it is returned, you can select the items and use the “Collection ➤ Check-in” menu option to mark the</w:t>
      </w:r>
    </w:p>
    <w:p>
      <w:bookmarkStart w:id="164" w:name="items_as_returned"/>
      <w:pPr>
        <w:pStyle w:val="Normal"/>
      </w:pPr>
      <w:r>
        <w:t>items as returned.</w:t>
      </w:r>
      <w:bookmarkEnd w:id="164"/>
    </w:p>
    <w:p>
      <w:pPr>
        <w:pStyle w:val="Para 01"/>
      </w:pPr>
      <w:r>
        <w:t>It’s the unfortunate reality for anyone who tracks collections that</w:t>
      </w:r>
    </w:p>
    <w:p>
      <w:pPr>
        <w:pStyle w:val="Normal"/>
      </w:pPr>
      <w:r>
        <w:t>adding a new item is exciting, but the data entry required to track an</w:t>
      </w:r>
    </w:p>
    <w:p>
      <w:pPr>
        <w:pStyle w:val="Normal"/>
      </w:pPr>
      <w:r>
        <w:t>existing collection in a new application is staggering. Tellico makes this</w:t>
      </w:r>
    </w:p>
    <w:p>
      <w:pPr>
        <w:pStyle w:val="Normal"/>
      </w:pPr>
      <w:r>
        <w:t>easier in several ways. First, it can import data from many different file</w:t>
      </w:r>
    </w:p>
    <w:p>
      <w:pPr>
        <w:pStyle w:val="Normal"/>
      </w:pPr>
      <w:r>
        <w:t>types. File ➤ Import shows a list, but CSV data can be easily imported</w:t>
      </w:r>
    </w:p>
    <w:p>
      <w:pPr>
        <w:pStyle w:val="Normal"/>
      </w:pPr>
      <w:r>
        <w:t>and mapped to fields, and Tellico can import entries from GCstar,</w:t>
      </w:r>
    </w:p>
    <w:p>
      <w:pPr>
        <w:pStyle w:val="Normal"/>
      </w:pPr>
      <w:r>
        <w:t>Alexandria, Goodreads, and many more.</w:t>
      </w:r>
    </w:p>
    <w:p>
      <w:pPr>
        <w:pStyle w:val="Para 01"/>
      </w:pPr>
      <w:r>
        <w:t>Tellico also has a list of online databases for each default collection</w:t>
      </w:r>
    </w:p>
    <w:p>
      <w:pPr>
        <w:pStyle w:val="Normal"/>
      </w:pPr>
      <w:r>
        <w:t>type. By right-clicking an entry and choosing “Update Entry,” you can</w:t>
      </w:r>
    </w:p>
    <w:p>
      <w:pPr>
        <w:pStyle w:val="Normal"/>
      </w:pPr>
      <w:r>
        <w:t>choose between various databases to complete the information in the</w:t>
      </w:r>
    </w:p>
    <w:p>
      <w:pPr>
        <w:pStyle w:val="Normal"/>
      </w:pPr>
      <w:r>
        <w:t>entry. Using the Open Library, for instance, can get author, publisher,</w:t>
      </w:r>
    </w:p>
    <w:p>
      <w:pPr>
        <w:pStyle w:val="Normal"/>
      </w:pPr>
      <w:r>
        <w:t>genre data, and even cover art. This quickly and easily allows you to fill</w:t>
      </w:r>
    </w:p>
    <w:p>
      <w:pPr>
        <w:pStyle w:val="Normal"/>
      </w:pPr>
      <w:r>
        <w:t>in the gaps when building a collection.</w:t>
      </w:r>
    </w:p>
    <w:p>
      <w:pPr>
        <w:pStyle w:val="Para 01"/>
      </w:pPr>
      <w:r>
        <w:t>Every field tracked by Tellico can also be modified and customized.</w:t>
      </w:r>
    </w:p>
    <w:p>
      <w:pPr>
        <w:pStyle w:val="Normal"/>
      </w:pPr>
      <w:r>
        <w:t>Clicking the “Fields” button displays the list of collection fields and</w:t>
      </w:r>
    </w:p>
    <w:p>
      <w:pPr>
        <w:pStyle w:val="Normal"/>
      </w:pPr>
      <w:r>
        <w:t>allows them to be edited in innumerable ways. For instance, the Games</w:t>
      </w:r>
    </w:p>
    <w:p>
      <w:pPr>
        <w:pStyle w:val="Normal"/>
      </w:pPr>
      <w:r>
        <w:t>collection type has a “Platform” field with a drop-down list of various</w:t>
      </w:r>
    </w:p>
    <w:p>
      <w:pPr>
        <w:pStyle w:val="Normal"/>
      </w:pPr>
      <w:r>
        <w:t>consoles and computer platforms. But this list doesn’t include the first</w:t>
      </w:r>
    </w:p>
    <w:p>
      <w:pPr>
        <w:pStyle w:val="Normal"/>
      </w:pPr>
      <w:r>
        <w:t>couple of console generations or the latest. Figure</w:t>
      </w:r>
      <w:hyperlink w:anchor="page_157">
        <w:r>
          <w:rPr>
            <w:rStyle w:val="Text2"/>
          </w:rPr>
          <w:t xml:space="preserve"> 3-20</w:t>
        </w:r>
      </w:hyperlink>
      <w:r>
        <w:t xml:space="preserve"> shows how the</w:t>
      </w:r>
    </w:p>
    <w:p>
      <w:pPr>
        <w:pStyle w:val="Normal"/>
      </w:pPr>
      <w:r>
        <w:t>list is separated with semicolons and how easy it is to add new values.</w:t>
      </w:r>
    </w:p>
    <w:p>
      <w:pPr>
        <w:pStyle w:val="0 Block"/>
      </w:pPr>
    </w:p>
    <w:p>
      <w:bookmarkStart w:id="165" w:name="page_157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4" name="index-157_1.jpg" descr="index-15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7_1.jpg" descr="index-157_1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65"/>
    </w:p>
    <w:p>
      <w:pPr>
        <w:pStyle w:val="Para 04"/>
      </w:pPr>
      <w:r>
        <w:rPr>
          <w:rStyle w:val="Text1"/>
        </w:rPr>
        <w:t>Figure 3-20</w:t>
      </w:r>
      <w:r>
        <w:rPr>
          <w:rStyle w:val="Text0"/>
        </w:rPr>
        <w:t xml:space="preserve"> </w:t>
      </w:r>
      <w:r>
        <w:t>Each collection’s fields can be completely customized</w:t>
      </w:r>
    </w:p>
    <w:p>
      <w:pPr>
        <w:pStyle w:val="Para 01"/>
      </w:pPr>
      <w:r>
        <w:t/>
      </w:r>
    </w:p>
    <w:p>
      <w:pPr>
        <w:pStyle w:val="Para 01"/>
      </w:pPr>
      <w:r>
        <w:t>All of this information can be sorted in various ways, and reports</w:t>
      </w:r>
    </w:p>
    <w:p>
      <w:pPr>
        <w:pStyle w:val="Normal"/>
      </w:pPr>
      <w:r>
        <w:t>can be generated and saved as HTML files or printed. This is useful for</w:t>
      </w:r>
    </w:p>
    <w:p>
      <w:pPr>
        <w:pStyle w:val="Normal"/>
      </w:pPr>
      <w:r>
        <w:t>making your own checklists or sharing your collection via email or on</w:t>
      </w:r>
    </w:p>
    <w:p>
      <w:pPr>
        <w:pStyle w:val="Normal"/>
      </w:pPr>
      <w:r>
        <w:t>the Web.</w:t>
      </w:r>
    </w:p>
    <w:p>
      <w:pPr>
        <w:pStyle w:val="Para 01"/>
      </w:pPr>
      <w:r>
        <w:t>Keeping track of your favorite collections is made easy and simple</w:t>
      </w:r>
    </w:p>
    <w:p>
      <w:pPr>
        <w:pStyle w:val="Normal"/>
      </w:pPr>
      <w:r>
        <w:t>with Tellico . The combination of common collection profiles, the ability</w:t>
      </w:r>
    </w:p>
    <w:p>
      <w:pPr>
        <w:pStyle w:val="Normal"/>
      </w:pPr>
      <w:r>
        <w:t>to import details from online sources, and the flexibility of customized</w:t>
      </w:r>
    </w:p>
    <w:p>
      <w:pPr>
        <w:pStyle w:val="Normal"/>
      </w:pPr>
      <w:r>
        <w:t>fields all combine to make tracking your collections almost as much fun</w:t>
      </w:r>
    </w:p>
    <w:p>
      <w:pPr>
        <w:pStyle w:val="Normal"/>
      </w:pPr>
      <w:r>
        <w:t>as collecting them.</w:t>
      </w:r>
    </w:p>
    <w:p>
      <w:bookmarkStart w:id="166" w:name="Managing_Your_Ebook_Library_Usin"/>
      <w:pPr>
        <w:pStyle w:val="Para 11"/>
      </w:pPr>
      <w:r>
        <w:t>Managing Your Ebook Library Using Calibre</w:t>
      </w:r>
      <w:bookmarkEnd w:id="166"/>
    </w:p>
    <w:p>
      <w:pPr>
        <w:pStyle w:val="Normal"/>
      </w:pPr>
      <w:r>
        <w:t>The digital revolution has transformed many industries, and the book</w:t>
      </w:r>
    </w:p>
    <w:p>
      <w:pPr>
        <w:pStyle w:val="Normal"/>
      </w:pPr>
      <w:r>
        <w:t>publishing industry is no different. With the advent of electronic</w:t>
      </w:r>
    </w:p>
    <w:p>
      <w:pPr>
        <w:pStyle w:val="Normal"/>
      </w:pPr>
      <w:r>
        <w:t>publishing, traditional and independent publishers and authors can all</w:t>
      </w:r>
    </w:p>
    <w:p>
      <w:pPr>
        <w:pStyle w:val="Normal"/>
      </w:pPr>
      <w:r>
        <w:t>publish ebooks. The publishing industry has also standardized around</w:t>
      </w:r>
    </w:p>
    <w:p>
      <w:pPr>
        <w:pStyle w:val="Normal"/>
      </w:pPr>
      <w:r>
        <w:t>the EPUB format , while Amazon instead opted to extend the old MOBI</w:t>
      </w:r>
    </w:p>
    <w:p>
      <w:pPr>
        <w:pStyle w:val="Normal"/>
      </w:pPr>
      <w:r>
        <w:t>ebook format. Classic books and new works alike are available in these</w:t>
      </w:r>
    </w:p>
    <w:p>
      <w:pPr>
        <w:pStyle w:val="Normal"/>
      </w:pPr>
      <w:r>
        <w:t>and other formats, and ebook software is not only available for</w:t>
      </w:r>
    </w:p>
    <w:p>
      <w:pPr>
        <w:pStyle w:val="Normal"/>
      </w:pPr>
      <w:r>
        <w:t>computers and smartphones, but dedicated reading devices with both</w:t>
      </w:r>
    </w:p>
    <w:p>
      <w:pPr>
        <w:pStyle w:val="Normal"/>
      </w:pPr>
      <w:r>
        <w:t>e-ink and LCD displays are available. Reading has never been more</w:t>
      </w:r>
    </w:p>
    <w:p>
      <w:pPr>
        <w:pStyle w:val="Normal"/>
      </w:pPr>
      <w:r>
        <w:t>accessible, but keeping track, managing, and backing up all of your</w:t>
      </w:r>
    </w:p>
    <w:p>
      <w:pPr>
        <w:pStyle w:val="Normal"/>
      </w:pPr>
      <w:r>
        <w:t>ebooks can be daunting. Calibre can manage your ebook library across</w:t>
      </w:r>
    </w:p>
    <w:p>
      <w:pPr>
        <w:pStyle w:val="Normal"/>
      </w:pPr>
      <w:r>
        <w:t>your computer and your reading devices.</w:t>
      </w:r>
    </w:p>
    <w:p>
      <w:pPr>
        <w:pStyle w:val="Para 01"/>
      </w:pPr>
      <w:r>
        <w:t>The first time you run Calibre, it will ask you to choose a name and</w:t>
      </w:r>
    </w:p>
    <w:p>
      <w:pPr>
        <w:pStyle w:val="Normal"/>
      </w:pPr>
      <w:r>
        <w:t>create a new folder to hold your ebook library. Then, you can choose</w:t>
      </w:r>
    </w:p>
    <w:p>
      <w:pPr>
        <w:pStyle w:val="Normal"/>
      </w:pPr>
      <w:r>
        <w:t>your ebook device from a list of over 40 supported devices. If your</w:t>
      </w:r>
    </w:p>
    <w:p>
      <w:pPr>
        <w:pStyle w:val="Normal"/>
      </w:pPr>
      <w:r>
        <w:t>device supports it—such as Amazon Kindle or Apple iOS devices among</w:t>
      </w:r>
    </w:p>
    <w:p>
      <w:pPr>
        <w:pStyle w:val="Normal"/>
      </w:pPr>
      <w:r>
        <w:t>others—Calibre can be set up to send new books to your device</w:t>
      </w:r>
    </w:p>
    <w:p>
      <w:pPr>
        <w:pStyle w:val="Normal"/>
      </w:pPr>
      <w:r>
        <w:t>through the Internet. Details vary by device, but the Calibre welcome</w:t>
      </w:r>
    </w:p>
    <w:p>
      <w:pPr>
        <w:pStyle w:val="Normal"/>
      </w:pPr>
      <w:r>
        <w:t>wizard will assist you with this process. Once you have finished</w:t>
      </w:r>
    </w:p>
    <w:p>
      <w:pPr>
        <w:pStyle w:val="Normal"/>
      </w:pPr>
      <w:r>
        <w:t>configuring Calibre, press the “Finish” button, and Calibre will initialize</w:t>
      </w:r>
    </w:p>
    <w:p>
      <w:pPr>
        <w:pStyle w:val="Normal"/>
      </w:pPr>
      <w:r>
        <w:t xml:space="preserve">and show the library (see Figure </w:t>
      </w:r>
      <w:hyperlink w:anchor="Managing_Your_Ebook_Library_Usin">
        <w:r>
          <w:rPr>
            <w:rStyle w:val="Text2"/>
          </w:rPr>
          <w:t>3-21)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85" name="index-158_1.png" descr="index-15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8_1.png" descr="index-158_1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3-21</w:t>
      </w:r>
      <w:r>
        <w:rPr>
          <w:rStyle w:val="Text0"/>
        </w:rPr>
        <w:t xml:space="preserve"> </w:t>
      </w:r>
      <w:r>
        <w:t>Calibre manages both your computer and your device’s ebook libraries</w:t>
      </w:r>
    </w:p>
    <w:p>
      <w:pPr>
        <w:pStyle w:val="Para 01"/>
      </w:pPr>
      <w:r>
        <w:t/>
      </w:r>
    </w:p>
    <w:p>
      <w:pPr>
        <w:pStyle w:val="Para 05"/>
      </w:pPr>
      <w:r>
        <w:t>Calibre allows you to work with both your computer and your</w:t>
      </w:r>
    </w:p>
    <w:p>
      <w:pPr>
        <w:pStyle w:val="Normal"/>
      </w:pPr>
      <w:r>
        <w:t>ebook device. For instance, if you have a Kindle ebook reader that has a</w:t>
      </w:r>
    </w:p>
    <w:p>
      <w:pPr>
        <w:pStyle w:val="Normal"/>
      </w:pPr>
      <w:r>
        <w:t>significant library on it, you can view your device, select multiple books, and right-click your selection and choose “Add books to library.” This</w:t>
      </w:r>
    </w:p>
    <w:p>
      <w:bookmarkStart w:id="167" w:name="will_copy_the_ebooks_off_of_your"/>
      <w:pPr>
        <w:pStyle w:val="Normal"/>
      </w:pPr>
      <w:r>
        <w:t>will copy the ebooks off of your device and store them in your Calibre</w:t>
      </w:r>
      <w:bookmarkEnd w:id="167"/>
    </w:p>
    <w:p>
      <w:pPr>
        <w:pStyle w:val="Normal"/>
      </w:pPr>
      <w:r>
        <w:t>library on your computer and will act as a backup. This is valuable even</w:t>
      </w:r>
    </w:p>
    <w:p>
      <w:pPr>
        <w:pStyle w:val="Normal"/>
      </w:pPr>
      <w:r>
        <w:t>if you use a device like a Kindle or Nook that lets you redownload your</w:t>
      </w:r>
    </w:p>
    <w:p>
      <w:pPr>
        <w:pStyle w:val="Normal"/>
      </w:pPr>
      <w:r>
        <w:t>purchased books from their respective ebook platform. It also makes</w:t>
      </w:r>
    </w:p>
    <w:p>
      <w:pPr>
        <w:pStyle w:val="Normal"/>
      </w:pPr>
      <w:r>
        <w:t>the books available to view and read on your computer when they are</w:t>
      </w:r>
    </w:p>
    <w:p>
      <w:pPr>
        <w:pStyle w:val="Normal"/>
      </w:pPr>
      <w:r>
        <w:t xml:space="preserve">DRM-free (see Figure </w:t>
      </w:r>
      <w:hyperlink w:anchor="will_copy_the_ebooks_off_of_your">
        <w:r>
          <w:rPr>
            <w:rStyle w:val="Text2"/>
          </w:rPr>
          <w:t>3-22)</w:t>
        </w:r>
      </w:hyperlink>
      <w:r>
        <w:t>. You can also edit a book’s metadata, which</w:t>
      </w:r>
    </w:p>
    <w:p>
      <w:pPr>
        <w:pStyle w:val="Normal"/>
      </w:pPr>
      <w:r>
        <w:t>can be useful to keep items like author names uniform, or to choose a</w:t>
      </w:r>
    </w:p>
    <w:p>
      <w:pPr>
        <w:pStyle w:val="Normal"/>
      </w:pPr>
      <w:r>
        <w:t>specific cover image for your library.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6" name="index-159_1.jpg" descr="index-15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9_1.jpg" descr="index-159_1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3-22</w:t>
      </w:r>
      <w:r>
        <w:rPr>
          <w:rStyle w:val="Text0"/>
        </w:rPr>
        <w:t xml:space="preserve"> </w:t>
      </w:r>
      <w:r>
        <w:t>Calibre includes a sophisticated ebook viewer in addition to library management</w:t>
      </w:r>
    </w:p>
    <w:p>
      <w:pPr>
        <w:pStyle w:val="Para 01"/>
      </w:pPr>
      <w:r>
        <w:t/>
      </w:r>
    </w:p>
    <w:p>
      <w:pPr>
        <w:pStyle w:val="Para 01"/>
      </w:pPr>
      <w:r>
        <w:t>If it were only an ebook library management system and ebook</w:t>
      </w:r>
    </w:p>
    <w:p>
      <w:pPr>
        <w:pStyle w:val="Normal"/>
      </w:pPr>
      <w:r>
        <w:t>viewer, Calibre would be extremely useful. But two other features set it</w:t>
      </w:r>
    </w:p>
    <w:p>
      <w:pPr>
        <w:pStyle w:val="Normal"/>
      </w:pPr>
      <w:r>
        <w:t>apart. The first is the ability to convert an ebook into various other</w:t>
      </w:r>
    </w:p>
    <w:p>
      <w:pPr>
        <w:pStyle w:val="Normal"/>
      </w:pPr>
      <w:r>
        <w:t>formats. Whether Kindle, EPUB, MOBI, LIT, PDF, or TXT, Calibre can</w:t>
      </w:r>
    </w:p>
    <w:p>
      <w:pPr>
        <w:pStyle w:val="Normal"/>
      </w:pPr>
      <w:r>
        <w:t>convert into 17 different formats, and will also “smarten” punctuation</w:t>
      </w:r>
    </w:p>
    <w:p>
      <w:pPr>
        <w:pStyle w:val="Normal"/>
      </w:pPr>
      <w:r>
        <w:t>to convert straight quotes to curly or “smart” quotes and other such</w:t>
      </w:r>
    </w:p>
    <w:p>
      <w:pPr>
        <w:pStyle w:val="Normal"/>
      </w:pPr>
      <w:r>
        <w:t>modifications (or unsmarten it, at your preference), set fonts, detect</w:t>
      </w:r>
    </w:p>
    <w:p>
      <w:pPr>
        <w:pStyle w:val="Normal"/>
      </w:pPr>
      <w:r>
        <w:t>document structure, clean up internal HTML and CSS markup, and</w:t>
      </w:r>
    </w:p>
    <w:p>
      <w:pPr>
        <w:pStyle w:val="Normal"/>
      </w:pPr>
      <w:r>
        <w:t>otherwise create very nice ebooks even from plain text files. It even knows which formats are supported by which devices, so it can convert</w:t>
      </w:r>
    </w:p>
    <w:p>
      <w:bookmarkStart w:id="168" w:name="on_the_fly_when_copying_to_an_eb"/>
      <w:pPr>
        <w:pStyle w:val="Normal"/>
      </w:pPr>
      <w:r>
        <w:t>on the fly when copying to an ebook reader—but only when necessary.</w:t>
      </w:r>
      <w:bookmarkEnd w:id="168"/>
    </w:p>
    <w:p>
      <w:pPr>
        <w:pStyle w:val="Para 05"/>
      </w:pPr>
      <w:r>
        <w:t>The second feature that sets Calibre apart is an ebook editor that is</w:t>
      </w:r>
    </w:p>
    <w:p>
      <w:pPr>
        <w:pStyle w:val="Normal"/>
      </w:pPr>
      <w:r>
        <w:t>simple but very easy to use. You can adjust the text, formatting,</w:t>
      </w:r>
    </w:p>
    <w:p>
      <w:pPr>
        <w:pStyle w:val="Normal"/>
      </w:pPr>
      <w:r>
        <w:t>headings, tables of contents, chapter divisions, metadata, and all other</w:t>
      </w:r>
    </w:p>
    <w:p>
      <w:pPr>
        <w:pStyle w:val="Normal"/>
      </w:pPr>
      <w:r>
        <w:t>information in a specific version of an ebook, and you can use this to</w:t>
      </w:r>
    </w:p>
    <w:p>
      <w:pPr>
        <w:pStyle w:val="Normal"/>
      </w:pPr>
      <w:r>
        <w:t>jazz up public domain books from Project Gutenberg that may be</w:t>
      </w:r>
    </w:p>
    <w:p>
      <w:pPr>
        <w:pStyle w:val="Normal"/>
      </w:pPr>
      <w:r>
        <w:t>available only in plain text, repair ebooks with formatting errors, or</w:t>
      </w:r>
    </w:p>
    <w:p>
      <w:pPr>
        <w:pStyle w:val="Normal"/>
      </w:pPr>
      <w:r>
        <w:t>even polish your own ebooks.</w:t>
      </w:r>
    </w:p>
    <w:p>
      <w:pPr>
        <w:pStyle w:val="Para 05"/>
      </w:pPr>
      <w:r>
        <w:t>Calibre lets you manage your digital library whether you have a vast</w:t>
      </w:r>
    </w:p>
    <w:p>
      <w:pPr>
        <w:pStyle w:val="Normal"/>
      </w:pPr>
      <w:r>
        <w:t>collection or are just starting out. You can copy and convert books, edit</w:t>
      </w:r>
    </w:p>
    <w:p>
      <w:pPr>
        <w:pStyle w:val="Normal"/>
      </w:pPr>
      <w:r>
        <w:t>your books, and make the most of your electronic library. This is the</w:t>
      </w:r>
    </w:p>
    <w:p>
      <w:pPr>
        <w:pStyle w:val="Normal"/>
      </w:pPr>
      <w:r>
        <w:t>ideal solution for enjoying your ebooks on any device.</w:t>
      </w:r>
    </w:p>
    <w:p>
      <w:pPr>
        <w:pStyle w:val="Para 01"/>
      </w:pPr>
      <w:r>
        <w:t/>
      </w:r>
    </w:p>
    <w:p>
      <w:pPr>
        <w:pStyle w:val="Para 11"/>
      </w:pPr>
      <w:r>
        <w:t>Printing Labels and Cards Using gLabels</w:t>
      </w:r>
    </w:p>
    <w:p>
      <w:pPr>
        <w:pStyle w:val="Normal"/>
      </w:pPr>
      <w:r>
        <w:t>Among the many revolutions that home computers were set to kick off,</w:t>
      </w:r>
    </w:p>
    <w:p>
      <w:pPr>
        <w:pStyle w:val="Normal"/>
      </w:pPr>
      <w:r>
        <w:t>desktop publishing and printing was one of them. Quite a few programs</w:t>
      </w:r>
    </w:p>
    <w:p>
      <w:pPr>
        <w:pStyle w:val="Normal"/>
      </w:pPr>
      <w:r>
        <w:t>became quite popular in the 1990s with the advent of high-DPI color</w:t>
      </w:r>
    </w:p>
    <w:p>
      <w:pPr>
        <w:pStyle w:val="Normal"/>
      </w:pPr>
      <w:r>
        <w:t>dot-matrix printers, and homemade labels and greeting cards were</w:t>
      </w:r>
    </w:p>
    <w:p>
      <w:pPr>
        <w:pStyle w:val="Normal"/>
      </w:pPr>
      <w:r>
        <w:t>born. While greeting card shops didn’t exactly go out of business, being</w:t>
      </w:r>
    </w:p>
    <w:p>
      <w:pPr>
        <w:pStyle w:val="Normal"/>
      </w:pPr>
      <w:r>
        <w:t>able to pick up a template for business cards, mailing labels, or stickers</w:t>
      </w:r>
    </w:p>
    <w:p>
      <w:pPr>
        <w:pStyle w:val="Normal"/>
      </w:pPr>
      <w:r>
        <w:t>and print to them is an incredibly simple way to give a project a high-</w:t>
      </w:r>
    </w:p>
    <w:p>
      <w:pPr>
        <w:pStyle w:val="Normal"/>
      </w:pPr>
      <w:r>
        <w:t>quality, professional touch. gLabels can get you started in a hurry.</w:t>
      </w:r>
    </w:p>
    <w:p>
      <w:pPr>
        <w:pStyle w:val="Para 01"/>
      </w:pPr>
      <w:r>
        <w:t>Upon opening gLabels , you are presented with an empty window</w:t>
      </w:r>
    </w:p>
    <w:p>
      <w:pPr>
        <w:pStyle w:val="Normal"/>
      </w:pPr>
      <w:r>
        <w:t>with some tools displayed. When you click the “New” button on the</w:t>
      </w:r>
    </w:p>
    <w:p>
      <w:pPr>
        <w:pStyle w:val="Normal"/>
      </w:pPr>
      <w:r>
        <w:t>toolbar to start a new project, you are given a list of recent template</w:t>
      </w:r>
    </w:p>
    <w:p>
      <w:pPr>
        <w:pStyle w:val="Normal"/>
      </w:pPr>
      <w:r>
        <w:t>products you have used, and can use the “Search” tab to choose a</w:t>
      </w:r>
    </w:p>
    <w:p>
      <w:pPr>
        <w:pStyle w:val="Normal"/>
      </w:pPr>
      <w:r>
        <w:t>predefined template. gLabels comes with a massive database of</w:t>
      </w:r>
    </w:p>
    <w:p>
      <w:pPr>
        <w:pStyle w:val="Normal"/>
      </w:pPr>
      <w:r>
        <w:t>commercial templates (see Figure</w:t>
      </w:r>
      <w:hyperlink w:anchor="page_161">
        <w:r>
          <w:rPr>
            <w:rStyle w:val="Text2"/>
          </w:rPr>
          <w:t xml:space="preserve"> 3-23</w:t>
        </w:r>
      </w:hyperlink>
      <w:r>
        <w:t>), and will walk you through</w:t>
      </w:r>
    </w:p>
    <w:p>
      <w:pPr>
        <w:pStyle w:val="Normal"/>
      </w:pPr>
      <w:r>
        <w:t>creating custom templates as well. The first step is to choose a product.</w:t>
      </w:r>
    </w:p>
    <w:p>
      <w:pPr>
        <w:pStyle w:val="Normal"/>
      </w:pPr>
      <w:r>
        <w:t>As an example we’ll look at simple name badges for an Ubuntu get</w:t>
      </w:r>
    </w:p>
    <w:p>
      <w:pPr>
        <w:pStyle w:val="Normal"/>
      </w:pPr>
      <w:r>
        <w:t>together.</w:t>
      </w:r>
    </w:p>
    <w:p>
      <w:pPr>
        <w:pStyle w:val="0 Block"/>
      </w:pPr>
    </w:p>
    <w:p>
      <w:bookmarkStart w:id="169" w:name="page_161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7" name="index-161_1.jpg" descr="index-16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1_1.jpg" descr="index-161_1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69"/>
    </w:p>
    <w:p>
      <w:pPr>
        <w:pStyle w:val="Para 04"/>
      </w:pPr>
      <w:r>
        <w:rPr>
          <w:rStyle w:val="Text1"/>
        </w:rPr>
        <w:t>Figure 3-23</w:t>
      </w:r>
      <w:r>
        <w:rPr>
          <w:rStyle w:val="Text0"/>
        </w:rPr>
        <w:t xml:space="preserve"> </w:t>
      </w:r>
      <w:r>
        <w:t>gLabels supports over 10,000 commercial card and label templates out of the box</w:t>
      </w:r>
    </w:p>
    <w:p>
      <w:pPr>
        <w:pStyle w:val="Para 01"/>
      </w:pPr>
      <w:r>
        <w:t/>
      </w:r>
    </w:p>
    <w:p>
      <w:pPr>
        <w:pStyle w:val="Para 01"/>
      </w:pPr>
      <w:r>
        <w:t>The tools are relatively simple, and you can add text, rectangles,</w:t>
      </w:r>
    </w:p>
    <w:p>
      <w:pPr>
        <w:pStyle w:val="Normal"/>
      </w:pPr>
      <w:r>
        <w:t>lines, circles/ellipses, images, and barcodes to a label. gLabels supports</w:t>
      </w:r>
    </w:p>
    <w:p>
      <w:pPr>
        <w:pStyle w:val="Normal"/>
      </w:pPr>
      <w:r>
        <w:t>SVG vector graphics, so you are free to design complex graphics in a</w:t>
      </w:r>
    </w:p>
    <w:p>
      <w:pPr>
        <w:pStyle w:val="Normal"/>
      </w:pPr>
      <w:r>
        <w:t>dedicated program like Inkscape, leaving gLabels for simple positioning</w:t>
      </w:r>
    </w:p>
    <w:p>
      <w:pPr>
        <w:pStyle w:val="Normal"/>
      </w:pPr>
      <w:r>
        <w:t>and formatting. This lets gLabels remain simple and easy to work with.</w:t>
      </w:r>
    </w:p>
    <w:p>
      <w:pPr>
        <w:pStyle w:val="Normal"/>
      </w:pPr>
      <w:r>
        <w:t>You can also import photos or other graphics.</w:t>
      </w:r>
    </w:p>
    <w:p>
      <w:pPr>
        <w:pStyle w:val="Para 01"/>
      </w:pPr>
      <w:r>
        <w:t>When the project has been created, it will show an outline of the</w:t>
      </w:r>
    </w:p>
    <w:p>
      <w:pPr>
        <w:pStyle w:val="Normal"/>
      </w:pPr>
      <w:r>
        <w:t>label, with a “safe area” outlined in red around the edges. The area</w:t>
      </w:r>
    </w:p>
    <w:p>
      <w:pPr>
        <w:pStyle w:val="Normal"/>
      </w:pPr>
      <w:r>
        <w:t>outside of the red line is called a “trim area.” For consistent results,</w:t>
      </w:r>
    </w:p>
    <w:p>
      <w:pPr>
        <w:pStyle w:val="Normal"/>
      </w:pPr>
      <w:r>
        <w:t>you’ll want to keep all important designs and text inside the red safe</w:t>
      </w:r>
    </w:p>
    <w:p>
      <w:pPr>
        <w:pStyle w:val="Normal"/>
      </w:pPr>
      <w:r>
        <w:t>area and out of the trim area to compensate for slight alignment</w:t>
      </w:r>
    </w:p>
    <w:p>
      <w:pPr>
        <w:pStyle w:val="Normal"/>
      </w:pPr>
      <w:r>
        <w:t>changes between your printer as well as the cut of the template.</w:t>
      </w:r>
    </w:p>
    <w:p>
      <w:pPr>
        <w:pStyle w:val="Para 01"/>
      </w:pPr>
      <w:r>
        <w:t>To add an element, simply click the corresponding button on the</w:t>
      </w:r>
    </w:p>
    <w:p>
      <w:pPr>
        <w:pStyle w:val="Normal"/>
      </w:pPr>
      <w:r>
        <w:t>toolbar, and then click the label. You can reposition any object just by</w:t>
      </w:r>
    </w:p>
    <w:p>
      <w:pPr>
        <w:pStyle w:val="Normal"/>
      </w:pPr>
      <w:r>
        <w:t>clicking on it and dragging it to the desired location, and you can use</w:t>
      </w:r>
    </w:p>
    <w:p>
      <w:pPr>
        <w:pStyle w:val="Normal"/>
      </w:pPr>
      <w:r>
        <w:t>the resize handles to control the size. Holding the Ctrl key as you click a</w:t>
      </w:r>
    </w:p>
    <w:p>
      <w:pPr>
        <w:pStyle w:val="Normal"/>
      </w:pPr>
      <w:r>
        <w:t>corner handle will preserve the object’s aspect ratio so that a circle or</w:t>
      </w:r>
    </w:p>
    <w:p>
      <w:pPr>
        <w:pStyle w:val="Normal"/>
      </w:pPr>
      <w:r>
        <w:t>image doesn’t become distorted.</w:t>
      </w:r>
    </w:p>
    <w:p>
      <w:pPr>
        <w:pStyle w:val="Para 05"/>
      </w:pPr>
      <w:r>
        <w:t>The object property pane on the right side of the window allows for</w:t>
      </w:r>
    </w:p>
    <w:p>
      <w:pPr>
        <w:pStyle w:val="Normal"/>
      </w:pPr>
      <w:r>
        <w:t>precise control over the size, position, and properties of an element. For</w:t>
      </w:r>
    </w:p>
    <w:p>
      <w:bookmarkStart w:id="170" w:name="example__Figure_3_24_shows_the"/>
      <w:pPr>
        <w:pStyle w:val="Normal"/>
      </w:pPr>
      <w:r>
        <w:t>example, Figure</w:t>
      </w:r>
      <w:hyperlink w:anchor="example__Figure_3_24_shows_the">
        <w:r>
          <w:rPr>
            <w:rStyle w:val="Text2"/>
          </w:rPr>
          <w:t xml:space="preserve"> 3-24</w:t>
        </w:r>
      </w:hyperlink>
      <w:r>
        <w:t xml:space="preserve"> shows the “Hello, my name is:” text field selected.</w:t>
      </w:r>
      <w:bookmarkEnd w:id="170"/>
    </w:p>
    <w:p>
      <w:pPr>
        <w:pStyle w:val="Normal"/>
      </w:pPr>
      <w:r>
        <w:t>The object property pane with the “Text” tab selected shows the</w:t>
      </w:r>
    </w:p>
    <w:p>
      <w:pPr>
        <w:pStyle w:val="Normal"/>
      </w:pPr>
      <w:r>
        <w:t>current text value and can be used to easily read and edit the displayed</w:t>
      </w:r>
    </w:p>
    <w:p>
      <w:pPr>
        <w:pStyle w:val="Normal"/>
      </w:pPr>
      <w:r>
        <w:t>text independent of the font and colors chosen. The “Style” tab allows</w:t>
      </w:r>
    </w:p>
    <w:p>
      <w:pPr>
        <w:pStyle w:val="Normal"/>
      </w:pPr>
      <w:r>
        <w:t>for simple selection of a font, font size, color, left/center/right</w:t>
      </w:r>
    </w:p>
    <w:p>
      <w:pPr>
        <w:pStyle w:val="Normal"/>
      </w:pPr>
      <w:r>
        <w:t>alignment, and line spacing. The “Size” tab sets the dimensions of the</w:t>
      </w:r>
    </w:p>
    <w:p>
      <w:pPr>
        <w:pStyle w:val="Normal"/>
      </w:pPr>
      <w:r>
        <w:t>text field for long or multiline text, and the “Position” tab allows the</w:t>
      </w:r>
    </w:p>
    <w:p>
      <w:pPr>
        <w:pStyle w:val="Normal"/>
      </w:pPr>
      <w:r>
        <w:t>position of an object to be defined in points, inches, or millimeters</w:t>
      </w:r>
    </w:p>
    <w:p>
      <w:pPr>
        <w:pStyle w:val="Normal"/>
      </w:pPr>
      <w:r>
        <w:t>(depending on the settings located in gLabels preferences).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88" name="index-162_1.jpg" descr="index-16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2_1.jpg" descr="index-162_1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3-24</w:t>
      </w:r>
      <w:r>
        <w:rPr>
          <w:rStyle w:val="Text0"/>
        </w:rPr>
        <w:t xml:space="preserve"> </w:t>
      </w:r>
      <w:r>
        <w:t>A simple “write your name” badge takes two minutes to design</w:t>
      </w:r>
    </w:p>
    <w:p>
      <w:pPr>
        <w:pStyle w:val="Para 01"/>
      </w:pPr>
      <w:r>
        <w:t/>
      </w:r>
    </w:p>
    <w:p>
      <w:pPr>
        <w:pStyle w:val="Para 05"/>
      </w:pPr>
      <w:r>
        <w:t>Aside from static elements, gLabels also supports data merging, and</w:t>
      </w:r>
    </w:p>
    <w:p>
      <w:pPr>
        <w:pStyle w:val="Normal"/>
      </w:pPr>
      <w:r>
        <w:t>this allows you to take data from CSV files or your Evolution address</w:t>
      </w:r>
    </w:p>
    <w:p>
      <w:pPr>
        <w:pStyle w:val="Normal"/>
      </w:pPr>
      <w:r>
        <w:t>book and use them to print custom information on each card. To set this</w:t>
      </w:r>
    </w:p>
    <w:p>
      <w:pPr>
        <w:pStyle w:val="Normal"/>
      </w:pPr>
      <w:r>
        <w:t>up, use the Objects ➤ Merge properties menu option. Just pick your</w:t>
      </w:r>
    </w:p>
    <w:p>
      <w:pPr>
        <w:pStyle w:val="Normal"/>
      </w:pPr>
      <w:r>
        <w:t>data format and then choose the data file with the Location option. The</w:t>
      </w:r>
    </w:p>
    <w:p>
      <w:pPr>
        <w:pStyle w:val="Normal"/>
      </w:pPr>
      <w:r>
        <w:t>Merge Properties window will display a list of records and the field</w:t>
      </w:r>
    </w:p>
    <w:p>
      <w:pPr>
        <w:pStyle w:val="Normal"/>
      </w:pPr>
      <w:r>
        <w:t>name and data that go along with each record. You can use the</w:t>
      </w:r>
    </w:p>
    <w:p>
      <w:pPr>
        <w:pStyle w:val="Normal"/>
      </w:pPr>
      <w:r>
        <w:t>“Record/Field” name in text or barcode elements to print that</w:t>
      </w:r>
    </w:p>
    <w:p>
      <w:pPr>
        <w:pStyle w:val="Normal"/>
      </w:pPr>
      <w:r>
        <w:t>information for each record on the screen. This is perfect for ID badges,</w:t>
      </w:r>
    </w:p>
    <w:p>
      <w:pPr>
        <w:pStyle w:val="Normal"/>
      </w:pPr>
      <w:r>
        <w:t>mailing labels, moving box labels, and all kinds of other printables that change. You can use LibreOffice Calc to create the list and then export it</w:t>
      </w:r>
    </w:p>
    <w:p>
      <w:bookmarkStart w:id="171" w:name="as_a_CSV_for_gLabels"/>
      <w:pPr>
        <w:pStyle w:val="Normal"/>
      </w:pPr>
      <w:r>
        <w:t>as a CSV for gLabels.</w:t>
      </w:r>
      <w:bookmarkEnd w:id="171"/>
    </w:p>
    <w:p>
      <w:pPr>
        <w:pStyle w:val="Para 01"/>
      </w:pPr>
      <w:r>
        <w:t>gLabels may not usher in a new era of desktop printing, but it is an</w:t>
      </w:r>
    </w:p>
    <w:p>
      <w:pPr>
        <w:pStyle w:val="Normal"/>
      </w:pPr>
      <w:r>
        <w:t>extremely simple and reliable way to handle printing on most of the</w:t>
      </w:r>
    </w:p>
    <w:p>
      <w:pPr>
        <w:pStyle w:val="Normal"/>
      </w:pPr>
      <w:r>
        <w:t>templates you’ll find in stores. It makes short work of any simple design</w:t>
      </w:r>
    </w:p>
    <w:p>
      <w:pPr>
        <w:pStyle w:val="Normal"/>
      </w:pPr>
      <w:r>
        <w:t>work and uses more powerful programs like Inkscape for more</w:t>
      </w:r>
    </w:p>
    <w:p>
      <w:pPr>
        <w:pStyle w:val="Normal"/>
      </w:pPr>
      <w:r>
        <w:t>complex designs. No matter your need, gLabels will get the job done.</w:t>
      </w:r>
    </w:p>
    <w:p>
      <w:pPr>
        <w:pStyle w:val="Para 01"/>
      </w:pPr>
      <w:r>
        <w:t/>
      </w:r>
    </w:p>
    <w:p>
      <w:pPr>
        <w:pStyle w:val="Para 11"/>
      </w:pPr>
      <w:r>
        <w:t>Backing Up and Restoring Personal Files Using</w:t>
      </w:r>
    </w:p>
    <w:p>
      <w:pPr>
        <w:pStyle w:val="Para 01"/>
      </w:pPr>
      <w:r>
        <w:t/>
      </w:r>
    </w:p>
    <w:p>
      <w:pPr>
        <w:pStyle w:val="Para 11"/>
      </w:pPr>
      <w:r>
        <w:t>Déjà Dup</w:t>
      </w:r>
    </w:p>
    <w:p>
      <w:pPr>
        <w:pStyle w:val="Normal"/>
      </w:pPr>
      <w:r>
        <w:t>If I could offer the most important thing I’ve learned over nearly three</w:t>
      </w:r>
    </w:p>
    <w:p>
      <w:pPr>
        <w:pStyle w:val="Normal"/>
      </w:pPr>
      <w:r>
        <w:t>decades of professional computer support experience, it would be to</w:t>
      </w:r>
    </w:p>
    <w:p>
      <w:pPr>
        <w:pStyle w:val="Normal"/>
      </w:pPr>
      <w:r>
        <w:t>back up your data. The next piece of advice I’d offer is that backing up</w:t>
      </w:r>
    </w:p>
    <w:p>
      <w:pPr>
        <w:pStyle w:val="Normal"/>
      </w:pPr>
      <w:r>
        <w:t>your files is only the second most important part of a backup. The most</w:t>
      </w:r>
    </w:p>
    <w:p>
      <w:pPr>
        <w:pStyle w:val="Normal"/>
      </w:pPr>
      <w:r>
        <w:t>important part of a backup is—of course—restoring your files. Ubuntu</w:t>
      </w:r>
    </w:p>
    <w:p>
      <w:pPr>
        <w:pStyle w:val="Normal"/>
      </w:pPr>
      <w:r>
        <w:t>ships with an integrated reliable and easy solution called Déjà Dup . A</w:t>
      </w:r>
    </w:p>
    <w:p>
      <w:pPr>
        <w:pStyle w:val="Normal"/>
      </w:pPr>
      <w:r>
        <w:t>graphical front end to the time tested and very robust command-line–</w:t>
      </w:r>
    </w:p>
    <w:p>
      <w:pPr>
        <w:pStyle w:val="Normal"/>
      </w:pPr>
      <w:r>
        <w:t>based backup project called duplicity, Déjà Dup performs automatic</w:t>
      </w:r>
    </w:p>
    <w:p>
      <w:pPr>
        <w:pStyle w:val="Normal"/>
      </w:pPr>
      <w:r>
        <w:t>backups, makes recovering missing files painless, and can even encrypt</w:t>
      </w:r>
    </w:p>
    <w:p>
      <w:pPr>
        <w:pStyle w:val="Normal"/>
      </w:pPr>
      <w:r>
        <w:t>your backup data for peace of mind. Run “Backups” from the</w:t>
      </w:r>
    </w:p>
    <w:p>
      <w:pPr>
        <w:pStyle w:val="Normal"/>
      </w:pPr>
      <w:r>
        <w:t>application grid. Déjà Dup will display an overview window that</w:t>
      </w:r>
    </w:p>
    <w:p>
      <w:pPr>
        <w:pStyle w:val="Normal"/>
      </w:pPr>
      <w:r>
        <w:t>prompts you to either create your first backup or restore from a</w:t>
      </w:r>
    </w:p>
    <w:p>
      <w:pPr>
        <w:pStyle w:val="Normal"/>
      </w:pPr>
      <w:r>
        <w:t>previous backup (see Figure</w:t>
      </w:r>
      <w:hyperlink w:anchor="page_164">
        <w:r>
          <w:rPr>
            <w:rStyle w:val="Text2"/>
          </w:rPr>
          <w:t xml:space="preserve"> 3-25</w:t>
        </w:r>
      </w:hyperlink>
      <w:r>
        <w:t>).</w:t>
      </w:r>
    </w:p>
    <w:p>
      <w:pPr>
        <w:pStyle w:val="0 Block"/>
      </w:pPr>
    </w:p>
    <w:p>
      <w:bookmarkStart w:id="172" w:name="page_164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159000"/>
            <wp:effectExtent l="0" r="0" t="0" b="0"/>
            <wp:wrapTopAndBottom/>
            <wp:docPr id="89" name="index-164_1.jpg" descr="index-16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4_1.jpg" descr="index-164_1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2"/>
    </w:p>
    <w:p>
      <w:pPr>
        <w:pStyle w:val="Para 04"/>
      </w:pPr>
      <w:r>
        <w:rPr>
          <w:rStyle w:val="Text1"/>
        </w:rPr>
        <w:t>Figure 3-25</w:t>
      </w:r>
      <w:r>
        <w:rPr>
          <w:rStyle w:val="Text0"/>
        </w:rPr>
        <w:t xml:space="preserve"> </w:t>
      </w:r>
      <w:r>
        <w:t>The first time you run Déjà Dup, it guides you to create a new backup or restore</w:t>
      </w:r>
      <w:r>
        <w:rPr>
          <w:rStyle w:val="Text0"/>
        </w:rPr>
        <w:t xml:space="preserve"> </w:t>
      </w:r>
      <w:r>
        <w:t>from an old one</w:t>
      </w:r>
    </w:p>
    <w:p>
      <w:pPr>
        <w:pStyle w:val="Para 01"/>
      </w:pPr>
      <w:r>
        <w:t/>
      </w:r>
    </w:p>
    <w:p>
      <w:pPr>
        <w:pStyle w:val="Para 01"/>
      </w:pPr>
      <w:r>
        <w:t>Setting up a backup using Déjà Dup is very simple. After you click</w:t>
      </w:r>
    </w:p>
    <w:p>
      <w:pPr>
        <w:pStyle w:val="Normal"/>
      </w:pPr>
      <w:r>
        <w:t>the green “Create My First Backup” button, a Back Up wizard will</w:t>
      </w:r>
    </w:p>
    <w:p>
      <w:pPr>
        <w:pStyle w:val="Normal"/>
      </w:pPr>
      <w:r>
        <w:t>appear that will guide you through setting up folders to be backed up</w:t>
      </w:r>
    </w:p>
    <w:p>
      <w:pPr>
        <w:pStyle w:val="Normal"/>
      </w:pPr>
      <w:r>
        <w:t>(see Figure</w:t>
      </w:r>
      <w:hyperlink w:anchor="page_165">
        <w:r>
          <w:rPr>
            <w:rStyle w:val="Text2"/>
          </w:rPr>
          <w:t xml:space="preserve"> 3-26</w:t>
        </w:r>
      </w:hyperlink>
      <w:r>
        <w:t>). There are only four quick, simple configuration</w:t>
      </w:r>
    </w:p>
    <w:p>
      <w:pPr>
        <w:pStyle w:val="Normal"/>
      </w:pPr>
      <w:r>
        <w:t>options before you can start backing up your files, and the default</w:t>
      </w:r>
    </w:p>
    <w:p>
      <w:pPr>
        <w:pStyle w:val="Normal"/>
      </w:pPr>
      <w:r>
        <w:t>settings are all reasonable. The Back Up wizard will guide you through</w:t>
      </w:r>
    </w:p>
    <w:p>
      <w:pPr>
        <w:pStyle w:val="Normal"/>
      </w:pPr>
      <w:r>
        <w:t>each step.</w:t>
      </w:r>
    </w:p>
    <w:p>
      <w:pPr>
        <w:pStyle w:val="0 Block"/>
      </w:pPr>
    </w:p>
    <w:p>
      <w:bookmarkStart w:id="173" w:name="page_165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0" name="index-165_1.jpg" descr="index-16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5_1.jpg" descr="index-165_1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3"/>
    </w:p>
    <w:p>
      <w:pPr>
        <w:pStyle w:val="Para 04"/>
      </w:pPr>
      <w:r>
        <w:rPr>
          <w:rStyle w:val="Text1"/>
        </w:rPr>
        <w:t>Figure 3-26</w:t>
      </w:r>
      <w:r>
        <w:rPr>
          <w:rStyle w:val="Text0"/>
        </w:rPr>
        <w:t xml:space="preserve"> </w:t>
      </w:r>
      <w:r>
        <w:t>Backup options are simple, and the backup settings window is friendly to use</w:t>
      </w:r>
    </w:p>
    <w:p>
      <w:pPr>
        <w:pStyle w:val="Para 01"/>
      </w:pPr>
      <w:r>
        <w:t/>
      </w:r>
    </w:p>
    <w:p>
      <w:pPr>
        <w:pStyle w:val="Para 01"/>
      </w:pPr>
      <w:r>
        <w:t>The first setting is “Folders to Back Up.” By default, Déjà Dup will</w:t>
      </w:r>
    </w:p>
    <w:p>
      <w:pPr>
        <w:pStyle w:val="Normal"/>
      </w:pPr>
      <w:r>
        <w:t>only save your home folder. This also saves everything inside your</w:t>
      </w:r>
    </w:p>
    <w:p>
      <w:pPr>
        <w:pStyle w:val="Normal"/>
      </w:pPr>
      <w:r>
        <w:t>home folder, including your documents, pictures, music, videos, and</w:t>
      </w:r>
    </w:p>
    <w:p>
      <w:pPr>
        <w:pStyle w:val="Normal"/>
      </w:pPr>
      <w:r>
        <w:t>personal application settings. It does not include your Steam library</w:t>
      </w:r>
    </w:p>
    <w:p>
      <w:pPr>
        <w:pStyle w:val="Normal"/>
      </w:pPr>
      <w:r>
        <w:t>and any installed Steam games and save files, which you can back up</w:t>
      </w:r>
    </w:p>
    <w:p>
      <w:pPr>
        <w:pStyle w:val="Normal"/>
      </w:pPr>
      <w:r>
        <w:t>and manage with the Steam client, but this is a noteworthy exception</w:t>
      </w:r>
    </w:p>
    <w:p>
      <w:pPr>
        <w:pStyle w:val="Normal"/>
      </w:pPr>
      <w:r>
        <w:t>because it is preconfigured but not visible. Backing up your home folder</w:t>
      </w:r>
    </w:p>
    <w:p>
      <w:pPr>
        <w:pStyle w:val="Normal"/>
      </w:pPr>
      <w:r>
        <w:t>is the best option unless you have specific needs, and will generally</w:t>
      </w:r>
    </w:p>
    <w:p>
      <w:pPr>
        <w:pStyle w:val="Normal"/>
      </w:pPr>
      <w:r>
        <w:t>protect all of your files on your computer. If you want to add more</w:t>
      </w:r>
    </w:p>
    <w:p>
      <w:pPr>
        <w:pStyle w:val="Normal"/>
      </w:pPr>
      <w:r>
        <w:t>folders such as different internal drives, you can click the “+” button</w:t>
      </w:r>
    </w:p>
    <w:p>
      <w:pPr>
        <w:pStyle w:val="Normal"/>
      </w:pPr>
      <w:r>
        <w:t>and select more folders to back up. You can remove any folder by</w:t>
      </w:r>
    </w:p>
    <w:p>
      <w:pPr>
        <w:pStyle w:val="Normal"/>
      </w:pPr>
      <w:r>
        <w:t>clicking the “-” button to the right of it in the list. These settings only</w:t>
      </w:r>
    </w:p>
    <w:p>
      <w:pPr>
        <w:pStyle w:val="Normal"/>
      </w:pPr>
      <w:r>
        <w:t>affect future backups and do not remove files or folders from an</w:t>
      </w:r>
    </w:p>
    <w:p>
      <w:pPr>
        <w:pStyle w:val="Normal"/>
      </w:pPr>
      <w:r>
        <w:t>existing backup.</w:t>
      </w:r>
    </w:p>
    <w:p>
      <w:pPr>
        <w:pStyle w:val="Para 01"/>
      </w:pPr>
      <w:r>
        <w:t/>
      </w:r>
    </w:p>
    <w:p>
      <w:pPr>
        <w:pStyle w:val="Para 12"/>
      </w:pPr>
      <w:r>
        <w:rPr>
          <w:rStyle w:val="Text5"/>
        </w:rPr>
        <w:t>Note</w:t>
      </w:r>
      <w:r>
        <w:t xml:space="preserve"> If you install Steam by downloading a .deb file from its</w:t>
      </w:r>
    </w:p>
    <w:p>
      <w:pPr>
        <w:pStyle w:val="Para 12"/>
      </w:pPr>
      <w:r>
        <w:t>website or from the Ubuntu repositories (“Steam installer”), your</w:t>
      </w:r>
    </w:p>
    <w:p>
      <w:pPr>
        <w:pStyle w:val="Para 12"/>
      </w:pPr>
      <w:r>
        <w:t>Steam games will not be backed up. But if you install “Steam (Early</w:t>
      </w:r>
    </w:p>
    <w:p>
      <w:pPr>
        <w:pStyle w:val="Para 12"/>
      </w:pPr>
      <w:r>
        <w:t>Access)” from Canonical, your games will be installed in a different</w:t>
      </w:r>
    </w:p>
    <w:p>
      <w:pPr>
        <w:pStyle w:val="Para 12"/>
      </w:pPr>
      <w:r>
        <w:t>location that is not automatically excluded. If you would like to</w:t>
      </w:r>
    </w:p>
    <w:p>
      <w:bookmarkStart w:id="174" w:name="exclude_Steam_games_from_the_sna"/>
      <w:pPr>
        <w:pStyle w:val="Para 12"/>
      </w:pPr>
      <w:r>
        <w:t>exclude Steam games from the snap package, add</w:t>
      </w:r>
      <w:bookmarkEnd w:id="174"/>
    </w:p>
    <w:p>
      <w:pPr>
        <w:pStyle w:val="Para 12"/>
      </w:pPr>
      <w:r>
        <w:t>“~/snap/steam/common” to your “Folders to Ignore” list.</w:t>
      </w:r>
    </w:p>
    <w:p>
      <w:pPr>
        <w:pStyle w:val="Para 01"/>
      </w:pPr>
      <w:r>
        <w:t/>
      </w:r>
    </w:p>
    <w:p>
      <w:pPr>
        <w:pStyle w:val="Normal"/>
      </w:pPr>
      <w:r>
        <w:t>The next setting is “Folders to Ignore,” and by default it includes your</w:t>
      </w:r>
    </w:p>
    <w:p>
      <w:pPr>
        <w:pStyle w:val="Normal"/>
      </w:pPr>
      <w:r>
        <w:t>Trash folder and Downloads folder. Note that Folders are separated by a</w:t>
      </w:r>
    </w:p>
    <w:p>
      <w:pPr>
        <w:pStyle w:val="Normal"/>
      </w:pPr>
      <w:r>
        <w:t>forward slash (/) and tilde (~) stands for your home folder. These are</w:t>
      </w:r>
    </w:p>
    <w:p>
      <w:pPr>
        <w:pStyle w:val="Normal"/>
      </w:pPr>
      <w:r>
        <w:t>typically good folders to ignore, but you can remove “~/Downloads” if</w:t>
      </w:r>
    </w:p>
    <w:p>
      <w:pPr>
        <w:pStyle w:val="Normal"/>
      </w:pPr>
      <w:r>
        <w:t>you would like to back up downloaded files you haven’t gotten around</w:t>
      </w:r>
    </w:p>
    <w:p>
      <w:pPr>
        <w:pStyle w:val="Normal"/>
      </w:pPr>
      <w:r>
        <w:t>to sorting yet, and you can add extra folders to ignore if you wanted to</w:t>
      </w:r>
    </w:p>
    <w:p>
      <w:pPr>
        <w:pStyle w:val="Normal"/>
      </w:pPr>
      <w:r>
        <w:t>exclude folders with large files, such as your Videos folder, either</w:t>
      </w:r>
    </w:p>
    <w:p>
      <w:pPr>
        <w:pStyle w:val="Normal"/>
      </w:pPr>
      <w:r>
        <w:t>because they are not important to backup or if you would like backups</w:t>
      </w:r>
    </w:p>
    <w:p>
      <w:pPr>
        <w:pStyle w:val="Normal"/>
      </w:pPr>
      <w:r>
        <w:t>to finish more quickly. You are responsible for backing up any</w:t>
      </w:r>
    </w:p>
    <w:p>
      <w:pPr>
        <w:pStyle w:val="Normal"/>
      </w:pPr>
      <w:r>
        <w:t>important files or data in the folders listed in this option.</w:t>
      </w:r>
    </w:p>
    <w:p>
      <w:pPr>
        <w:pStyle w:val="Para 05"/>
      </w:pPr>
      <w:r>
        <w:t>“Storage Location” is very important. By default, it will choose</w:t>
      </w:r>
    </w:p>
    <w:p>
      <w:pPr>
        <w:pStyle w:val="Normal"/>
      </w:pPr>
      <w:r>
        <w:t>“Google Drive,” which requires additional software to use, and a folder</w:t>
      </w:r>
    </w:p>
    <w:p>
      <w:pPr>
        <w:pStyle w:val="Normal"/>
      </w:pPr>
      <w:r>
        <w:t>with your computer name as a placeholder. You will probably want to</w:t>
      </w:r>
    </w:p>
    <w:p>
      <w:pPr>
        <w:pStyle w:val="Normal"/>
      </w:pPr>
      <w:r>
        <w:t>change this to a different location before you start backing up files. It is</w:t>
      </w:r>
    </w:p>
    <w:p>
      <w:pPr>
        <w:pStyle w:val="Normal"/>
      </w:pPr>
      <w:r>
        <w:t>important to keep your backups on a different physical hard drive (not</w:t>
      </w:r>
    </w:p>
    <w:p>
      <w:pPr>
        <w:pStyle w:val="Normal"/>
      </w:pPr>
      <w:r>
        <w:t>partition) than your primary files. By storing your files on an external</w:t>
      </w:r>
    </w:p>
    <w:p>
      <w:pPr>
        <w:pStyle w:val="Normal"/>
      </w:pPr>
      <w:r>
        <w:t>hard drive or a remote network location, you can create an off-site</w:t>
      </w:r>
    </w:p>
    <w:p>
      <w:pPr>
        <w:pStyle w:val="Normal"/>
      </w:pPr>
      <w:r>
        <w:t>backup that allows you to recover data in the case of computer failure</w:t>
      </w:r>
    </w:p>
    <w:p>
      <w:pPr>
        <w:pStyle w:val="Normal"/>
      </w:pPr>
      <w:r>
        <w:t>or physical damage. The “Storage location” drop-down list will display</w:t>
      </w:r>
    </w:p>
    <w:p>
      <w:pPr>
        <w:pStyle w:val="Normal"/>
      </w:pPr>
      <w:r>
        <w:t>any attached external hard drives as well as various network options</w:t>
      </w:r>
    </w:p>
    <w:p>
      <w:pPr>
        <w:pStyle w:val="Normal"/>
      </w:pPr>
      <w:r>
        <w:t>such as Windows Share or SSH for storing a backup on other machines</w:t>
      </w:r>
    </w:p>
    <w:p>
      <w:pPr>
        <w:pStyle w:val="Normal"/>
      </w:pPr>
      <w:r>
        <w:t xml:space="preserve">you own. You can also use the command line (see Chapter </w:t>
      </w:r>
      <w:hyperlink w:anchor="_c__The_Author_s___under_exclusi_4">
        <w:r>
          <w:rPr>
            <w:rStyle w:val="Text2"/>
          </w:rPr>
          <w:t>6</w:t>
        </w:r>
      </w:hyperlink>
      <w:r>
        <w:t>) to install</w:t>
      </w:r>
    </w:p>
    <w:p>
      <w:pPr>
        <w:pStyle w:val="Normal"/>
      </w:pPr>
      <w:r>
        <w:t>the package python3-pydrive to add Google Drive support. In most</w:t>
      </w:r>
    </w:p>
    <w:p>
      <w:pPr>
        <w:pStyle w:val="Normal"/>
      </w:pPr>
      <w:r>
        <w:t>cases, you can simply choose an external hard drive. Any folder name</w:t>
      </w:r>
    </w:p>
    <w:p>
      <w:pPr>
        <w:pStyle w:val="Normal"/>
      </w:pPr>
      <w:r>
        <w:t>will do, but I recommend using the name of your computer. This allows</w:t>
      </w:r>
    </w:p>
    <w:p>
      <w:pPr>
        <w:pStyle w:val="Normal"/>
      </w:pPr>
      <w:r>
        <w:t>you to use the same hard drive to back up multiple computers.</w:t>
      </w:r>
    </w:p>
    <w:p>
      <w:pPr>
        <w:pStyle w:val="Para 01"/>
      </w:pPr>
      <w:r>
        <w:t>The last option allows you to require a password to restore your</w:t>
      </w:r>
    </w:p>
    <w:p>
      <w:pPr>
        <w:pStyle w:val="Normal"/>
      </w:pPr>
      <w:r>
        <w:t>files. This allows you to password-protect your backup so that you don’t</w:t>
      </w:r>
    </w:p>
    <w:p>
      <w:pPr>
        <w:pStyle w:val="Normal"/>
      </w:pPr>
      <w:r>
        <w:t>have to worry about anyone accessing your personal files. Déjà Dup will</w:t>
      </w:r>
    </w:p>
    <w:p>
      <w:pPr>
        <w:pStyle w:val="Normal"/>
      </w:pPr>
      <w:r>
        <w:t>remember your password for future backups, but anyone trying to</w:t>
      </w:r>
    </w:p>
    <w:p>
      <w:pPr>
        <w:pStyle w:val="Normal"/>
      </w:pPr>
      <w:r>
        <w:t>restore your backup on a different user account or computer will not be</w:t>
      </w:r>
    </w:p>
    <w:p>
      <w:pPr>
        <w:pStyle w:val="Normal"/>
      </w:pPr>
      <w:r>
        <w:t>able to see the contents of the backup without entering the password</w:t>
      </w:r>
    </w:p>
    <w:p>
      <w:pPr>
        <w:pStyle w:val="Normal"/>
      </w:pPr>
      <w:r>
        <w:t>first. While this is a smart security precaution, you can also just choose the “Allow restoring without a password” option to simplify the restore</w:t>
      </w:r>
    </w:p>
    <w:p>
      <w:bookmarkStart w:id="175" w:name="process_in_the_future"/>
      <w:pPr>
        <w:pStyle w:val="Normal"/>
      </w:pPr>
      <w:r>
        <w:t>process in the future.</w:t>
      </w:r>
      <w:bookmarkEnd w:id="175"/>
    </w:p>
    <w:p>
      <w:pPr>
        <w:pStyle w:val="Para 05"/>
      </w:pPr>
      <w:r>
        <w:t>Once you have configured your backup settings, Déjà Dup will</w:t>
      </w:r>
    </w:p>
    <w:p>
      <w:pPr>
        <w:pStyle w:val="Normal"/>
      </w:pPr>
      <w:r>
        <w:t>immediately begin backing up your files (see Figure</w:t>
      </w:r>
      <w:hyperlink w:anchor="process_in_the_future">
        <w:r>
          <w:rPr>
            <w:rStyle w:val="Text2"/>
          </w:rPr>
          <w:t xml:space="preserve"> 3-27</w:t>
        </w:r>
      </w:hyperlink>
      <w:r>
        <w:t>). This can</w:t>
      </w:r>
    </w:p>
    <w:p>
      <w:pPr>
        <w:pStyle w:val="Normal"/>
      </w:pPr>
      <w:r>
        <w:t>take some time, but you can still use your computer in the meantime.</w:t>
      </w:r>
    </w:p>
    <w:p>
      <w:pPr>
        <w:pStyle w:val="Normal"/>
      </w:pPr>
      <w:r>
        <w:t>Any files you are working on during the backup may or may not have</w:t>
      </w:r>
    </w:p>
    <w:p>
      <w:pPr>
        <w:pStyle w:val="Normal"/>
      </w:pPr>
      <w:r>
        <w:t>the latest version backed up, so keep that in mind as you multitask.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1" name="index-167_1.jpg" descr="index-16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7_1.jpg" descr="index-167_1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3-27</w:t>
      </w:r>
      <w:r>
        <w:rPr>
          <w:rStyle w:val="Text0"/>
        </w:rPr>
        <w:t xml:space="preserve"> </w:t>
      </w:r>
      <w:r>
        <w:t>Déjà Dup starts protecting your files the moment you finish setting up your</w:t>
      </w:r>
      <w:r>
        <w:rPr>
          <w:rStyle w:val="Text0"/>
        </w:rPr>
        <w:t xml:space="preserve"> </w:t>
      </w:r>
      <w:r>
        <w:t>backup policy</w:t>
      </w:r>
    </w:p>
    <w:p>
      <w:pPr>
        <w:pStyle w:val="Para 01"/>
      </w:pPr>
      <w:r>
        <w:t/>
      </w:r>
    </w:p>
    <w:p>
      <w:pPr>
        <w:pStyle w:val="Para 01"/>
      </w:pPr>
      <w:r>
        <w:t>The first time you back up your files, Déjà Dup will perform a full</w:t>
      </w:r>
    </w:p>
    <w:p>
      <w:pPr>
        <w:pStyle w:val="Normal"/>
      </w:pPr>
      <w:r>
        <w:t>backup. This means that all files in your folder will be backed up.</w:t>
      </w:r>
    </w:p>
    <w:p>
      <w:pPr>
        <w:pStyle w:val="Normal"/>
      </w:pPr>
      <w:r>
        <w:t>Although your backup is compressed, this process can take quite some</w:t>
      </w:r>
    </w:p>
    <w:p>
      <w:pPr>
        <w:pStyle w:val="Normal"/>
      </w:pPr>
      <w:r>
        <w:t>time. After this full backup is complete, for future backups, Déjà Dup</w:t>
      </w:r>
    </w:p>
    <w:p>
      <w:pPr>
        <w:pStyle w:val="Normal"/>
      </w:pPr>
      <w:r>
        <w:t>will scan your existing backup and only backup files that have changed</w:t>
      </w:r>
    </w:p>
    <w:p>
      <w:pPr>
        <w:pStyle w:val="Normal"/>
      </w:pPr>
      <w:r>
        <w:t>in some manner. This is called an incremental backup and is much</w:t>
      </w:r>
    </w:p>
    <w:p>
      <w:pPr>
        <w:pStyle w:val="Normal"/>
      </w:pPr>
      <w:r>
        <w:t>faster and smaller. This makes the most of your backup storage space,</w:t>
      </w:r>
    </w:p>
    <w:p>
      <w:pPr>
        <w:pStyle w:val="Normal"/>
      </w:pPr>
      <w:r>
        <w:t>but requires the original full backup and each subsequent incremental</w:t>
      </w:r>
    </w:p>
    <w:p>
      <w:pPr>
        <w:pStyle w:val="Normal"/>
      </w:pPr>
      <w:r>
        <w:t>backup in order to recover your data. Once a month, Déjà Dup will</w:t>
      </w:r>
    </w:p>
    <w:p>
      <w:pPr>
        <w:pStyle w:val="Normal"/>
      </w:pPr>
      <w:r>
        <w:t>perform another full file backup. This minimizes the dependency chain</w:t>
      </w:r>
    </w:p>
    <w:p>
      <w:pPr>
        <w:pStyle w:val="Normal"/>
      </w:pPr>
      <w:r>
        <w:t>of backups to help protect against file corruption. As the last step in the backup process, Déjà Dup automatically runs a recovery test to ensure</w:t>
      </w:r>
    </w:p>
    <w:p>
      <w:bookmarkStart w:id="176" w:name="that_the_backup_was_successful"/>
      <w:pPr>
        <w:pStyle w:val="Normal"/>
      </w:pPr>
      <w:r>
        <w:t>that the backup was successful.</w:t>
      </w:r>
      <w:bookmarkEnd w:id="176"/>
    </w:p>
    <w:p>
      <w:pPr>
        <w:pStyle w:val="Para 01"/>
      </w:pPr>
      <w:r>
        <w:t>Once your backup has finished, Déjà Dup will allow you to back up</w:t>
      </w:r>
    </w:p>
    <w:p>
      <w:pPr>
        <w:pStyle w:val="Normal"/>
      </w:pPr>
      <w:r>
        <w:t>your files at any time or restore deleted or changed files from your</w:t>
      </w:r>
    </w:p>
    <w:p>
      <w:pPr>
        <w:pStyle w:val="Normal"/>
      </w:pPr>
      <w:r>
        <w:t>backup. But the overview window shows a “Back up automatically”</w:t>
      </w:r>
    </w:p>
    <w:p>
      <w:pPr>
        <w:pStyle w:val="Normal"/>
      </w:pPr>
      <w:r>
        <w:t>option. This sets up Déjà Dup to automatically start a backup every 7</w:t>
      </w:r>
    </w:p>
    <w:p>
      <w:pPr>
        <w:pStyle w:val="Normal"/>
      </w:pPr>
      <w:r>
        <w:t>days. You can also use the Menu ➤ Preferences option to choose</w:t>
      </w:r>
    </w:p>
    <w:p>
      <w:pPr>
        <w:pStyle w:val="Normal"/>
      </w:pPr>
      <w:r>
        <w:t>between weekly and daily backups. This allows you to balance the need</w:t>
      </w:r>
    </w:p>
    <w:p>
      <w:pPr>
        <w:pStyle w:val="Normal"/>
      </w:pPr>
      <w:r>
        <w:t>for fresh backup data with the slight performance hit that running a</w:t>
      </w:r>
    </w:p>
    <w:p>
      <w:pPr>
        <w:pStyle w:val="Normal"/>
      </w:pPr>
      <w:r>
        <w:t>backup can cause. Preferences also lets you choose whether or not your</w:t>
      </w:r>
    </w:p>
    <w:p>
      <w:pPr>
        <w:pStyle w:val="Normal"/>
      </w:pPr>
      <w:r>
        <w:t>backups are kept for 6 months, for a year, or forever. Déjà Dup will not</w:t>
      </w:r>
    </w:p>
    <w:p>
      <w:pPr>
        <w:pStyle w:val="Normal"/>
      </w:pPr>
      <w:r>
        <w:t>automatically delete old backups unless there is no more space</w:t>
      </w:r>
    </w:p>
    <w:p>
      <w:pPr>
        <w:pStyle w:val="Normal"/>
      </w:pPr>
      <w:r>
        <w:t>available for newer backups. The “Folders” tab under Preferences</w:t>
      </w:r>
    </w:p>
    <w:p>
      <w:pPr>
        <w:pStyle w:val="Normal"/>
      </w:pPr>
      <w:r>
        <w:t>allows you to fine-tune the folders included or excluded in your backup</w:t>
      </w:r>
    </w:p>
    <w:p>
      <w:pPr>
        <w:pStyle w:val="Normal"/>
      </w:pPr>
      <w:r>
        <w:t>settings.</w:t>
      </w:r>
    </w:p>
    <w:p>
      <w:pPr>
        <w:pStyle w:val="Para 01"/>
      </w:pPr>
      <w:r>
        <w:t/>
      </w:r>
    </w:p>
    <w:p>
      <w:pPr>
        <w:pStyle w:val="Para 08"/>
      </w:pPr>
      <w:r>
        <w:t>Restoring Files</w:t>
      </w:r>
    </w:p>
    <w:p>
      <w:pPr>
        <w:pStyle w:val="Normal"/>
      </w:pPr>
      <w:r>
        <w:t>When you want to restore your files, simply open your backup settings</w:t>
      </w:r>
    </w:p>
    <w:p>
      <w:pPr>
        <w:pStyle w:val="Normal"/>
      </w:pPr>
      <w:r>
        <w:t>by launching “Backups” from the application grid. Then, click the</w:t>
      </w:r>
    </w:p>
    <w:p>
      <w:pPr>
        <w:pStyle w:val="Normal"/>
      </w:pPr>
      <w:r>
        <w:t>“Restore” tab. Déjà Dup will display the contents of your most recent</w:t>
      </w:r>
    </w:p>
    <w:p>
      <w:pPr>
        <w:pStyle w:val="Normal"/>
      </w:pPr>
      <w:r>
        <w:t xml:space="preserve">file backup (see Figure </w:t>
      </w:r>
      <w:hyperlink w:anchor="page_169">
        <w:r>
          <w:rPr>
            <w:rStyle w:val="Text2"/>
          </w:rPr>
          <w:t>3-28)</w:t>
        </w:r>
      </w:hyperlink>
      <w:r>
        <w:t>. You can select specific files and folders to</w:t>
      </w:r>
    </w:p>
    <w:p>
      <w:pPr>
        <w:pStyle w:val="Normal"/>
      </w:pPr>
      <w:r>
        <w:t>restore (or press Ctrl+A to select everything shown). If you want to</w:t>
      </w:r>
    </w:p>
    <w:p>
      <w:pPr>
        <w:pStyle w:val="Normal"/>
      </w:pPr>
      <w:r>
        <w:t>restore an older version of a file, you can use the “Date” list in the</w:t>
      </w:r>
    </w:p>
    <w:p>
      <w:pPr>
        <w:pStyle w:val="Normal"/>
      </w:pPr>
      <w:r>
        <w:t>bottom-right corner of the window to select from a list of the dates</w:t>
      </w:r>
    </w:p>
    <w:p>
      <w:pPr>
        <w:pStyle w:val="Normal"/>
      </w:pPr>
      <w:r>
        <w:t>your computer was backed up on. When you have selected the files you</w:t>
      </w:r>
    </w:p>
    <w:p>
      <w:pPr>
        <w:pStyle w:val="Normal"/>
      </w:pPr>
      <w:r>
        <w:t>wish to restore, you can click the green “Restore” button at the bottom</w:t>
      </w:r>
    </w:p>
    <w:p>
      <w:pPr>
        <w:pStyle w:val="Normal"/>
      </w:pPr>
      <w:r>
        <w:t>left of the window.</w:t>
      </w:r>
    </w:p>
    <w:p>
      <w:pPr>
        <w:pStyle w:val="0 Block"/>
      </w:pPr>
    </w:p>
    <w:p>
      <w:bookmarkStart w:id="177" w:name="page_16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2" name="index-169_1.jpg" descr="index-16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9_1.jpg" descr="index-169_1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7"/>
    </w:p>
    <w:p>
      <w:pPr>
        <w:pStyle w:val="Para 04"/>
      </w:pPr>
      <w:r>
        <w:rPr>
          <w:rStyle w:val="Text1"/>
        </w:rPr>
        <w:t>Figure 3-28</w:t>
      </w:r>
      <w:r>
        <w:rPr>
          <w:rStyle w:val="Text0"/>
        </w:rPr>
        <w:t xml:space="preserve"> </w:t>
      </w:r>
      <w:r>
        <w:t>You can recover missing files with a right-click and a menu command</w:t>
      </w:r>
    </w:p>
    <w:p>
      <w:pPr>
        <w:pStyle w:val="Para 01"/>
      </w:pPr>
      <w:r>
        <w:t/>
      </w:r>
    </w:p>
    <w:p>
      <w:pPr>
        <w:pStyle w:val="Para 01"/>
      </w:pPr>
      <w:r>
        <w:t>Once you click “Restore,” Déjà Dup will ask whether you want to</w:t>
      </w:r>
    </w:p>
    <w:p>
      <w:pPr>
        <w:pStyle w:val="Normal"/>
      </w:pPr>
      <w:r>
        <w:t>restore your files to their original locations (this is perfect for restoring</w:t>
      </w:r>
    </w:p>
    <w:p>
      <w:pPr>
        <w:pStyle w:val="Normal"/>
      </w:pPr>
      <w:r>
        <w:t>files on a new computer or Ubuntu install) or you can restore your</w:t>
      </w:r>
    </w:p>
    <w:p>
      <w:pPr>
        <w:pStyle w:val="Normal"/>
      </w:pPr>
      <w:r>
        <w:t>backup to a specific folder. This is a good way to recover your files from</w:t>
      </w:r>
    </w:p>
    <w:p>
      <w:pPr>
        <w:pStyle w:val="Normal"/>
      </w:pPr>
      <w:r>
        <w:t>a different computer without overwriting any files on the new</w:t>
      </w:r>
    </w:p>
    <w:p>
      <w:pPr>
        <w:pStyle w:val="Normal"/>
      </w:pPr>
      <w:r>
        <w:t>computer. It is also a useful way to fully test an existing backup. Click</w:t>
      </w:r>
    </w:p>
    <w:p>
      <w:pPr>
        <w:pStyle w:val="Normal"/>
      </w:pPr>
      <w:r>
        <w:t>“Restore” in the header bar to begin restoring your selected files from</w:t>
      </w:r>
    </w:p>
    <w:p>
      <w:pPr>
        <w:pStyle w:val="Normal"/>
      </w:pPr>
      <w:r>
        <w:t>your backup. Once the restore operation has completed, Déjà Dup will</w:t>
      </w:r>
    </w:p>
    <w:p>
      <w:pPr>
        <w:pStyle w:val="Normal"/>
      </w:pPr>
      <w:r>
        <w:t>let you know whether the restore succeeded or failed, and you can use</w:t>
      </w:r>
    </w:p>
    <w:p>
      <w:pPr>
        <w:pStyle w:val="Normal"/>
      </w:pPr>
      <w:r>
        <w:t>the Files application to access your successfully restored files.</w:t>
      </w:r>
    </w:p>
    <w:p>
      <w:pPr>
        <w:pStyle w:val="Para 01"/>
      </w:pPr>
      <w:r>
        <w:t>To have safe, reliable backups, your backups must be performed</w:t>
      </w:r>
    </w:p>
    <w:p>
      <w:pPr>
        <w:pStyle w:val="Normal"/>
      </w:pPr>
      <w:r>
        <w:t>regularly and at least one backup should be off-site. Déjà Dup helps</w:t>
      </w:r>
    </w:p>
    <w:p>
      <w:pPr>
        <w:pStyle w:val="Normal"/>
      </w:pPr>
      <w:r>
        <w:t>make this simple and automatic. While the best backup is the one you</w:t>
      </w:r>
    </w:p>
    <w:p>
      <w:pPr>
        <w:pStyle w:val="Normal"/>
      </w:pPr>
      <w:r>
        <w:t>never have to use, you can be sure that your files are safe with Ubuntu.</w:t>
      </w:r>
    </w:p>
    <w:p>
      <w:pPr>
        <w:pStyle w:val="Para 01"/>
      </w:pPr>
      <w:r>
        <w:t/>
      </w:r>
    </w:p>
    <w:p>
      <w:pPr>
        <w:pStyle w:val="Para 11"/>
      </w:pPr>
      <w:r>
        <w:t>Capturing Screenshots and Recording Your</w:t>
      </w:r>
    </w:p>
    <w:p>
      <w:pPr>
        <w:pStyle w:val="Para 01"/>
      </w:pPr>
      <w:r>
        <w:t/>
      </w:r>
    </w:p>
    <w:p>
      <w:pPr>
        <w:pStyle w:val="Normal"/>
      </w:pPr>
      <w:r>
        <w:rPr>
          <w:rStyle w:val="Text7"/>
        </w:rPr>
        <w:t>Desktop Using GNOME Screenshot and Kazam</w:t>
      </w:r>
      <w:r>
        <w:t xml:space="preserve"> Being able to record your desktop is useful for many things, from saving</w:t>
      </w:r>
    </w:p>
    <w:p>
      <w:bookmarkStart w:id="178" w:name="error_messages_for_technical_sup"/>
      <w:pPr>
        <w:pStyle w:val="Normal"/>
      </w:pPr>
      <w:r>
        <w:t>error messages for technical support personnel to creating a tutorial</w:t>
      </w:r>
      <w:bookmarkEnd w:id="178"/>
    </w:p>
    <w:p>
      <w:pPr>
        <w:pStyle w:val="Normal"/>
      </w:pPr>
      <w:r>
        <w:t>video to teach others how to perform a task, to taking a screenshot of</w:t>
      </w:r>
    </w:p>
    <w:p>
      <w:pPr>
        <w:pStyle w:val="Normal"/>
      </w:pPr>
      <w:r>
        <w:t>your desktop background to share with others. No matter the reason,</w:t>
      </w:r>
    </w:p>
    <w:p>
      <w:pPr>
        <w:pStyle w:val="Normal"/>
      </w:pPr>
      <w:r>
        <w:t>you can take screenshots out of the box with Ubuntu, and Kazam offers</w:t>
      </w:r>
    </w:p>
    <w:p>
      <w:pPr>
        <w:pStyle w:val="Normal"/>
      </w:pPr>
      <w:r>
        <w:t>desktop recording and advanced screenshot options.</w:t>
      </w:r>
    </w:p>
    <w:p>
      <w:pPr>
        <w:pStyle w:val="Para 01"/>
      </w:pPr>
      <w:r>
        <w:t/>
      </w:r>
    </w:p>
    <w:p>
      <w:pPr>
        <w:pStyle w:val="Para 08"/>
      </w:pPr>
      <w:r>
        <w:t>GNOME Screenshot</w:t>
      </w:r>
    </w:p>
    <w:p>
      <w:pPr>
        <w:pStyle w:val="Normal"/>
      </w:pPr>
      <w:r>
        <w:t>GNOME Shell includes built-in advanced screenshot and screen</w:t>
      </w:r>
    </w:p>
    <w:p>
      <w:pPr>
        <w:pStyle w:val="Normal"/>
      </w:pPr>
      <w:r>
        <w:t>capability. It is useful for capturing the entire screen, a single window,</w:t>
      </w:r>
    </w:p>
    <w:p>
      <w:pPr>
        <w:pStyle w:val="Normal"/>
      </w:pPr>
      <w:r>
        <w:t>or a specific area. It can be launched by pressing the PrtScn (Print</w:t>
      </w:r>
    </w:p>
    <w:p>
      <w:pPr>
        <w:pStyle w:val="Normal"/>
      </w:pPr>
      <w:r>
        <w:t xml:space="preserve">Screen) key on your keyboard (see Figure </w:t>
      </w:r>
      <w:hyperlink w:anchor="error_messages_for_technical_sup">
        <w:r>
          <w:rPr>
            <w:rStyle w:val="Text2"/>
          </w:rPr>
          <w:t>3-29)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57400"/>
            <wp:effectExtent l="0" r="0" t="0" b="0"/>
            <wp:wrapTopAndBottom/>
            <wp:docPr id="93" name="index-170_1.jpg" descr="index-17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0_1.jpg" descr="index-170_1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3-29</w:t>
      </w:r>
      <w:r>
        <w:rPr>
          <w:rStyle w:val="Text0"/>
        </w:rPr>
        <w:t xml:space="preserve"> </w:t>
      </w:r>
      <w:r>
        <w:t>GNOME screenshots are easy to make for windows, full screens, or just portions of</w:t>
      </w:r>
      <w:r>
        <w:rPr>
          <w:rStyle w:val="Text0"/>
        </w:rPr>
        <w:t xml:space="preserve"> </w:t>
      </w:r>
      <w:r>
        <w:t>a screen</w:t>
      </w:r>
    </w:p>
    <w:p>
      <w:pPr>
        <w:pStyle w:val="Para 01"/>
      </w:pPr>
      <w:r>
        <w:t/>
      </w:r>
    </w:p>
    <w:p>
      <w:pPr>
        <w:pStyle w:val="Para 05"/>
      </w:pPr>
      <w:r>
        <w:t>Pressing PrtScrn will offer a variety of options, including whether or</w:t>
      </w:r>
    </w:p>
    <w:p>
      <w:pPr>
        <w:pStyle w:val="Normal"/>
      </w:pPr>
      <w:r>
        <w:t>not to grab the entire screen, or just the current window. You can also</w:t>
      </w:r>
    </w:p>
    <w:p>
      <w:pPr>
        <w:pStyle w:val="Normal"/>
      </w:pPr>
      <w:r>
        <w:t>choose whether or not the mouse pointer should be displayed in the</w:t>
      </w:r>
    </w:p>
    <w:p>
      <w:pPr>
        <w:pStyle w:val="Normal"/>
      </w:pPr>
      <w:r>
        <w:t>final screenshot with the pointer icon at the bottom right of the</w:t>
      </w:r>
    </w:p>
    <w:p>
      <w:pPr>
        <w:pStyle w:val="Normal"/>
      </w:pPr>
      <w:r>
        <w:t>screenshot control window. The GNOME Screenshot window will</w:t>
      </w:r>
    </w:p>
    <w:p>
      <w:pPr>
        <w:pStyle w:val="Normal"/>
      </w:pPr>
      <w:r>
        <w:t>disappear when you click the round “Take Screenshot” that looks like a round shutter button. Once the screenshot has been taken, the captured</w:t>
      </w:r>
    </w:p>
    <w:p>
      <w:bookmarkStart w:id="179" w:name="area_will_flash_white__and_the_s"/>
      <w:pPr>
        <w:pStyle w:val="Normal"/>
      </w:pPr>
      <w:r>
        <w:t>area will flash white, and the screenshot will be placed in your</w:t>
      </w:r>
      <w:bookmarkEnd w:id="179"/>
    </w:p>
    <w:p>
      <w:pPr>
        <w:pStyle w:val="Normal"/>
      </w:pPr>
      <w:r>
        <w:t>clipboard as well as saved in your ~/Pictures/Screenshots folder. If you</w:t>
      </w:r>
    </w:p>
    <w:p>
      <w:pPr>
        <w:pStyle w:val="Normal"/>
      </w:pPr>
      <w:r>
        <w:t>use the video icon in the bottom left of the screenshot control, GNOME</w:t>
      </w:r>
    </w:p>
    <w:p>
      <w:pPr>
        <w:pStyle w:val="Normal"/>
      </w:pPr>
      <w:r>
        <w:t>will record your screen until you click the red duration timer next to the</w:t>
      </w:r>
    </w:p>
    <w:p>
      <w:pPr>
        <w:pStyle w:val="Normal"/>
      </w:pPr>
      <w:r>
        <w:t>system menu and will be saved in the ~/Videos/Screencasts folder.</w:t>
      </w:r>
    </w:p>
    <w:p>
      <w:pPr>
        <w:pStyle w:val="Para 01"/>
      </w:pPr>
      <w:r>
        <w:t/>
      </w:r>
    </w:p>
    <w:p>
      <w:pPr>
        <w:pStyle w:val="Para 08"/>
      </w:pPr>
      <w:r>
        <w:t>Kazam</w:t>
      </w:r>
    </w:p>
    <w:p>
      <w:pPr>
        <w:pStyle w:val="Normal"/>
      </w:pPr>
      <w:r>
        <w:t>Kazam is a very useful tool that performs both screenshots and desktop</w:t>
      </w:r>
    </w:p>
    <w:p>
      <w:pPr>
        <w:pStyle w:val="Normal"/>
      </w:pPr>
      <w:r>
        <w:t>recording. It is popular with Ubuntu developers for demonstrating new</w:t>
      </w:r>
    </w:p>
    <w:p>
      <w:pPr>
        <w:pStyle w:val="Normal"/>
      </w:pPr>
      <w:r>
        <w:t>software and features to new users. It also has some convenient</w:t>
      </w:r>
    </w:p>
    <w:p>
      <w:pPr>
        <w:pStyle w:val="Normal"/>
      </w:pPr>
      <w:r>
        <w:t>shortcut keys for controlling its operation.</w:t>
      </w:r>
    </w:p>
    <w:p>
      <w:pPr>
        <w:pStyle w:val="Para 01"/>
      </w:pPr>
      <w:r>
        <w:t>When you first launch Kazam, it displays a simple window that</w:t>
      </w:r>
    </w:p>
    <w:p>
      <w:pPr>
        <w:pStyle w:val="Normal"/>
      </w:pPr>
      <w:r>
        <w:t>contains desktop recording options, which it calls “screencasting.” You</w:t>
      </w:r>
    </w:p>
    <w:p>
      <w:pPr>
        <w:pStyle w:val="Normal"/>
      </w:pPr>
      <w:r>
        <w:t>can access additional configuration options via the File ➤ Preferences...</w:t>
      </w:r>
    </w:p>
    <w:p>
      <w:pPr>
        <w:pStyle w:val="Normal"/>
      </w:pPr>
      <w:r>
        <w:t>menu option (see Figure</w:t>
      </w:r>
      <w:hyperlink w:anchor="area_will_flash_white__and_the_s">
        <w:r>
          <w:rPr>
            <w:rStyle w:val="Text2"/>
          </w:rPr>
          <w:t xml:space="preserve"> 3-30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94" name="index-171_1.jpg" descr="index-17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1_1.jpg" descr="index-171_1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3-30</w:t>
      </w:r>
      <w:r>
        <w:rPr>
          <w:rStyle w:val="Text0"/>
        </w:rPr>
        <w:t xml:space="preserve"> </w:t>
      </w:r>
      <w:r>
        <w:t>Kazam allows you to record your desktop in various video formats</w:t>
      </w:r>
    </w:p>
    <w:p>
      <w:pPr>
        <w:pStyle w:val="Para 01"/>
      </w:pPr>
      <w:r>
        <w:t/>
      </w:r>
    </w:p>
    <w:p>
      <w:pPr>
        <w:pStyle w:val="Para 01"/>
      </w:pPr>
      <w:r>
        <w:t>Just like GNOME Shell , Kazam can record an entire single screen,</w:t>
      </w:r>
    </w:p>
    <w:p>
      <w:pPr>
        <w:pStyle w:val="Normal"/>
      </w:pPr>
      <w:r>
        <w:t>multiple monitors, a single window, or a specific area of the screen. You</w:t>
      </w:r>
    </w:p>
    <w:p>
      <w:pPr>
        <w:pStyle w:val="Normal"/>
      </w:pPr>
      <w:r>
        <w:t>can also choose whether to capture the mouse cursor as well as audio played through the speakers. Kazam can also record the microphone so</w:t>
      </w:r>
    </w:p>
    <w:p>
      <w:bookmarkStart w:id="180" w:name="that_you_can_narrate_the_screenc"/>
      <w:pPr>
        <w:pStyle w:val="Normal"/>
      </w:pPr>
      <w:r>
        <w:t>that you can narrate the screencast as you record it. Each of these</w:t>
      </w:r>
      <w:bookmarkEnd w:id="180"/>
    </w:p>
    <w:p>
      <w:pPr>
        <w:pStyle w:val="Normal"/>
      </w:pPr>
      <w:r>
        <w:t>options is available from the main Kazam window and can be turned on</w:t>
      </w:r>
    </w:p>
    <w:p>
      <w:pPr>
        <w:pStyle w:val="Normal"/>
      </w:pPr>
      <w:r>
        <w:t>or off individually. This is especially useful for creating demonstrations</w:t>
      </w:r>
    </w:p>
    <w:p>
      <w:pPr>
        <w:pStyle w:val="Normal"/>
      </w:pPr>
      <w:r>
        <w:t>for others. Be sure to record a small video to test that the sound is being</w:t>
      </w:r>
    </w:p>
    <w:p>
      <w:pPr>
        <w:pStyle w:val="Normal"/>
      </w:pPr>
      <w:r>
        <w:t>captured correctly. You can adjust the capture sources via the</w:t>
      </w:r>
    </w:p>
    <w:p>
      <w:pPr>
        <w:pStyle w:val="Normal"/>
      </w:pPr>
      <w:r>
        <w:t>Preferences window. In the main window, you can also configure a</w:t>
      </w:r>
    </w:p>
    <w:p>
      <w:pPr>
        <w:pStyle w:val="Normal"/>
      </w:pPr>
      <w:r>
        <w:t>delay between when you click “Capture” and Kazam begins recording</w:t>
      </w:r>
    </w:p>
    <w:p>
      <w:pPr>
        <w:pStyle w:val="Normal"/>
      </w:pPr>
      <w:r>
        <w:t>your screen. Once you click “Capture,” the Kazam window will</w:t>
      </w:r>
    </w:p>
    <w:p>
      <w:pPr>
        <w:pStyle w:val="Normal"/>
      </w:pPr>
      <w:r>
        <w:t>disappear and a countdown will appear on the screen.</w:t>
      </w:r>
    </w:p>
    <w:p>
      <w:pPr>
        <w:pStyle w:val="Para 01"/>
      </w:pPr>
      <w:r>
        <w:t>Once your desktop is being recorded, you can simply control your</w:t>
      </w:r>
    </w:p>
    <w:p>
      <w:pPr>
        <w:pStyle w:val="Normal"/>
      </w:pPr>
      <w:r>
        <w:t>computer as usual until you are ready to finish recording. You can then</w:t>
      </w:r>
    </w:p>
    <w:p>
      <w:pPr>
        <w:pStyle w:val="Normal"/>
      </w:pPr>
      <w:r>
        <w:t>use the Kazam indicator menu at the top right of your screen to pause</w:t>
      </w:r>
    </w:p>
    <w:p>
      <w:pPr>
        <w:pStyle w:val="Normal"/>
      </w:pPr>
      <w:r>
        <w:t>or finish recording. Once you finish recording, Kazam will ask if you</w:t>
      </w:r>
    </w:p>
    <w:p>
      <w:pPr>
        <w:pStyle w:val="Normal"/>
      </w:pPr>
      <w:r>
        <w:t>want to edit your recording or save it for later. If you are not sure</w:t>
      </w:r>
    </w:p>
    <w:p>
      <w:pPr>
        <w:pStyle w:val="Normal"/>
      </w:pPr>
      <w:r>
        <w:t>whether a specific video editor has been installed, you will want to save</w:t>
      </w:r>
    </w:p>
    <w:p>
      <w:pPr>
        <w:pStyle w:val="Normal"/>
      </w:pPr>
      <w:r>
        <w:t>the file instead.</w:t>
      </w:r>
    </w:p>
    <w:p>
      <w:pPr>
        <w:pStyle w:val="Para 05"/>
      </w:pPr>
      <w:r>
        <w:t>Screenshots work similarly with Kazam , and the main advantage of</w:t>
      </w:r>
    </w:p>
    <w:p>
      <w:pPr>
        <w:pStyle w:val="Normal"/>
      </w:pPr>
      <w:r>
        <w:t>Kazam over GNOME Shell is that it will show you the current</w:t>
      </w:r>
    </w:p>
    <w:p>
      <w:pPr>
        <w:pStyle w:val="Normal"/>
      </w:pPr>
      <w:r>
        <w:t>dimensions of the selected area and let you resize the selected</w:t>
      </w:r>
    </w:p>
    <w:p>
      <w:pPr>
        <w:pStyle w:val="Normal"/>
      </w:pPr>
      <w:r>
        <w:t>recording area until it is just right before you press Enter to confirm the</w:t>
      </w:r>
    </w:p>
    <w:p>
      <w:pPr>
        <w:pStyle w:val="Normal"/>
      </w:pPr>
      <w:r>
        <w:t>selection and start the recording.</w:t>
      </w:r>
    </w:p>
    <w:p>
      <w:pPr>
        <w:pStyle w:val="Para 01"/>
      </w:pPr>
      <w:r>
        <w:t>Together, GNOME Screenshot and Kazam provide flexible ways to</w:t>
      </w:r>
    </w:p>
    <w:p>
      <w:pPr>
        <w:pStyle w:val="Normal"/>
      </w:pPr>
      <w:r>
        <w:t>record your computer use. Whether you’re saving a screenshot for</w:t>
      </w:r>
    </w:p>
    <w:p>
      <w:pPr>
        <w:pStyle w:val="Normal"/>
      </w:pPr>
      <w:r>
        <w:t>future reference or helping others by providing assistance, recording</w:t>
      </w:r>
    </w:p>
    <w:p>
      <w:pPr>
        <w:pStyle w:val="Normal"/>
      </w:pPr>
      <w:r>
        <w:t>your screen is simple in Ubuntu.</w:t>
      </w:r>
    </w:p>
    <w:p>
      <w:pPr>
        <w:pStyle w:val="Para 01"/>
      </w:pPr>
      <w:r>
        <w:t/>
      </w:r>
    </w:p>
    <w:p>
      <w:pPr>
        <w:pStyle w:val="Para 11"/>
      </w:pPr>
      <w:r>
        <w:t>Summary</w:t>
      </w:r>
    </w:p>
    <w:p>
      <w:pPr>
        <w:pStyle w:val="Normal"/>
      </w:pPr>
      <w:r>
        <w:t>As powerful as Ubuntu is straight out of the box, Ubuntu Software</w:t>
      </w:r>
    </w:p>
    <w:p>
      <w:pPr>
        <w:pStyle w:val="Normal"/>
      </w:pPr>
      <w:r>
        <w:t>provides thousands of applications to make you more productive and</w:t>
      </w:r>
    </w:p>
    <w:p>
      <w:pPr>
        <w:pStyle w:val="Normal"/>
      </w:pPr>
      <w:r>
        <w:t>efficient as you work. I hope that these applications give you a head</w:t>
      </w:r>
    </w:p>
    <w:p>
      <w:pPr>
        <w:pStyle w:val="Normal"/>
      </w:pPr>
      <w:r>
        <w:t>start as you familiarize yourself with Ubuntu. After all, the quicker</w:t>
      </w:r>
    </w:p>
    <w:p>
      <w:pPr>
        <w:pStyle w:val="Normal"/>
      </w:pPr>
      <w:r>
        <w:t>you’re able to finish your work, the sooner you can relax and enjoy</w:t>
      </w:r>
    </w:p>
    <w:p>
      <w:pPr>
        <w:pStyle w:val="Normal"/>
      </w:pPr>
      <w:r>
        <w:t>spending time on your computer.</w:t>
      </w:r>
    </w:p>
    <w:p>
      <w:pPr>
        <w:pStyle w:val="Para 01"/>
      </w:pPr>
      <w:r>
        <w:t/>
      </w:r>
    </w:p>
    <w:p>
      <w:pPr>
        <w:pStyle w:val="Para 37"/>
      </w:pPr>
      <w:hyperlink r:id="rId154">
        <w:r>
          <w:rPr>
            <w:rStyle w:val="Text8"/>
          </w:rPr>
          <w:t>OceanofPDF.com</w:t>
        </w:r>
      </w:hyperlink>
      <w:r>
        <w:rPr>
          <w:rStyle w:val="Text0"/>
        </w:rPr>
        <w:t xml:space="preserve"> </w:t>
      </w: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</w:p>
    <w:p>
      <w:bookmarkStart w:id="181" w:name="https___doi_org_10_1007_978_1_48"/>
      <w:pPr>
        <w:pStyle w:val="Para 25"/>
      </w:pPr>
      <w:hyperlink r:id="rId181">
        <w:r>
          <w:t>https://doi.org/10.1007/978-1-4842-8972-3_4</w:t>
        </w:r>
      </w:hyperlink>
      <w:bookmarkEnd w:id="181"/>
    </w:p>
    <w:p>
      <w:pPr>
        <w:pStyle w:val="Para 01"/>
      </w:pPr>
      <w:r>
        <w:t/>
      </w:r>
    </w:p>
    <w:p>
      <w:pPr>
        <w:pStyle w:val="Para 11"/>
      </w:pPr>
      <w:r>
        <w:t>4. Enjoying Media and Other</w:t>
      </w:r>
    </w:p>
    <w:p>
      <w:pPr>
        <w:pStyle w:val="Para 01"/>
      </w:pPr>
      <w:r>
        <w:t/>
      </w:r>
    </w:p>
    <w:p>
      <w:pPr>
        <w:pStyle w:val="Para 11"/>
      </w:pPr>
      <w:r>
        <w:t>Entertainment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88900" cy="63500"/>
            <wp:effectExtent l="0" r="0" t="0" b="0"/>
            <wp:wrapTopAndBottom/>
            <wp:docPr id="95" name="index-173_1.png" descr="index-17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3_1.png" descr="index-173_1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6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Normal"/>
      </w:pPr>
      <w:r>
        <w:t>Nathan Haines</w:t>
      </w:r>
      <w:hyperlink w:anchor="https___doi_org_10_1007_978_1_48">
        <w:r>
          <w:rPr>
            <w:rStyle w:val="Text9"/>
          </w:rPr>
          <w:t>1</w:t>
          <w:t xml:space="preserve"> </w:t>
        </w:r>
      </w:hyperlink>
      <w:r>
        <w:t xml:space="preserve"> </w:t>
      </w:r>
    </w:p>
    <w:p>
      <w:pPr>
        <w:pStyle w:val="Normal"/>
      </w:pPr>
      <w:r>
        <w:t>(1) Lake Forest, CA, USA</w:t>
      </w:r>
    </w:p>
    <w:p>
      <w:pPr>
        <w:pStyle w:val="Para 01"/>
      </w:pPr>
      <w:r>
        <w:t/>
      </w:r>
    </w:p>
    <w:p>
      <w:pPr>
        <w:pStyle w:val="Normal"/>
      </w:pPr>
      <w:r>
        <w:t>Ubuntu has been shown to have a lot of really useful productivity tools.</w:t>
      </w:r>
    </w:p>
    <w:p>
      <w:pPr>
        <w:pStyle w:val="Normal"/>
      </w:pPr>
      <w:r>
        <w:t>But it is also home to fantastic entertainment options as well. While the</w:t>
      </w:r>
    </w:p>
    <w:p>
      <w:pPr>
        <w:pStyle w:val="Normal"/>
      </w:pPr>
      <w:r>
        <w:t>rest of this book focuses on getting things done, this chapter is all about</w:t>
      </w:r>
    </w:p>
    <w:p>
      <w:pPr>
        <w:pStyle w:val="Normal"/>
      </w:pPr>
      <w:r>
        <w:t>enjoying your computer and getting the most out of your personal</w:t>
      </w:r>
    </w:p>
    <w:p>
      <w:pPr>
        <w:pStyle w:val="Normal"/>
      </w:pPr>
      <w:r>
        <w:t>media—purchased movies, music, podcasts, and so on. It even covers a</w:t>
      </w:r>
    </w:p>
    <w:p>
      <w:pPr>
        <w:pStyle w:val="Normal"/>
      </w:pPr>
      <w:r>
        <w:t>few basic suggestions about gaming, whether you are nostalgic for the</w:t>
      </w:r>
    </w:p>
    <w:p>
      <w:pPr>
        <w:pStyle w:val="Normal"/>
      </w:pPr>
      <w:r>
        <w:t>past or looking forward to the next big retail game.</w:t>
      </w:r>
    </w:p>
    <w:p>
      <w:pPr>
        <w:pStyle w:val="Para 01"/>
      </w:pPr>
      <w:r>
        <w:t>In addition to sitting back and watching a movie or listening to</w:t>
      </w:r>
    </w:p>
    <w:p>
      <w:pPr>
        <w:pStyle w:val="Normal"/>
      </w:pPr>
      <w:r>
        <w:t>music, most of us are media creators as well. If we don’t have dedicated</w:t>
      </w:r>
    </w:p>
    <w:p>
      <w:pPr>
        <w:pStyle w:val="Normal"/>
      </w:pPr>
      <w:r>
        <w:t>digital cameras, we all have cell phones that take photos and videos.</w:t>
      </w:r>
    </w:p>
    <w:p>
      <w:pPr>
        <w:pStyle w:val="Normal"/>
      </w:pPr>
      <w:r>
        <w:t>Our music CDs have to be copied to the computer, or the old digital</w:t>
      </w:r>
    </w:p>
    <w:p>
      <w:pPr>
        <w:pStyle w:val="Normal"/>
      </w:pPr>
      <w:r>
        <w:t>songs we purchased need to be converted to a compatible format for</w:t>
      </w:r>
    </w:p>
    <w:p>
      <w:pPr>
        <w:pStyle w:val="Normal"/>
      </w:pPr>
      <w:r>
        <w:t>our new music players. Videos can be transferred to DVD to make them</w:t>
      </w:r>
    </w:p>
    <w:p>
      <w:pPr>
        <w:pStyle w:val="Normal"/>
      </w:pPr>
      <w:r>
        <w:t>easier for nontechnical friends to watch. And photos can always be</w:t>
      </w:r>
    </w:p>
    <w:p>
      <w:pPr>
        <w:pStyle w:val="Normal"/>
      </w:pPr>
      <w:r>
        <w:t>made more impressive with a little bit of patience and a bit of color</w:t>
      </w:r>
    </w:p>
    <w:p>
      <w:pPr>
        <w:pStyle w:val="Normal"/>
      </w:pPr>
      <w:r>
        <w:t>adjustment and cropping. We’ll look at a few good ways to get started.</w:t>
      </w:r>
    </w:p>
    <w:p>
      <w:pPr>
        <w:pStyle w:val="Para 01"/>
      </w:pPr>
      <w:r>
        <w:t/>
      </w:r>
    </w:p>
    <w:p>
      <w:pPr>
        <w:pStyle w:val="Para 11"/>
      </w:pPr>
      <w:r>
        <w:t>Play DVDs and Media Files</w:t>
      </w:r>
    </w:p>
    <w:p>
      <w:pPr>
        <w:pStyle w:val="Normal"/>
      </w:pPr>
      <w:r>
        <w:t>By default, Ubuntu comes with the software needed to play a couple</w:t>
      </w:r>
    </w:p>
    <w:p>
      <w:pPr>
        <w:pStyle w:val="Normal"/>
      </w:pPr>
      <w:r>
        <w:t>dozen media formats. And the included media player is basic and does</w:t>
      </w:r>
    </w:p>
    <w:p>
      <w:pPr>
        <w:pStyle w:val="Normal"/>
      </w:pPr>
      <w:r>
        <w:t>an adequate job at letting you watch videos. But there are dozens more</w:t>
      </w:r>
    </w:p>
    <w:p>
      <w:pPr>
        <w:pStyle w:val="Normal"/>
      </w:pPr>
      <w:r>
        <w:t>compression formats for video and audio, and each of them has various statuses as far as patent and licensing. Unfortunately, this precludes</w:t>
      </w:r>
    </w:p>
    <w:p>
      <w:bookmarkStart w:id="182" w:name="Ubuntu_from_shipping_with_full_s"/>
      <w:pPr>
        <w:pStyle w:val="Normal"/>
      </w:pPr>
      <w:r>
        <w:t>Ubuntu from shipping with full support, because the laws governing</w:t>
      </w:r>
      <w:bookmarkEnd w:id="182"/>
    </w:p>
    <w:p>
      <w:pPr>
        <w:pStyle w:val="Normal"/>
      </w:pPr>
      <w:r>
        <w:t>such things vary from country to country.</w:t>
      </w:r>
    </w:p>
    <w:p>
      <w:pPr>
        <w:pStyle w:val="Para 01"/>
      </w:pPr>
      <w:r>
        <w:t>Ubuntu can install support for most formats, and its media player</w:t>
      </w:r>
    </w:p>
    <w:p>
      <w:pPr>
        <w:pStyle w:val="Normal"/>
      </w:pPr>
      <w:r>
        <w:t>will detect when an unsupported file type is loaded and attempt to</w:t>
      </w:r>
    </w:p>
    <w:p>
      <w:pPr>
        <w:pStyle w:val="Normal"/>
      </w:pPr>
      <w:r>
        <w:t>search for the software package needed to play back the media.</w:t>
      </w:r>
    </w:p>
    <w:p>
      <w:pPr>
        <w:pStyle w:val="Normal"/>
      </w:pPr>
      <w:r>
        <w:t>However, there’s one way to simply install support for most all formats</w:t>
      </w:r>
    </w:p>
    <w:p>
      <w:pPr>
        <w:pStyle w:val="Normal"/>
      </w:pPr>
      <w:r>
        <w:t>at once. You can simply install the “Ubuntu Restricted Extras” package</w:t>
      </w:r>
    </w:p>
    <w:p>
      <w:pPr>
        <w:pStyle w:val="Normal"/>
      </w:pPr>
      <w:r>
        <w:t>from the Ubuntu software repositories. This will install support for not</w:t>
      </w:r>
    </w:p>
    <w:p>
      <w:pPr>
        <w:pStyle w:val="Normal"/>
      </w:pPr>
      <w:r>
        <w:t>only multimedia packages but also additional software such as Adobe</w:t>
      </w:r>
    </w:p>
    <w:p>
      <w:pPr>
        <w:pStyle w:val="Normal"/>
      </w:pPr>
      <w:r>
        <w:t>Flash Player and Microsoft “core Web” fonts that are allowed to be</w:t>
      </w:r>
    </w:p>
    <w:p>
      <w:pPr>
        <w:pStyle w:val="Normal"/>
      </w:pPr>
      <w:r>
        <w:t>downloaded from the Internet, but not allowed to be shipped on a disc.</w:t>
      </w:r>
    </w:p>
    <w:p>
      <w:pPr>
        <w:pStyle w:val="Normal"/>
      </w:pPr>
      <w:r>
        <w:t>Other than a prompt to agree to the Microsoft TrueType Core Web</w:t>
      </w:r>
    </w:p>
    <w:p>
      <w:pPr>
        <w:pStyle w:val="Normal"/>
      </w:pPr>
      <w:r>
        <w:t>Fonts EULA, installation is automated, but can take some time to</w:t>
      </w:r>
    </w:p>
    <w:p>
      <w:pPr>
        <w:pStyle w:val="Normal"/>
      </w:pPr>
      <w:r>
        <w:t>download before installation.</w:t>
      </w:r>
    </w:p>
    <w:p>
      <w:pPr>
        <w:pStyle w:val="Para 01"/>
      </w:pPr>
      <w:r>
        <w:t>To install this additional media support, open a Terminal using the</w:t>
      </w:r>
    </w:p>
    <w:p>
      <w:pPr>
        <w:pStyle w:val="Normal"/>
      </w:pPr>
      <w:r>
        <w:t>Dash or by pressing Ctrl+Alt+T. You’ll see a window with a black screen</w:t>
      </w:r>
    </w:p>
    <w:p>
      <w:pPr>
        <w:pStyle w:val="Normal"/>
      </w:pPr>
      <w:r>
        <w:t>and a command prompt that shows your username and computer</w:t>
      </w:r>
    </w:p>
    <w:p>
      <w:pPr>
        <w:pStyle w:val="Normal"/>
      </w:pPr>
      <w:r>
        <w:t>name. It will look similar to the following:</w:t>
      </w:r>
    </w:p>
    <w:p>
      <w:pPr>
        <w:pStyle w:val="Para 01"/>
      </w:pPr>
      <w:r>
        <w:t/>
      </w:r>
    </w:p>
    <w:p>
      <w:pPr>
        <w:pStyle w:val="Normal"/>
      </w:pPr>
      <w:r>
        <w:t>nathan@ubuntu-book :~$</w:t>
      </w:r>
    </w:p>
    <w:p>
      <w:pPr>
        <w:pStyle w:val="Para 01"/>
      </w:pPr>
      <w:r>
        <w:t/>
      </w:r>
    </w:p>
    <w:p>
      <w:pPr>
        <w:pStyle w:val="Para 01"/>
      </w:pPr>
      <w:r>
        <w:t>Next, type the following command to install the Ubuntu Restricted</w:t>
      </w:r>
    </w:p>
    <w:p>
      <w:pPr>
        <w:pStyle w:val="Normal"/>
      </w:pPr>
      <w:r>
        <w:t>Extras package :</w:t>
      </w:r>
    </w:p>
    <w:p>
      <w:pPr>
        <w:pStyle w:val="Para 01"/>
      </w:pPr>
      <w:r>
        <w:t/>
      </w:r>
    </w:p>
    <w:p>
      <w:pPr>
        <w:pStyle w:val="Normal"/>
      </w:pPr>
      <w:r>
        <w:t>sudo apt install ubuntu-restricted-extras libdvd-</w:t>
      </w:r>
    </w:p>
    <w:p>
      <w:pPr>
        <w:pStyle w:val="Normal"/>
      </w:pPr>
      <w:r>
        <w:t>pkg</w:t>
      </w:r>
    </w:p>
    <w:p>
      <w:pPr>
        <w:pStyle w:val="Para 01"/>
      </w:pPr>
      <w:r>
        <w:t/>
      </w:r>
    </w:p>
    <w:p>
      <w:pPr>
        <w:pStyle w:val="Para 05"/>
      </w:pPr>
      <w:r>
        <w:t>Make sure that there are no uppercase letters and that all</w:t>
      </w:r>
    </w:p>
    <w:p>
      <w:pPr>
        <w:pStyle w:val="Normal"/>
      </w:pPr>
      <w:r>
        <w:t>punctuation is correct, and then press the Enter key. Ubuntu will</w:t>
      </w:r>
    </w:p>
    <w:p>
      <w:pPr>
        <w:pStyle w:val="Normal"/>
      </w:pPr>
      <w:r>
        <w:t>provide a list of additional software that will be installed along with the</w:t>
      </w:r>
    </w:p>
    <w:p>
      <w:pPr>
        <w:pStyle w:val="Normal"/>
      </w:pPr>
      <w:r>
        <w:t>software. Simply press Enter at the confirmation prompt to accept the</w:t>
      </w:r>
    </w:p>
    <w:p>
      <w:pPr>
        <w:pStyle w:val="Normal"/>
      </w:pPr>
      <w:r>
        <w:t>default of “Yes,” and Ubuntu will download and install the software.</w:t>
      </w:r>
    </w:p>
    <w:p>
      <w:pPr>
        <w:pStyle w:val="Para 01"/>
      </w:pPr>
      <w:r>
        <w:t>When you get a gray and purple package configuration screen with</w:t>
      </w:r>
    </w:p>
    <w:p>
      <w:pPr>
        <w:pStyle w:val="Normal"/>
      </w:pPr>
      <w:r>
        <w:t>the TrueType core fonts for the Web EULA , you can continue to the</w:t>
      </w:r>
    </w:p>
    <w:p>
      <w:pPr>
        <w:pStyle w:val="Normal"/>
      </w:pPr>
      <w:r>
        <w:t>acceptance prompt by pressing Tab, and then Enter. If you accept the</w:t>
      </w:r>
    </w:p>
    <w:p>
      <w:pPr>
        <w:pStyle w:val="Normal"/>
      </w:pPr>
      <w:r>
        <w:t>EULA from the previous screen, simply press the left arrow key to</w:t>
      </w:r>
    </w:p>
    <w:p>
      <w:pPr>
        <w:pStyle w:val="Normal"/>
      </w:pPr>
      <w:r>
        <w:t>highlight “</w:t>
        <w:t>” and then press Enter. If you highlight “</w:t>
        <w:t>” and press Enter, then the fonts will not be installed but all other software</w:t>
      </w:r>
    </w:p>
    <w:p>
      <w:bookmarkStart w:id="183" w:name="will_be__You_will_also_see_a_sim"/>
      <w:pPr>
        <w:pStyle w:val="Normal"/>
      </w:pPr>
      <w:r>
        <w:t>will be. You will also see a similar screen giving you a command to type</w:t>
      </w:r>
      <w:bookmarkEnd w:id="183"/>
    </w:p>
    <w:p>
      <w:pPr>
        <w:pStyle w:val="Normal"/>
      </w:pPr>
      <w:r>
        <w:t>to configure libdvd-pkg. Just press Enter to dismiss this screen, and</w:t>
      </w:r>
    </w:p>
    <w:p>
      <w:pPr>
        <w:pStyle w:val="Normal"/>
      </w:pPr>
      <w:r>
        <w:t>pressing Enter on the next screen with “</w:t>
        <w:t>” highlighted will ensure</w:t>
      </w:r>
    </w:p>
    <w:p>
      <w:pPr>
        <w:pStyle w:val="Normal"/>
      </w:pPr>
      <w:r>
        <w:t>that you receive DVD decryption updates in the future. You will see a</w:t>
      </w:r>
    </w:p>
    <w:p>
      <w:pPr>
        <w:pStyle w:val="Normal"/>
      </w:pPr>
      <w:r>
        <w:t>progress bar at the bottom of the screen while the software is being</w:t>
      </w:r>
    </w:p>
    <w:p>
      <w:pPr>
        <w:pStyle w:val="Normal"/>
      </w:pPr>
      <w:r>
        <w:t>installed. Once installation is finished, you will see the command</w:t>
      </w:r>
    </w:p>
    <w:p>
      <w:pPr>
        <w:pStyle w:val="Normal"/>
      </w:pPr>
      <w:r>
        <w:t>prompt again.</w:t>
      </w:r>
    </w:p>
    <w:p>
      <w:pPr>
        <w:pStyle w:val="Para 01"/>
      </w:pPr>
      <w:r>
        <w:t>At this point, you will be able to play back most media formats,</w:t>
      </w:r>
    </w:p>
    <w:p>
      <w:pPr>
        <w:pStyle w:val="Normal"/>
      </w:pPr>
      <w:r>
        <w:t>including unprotected DVDs. However, most DVDs are copy-protected,</w:t>
      </w:r>
    </w:p>
    <w:p>
      <w:pPr>
        <w:pStyle w:val="Normal"/>
      </w:pPr>
      <w:r>
        <w:t>and the decryption software must be installed manually. This only</w:t>
      </w:r>
    </w:p>
    <w:p>
      <w:pPr>
        <w:pStyle w:val="Normal"/>
      </w:pPr>
      <w:r>
        <w:t>requires one additional step. To install DVD decryption features , type</w:t>
      </w:r>
    </w:p>
    <w:p>
      <w:pPr>
        <w:pStyle w:val="Normal"/>
      </w:pPr>
      <w:r>
        <w:t>in the following command:</w:t>
      </w:r>
    </w:p>
    <w:p>
      <w:pPr>
        <w:pStyle w:val="Para 01"/>
      </w:pPr>
      <w:r>
        <w:t/>
      </w:r>
    </w:p>
    <w:p>
      <w:pPr>
        <w:pStyle w:val="Normal"/>
      </w:pPr>
      <w:r>
        <w:t>sudo dpkg-reconfigure libdvd-pkg</w:t>
      </w:r>
    </w:p>
    <w:p>
      <w:pPr>
        <w:pStyle w:val="Para 01"/>
      </w:pPr>
      <w:r>
        <w:t/>
      </w:r>
    </w:p>
    <w:p>
      <w:pPr>
        <w:pStyle w:val="Para 05"/>
      </w:pPr>
      <w:r>
        <w:t>Make sure that there are no uppercase letters and that all</w:t>
      </w:r>
    </w:p>
    <w:p>
      <w:pPr>
        <w:pStyle w:val="Normal"/>
      </w:pPr>
      <w:r>
        <w:t>punctuation is correct, and then press the Enter key. Ubuntu will show</w:t>
      </w:r>
    </w:p>
    <w:p>
      <w:pPr>
        <w:pStyle w:val="Normal"/>
      </w:pPr>
      <w:r>
        <w:t>an explanation for the installation process and ask if you want to</w:t>
      </w:r>
    </w:p>
    <w:p>
      <w:pPr>
        <w:pStyle w:val="Normal"/>
      </w:pPr>
      <w:r>
        <w:t>proceed. Press Enter, and Ubuntu will download and compile DVD</w:t>
      </w:r>
    </w:p>
    <w:p>
      <w:pPr>
        <w:pStyle w:val="Normal"/>
      </w:pPr>
      <w:r>
        <w:t>decryption software . This will take a minute to complete. Once it is</w:t>
      </w:r>
    </w:p>
    <w:p>
      <w:pPr>
        <w:pStyle w:val="Normal"/>
      </w:pPr>
      <w:r>
        <w:t>finished, you will see the command prompt again (see Figure</w:t>
      </w:r>
      <w:hyperlink w:anchor="page_176">
        <w:r>
          <w:rPr>
            <w:rStyle w:val="Text2"/>
          </w:rPr>
          <w:t xml:space="preserve"> 4-1)</w:t>
        </w:r>
      </w:hyperlink>
      <w:r>
        <w:t>.</w:t>
      </w:r>
    </w:p>
    <w:p>
      <w:pPr>
        <w:pStyle w:val="Normal"/>
      </w:pPr>
      <w:r>
        <w:t>From this point on, you will be able to play any DVD that is compatible</w:t>
      </w:r>
    </w:p>
    <w:p>
      <w:pPr>
        <w:pStyle w:val="Normal"/>
      </w:pPr>
      <w:r>
        <w:t>with your DVD-ROM drive’s region setting.</w:t>
      </w:r>
    </w:p>
    <w:p>
      <w:pPr>
        <w:pStyle w:val="0 Block"/>
      </w:pPr>
    </w:p>
    <w:p>
      <w:bookmarkStart w:id="184" w:name="page_176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6" name="index-176_1.jpg" descr="index-17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6_1.jpg" descr="index-176_1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4"/>
    </w:p>
    <w:p>
      <w:pPr>
        <w:pStyle w:val="Para 04"/>
      </w:pPr>
      <w:r>
        <w:rPr>
          <w:rStyle w:val="Text1"/>
        </w:rPr>
        <w:t>Figure 4-1</w:t>
      </w:r>
      <w:r>
        <w:rPr>
          <w:rStyle w:val="Text0"/>
        </w:rPr>
        <w:t xml:space="preserve"> </w:t>
      </w:r>
      <w:r>
        <w:t>It looks complex, but the hard part of downloading and installing DVD decryption is</w:t>
      </w:r>
      <w:r>
        <w:rPr>
          <w:rStyle w:val="Text0"/>
        </w:rPr>
        <w:t xml:space="preserve"> </w:t>
      </w:r>
      <w:r>
        <w:t>done for you</w:t>
      </w:r>
    </w:p>
    <w:p>
      <w:pPr>
        <w:pStyle w:val="Para 01"/>
      </w:pPr>
      <w:r>
        <w:t/>
      </w:r>
    </w:p>
    <w:p>
      <w:pPr>
        <w:pStyle w:val="Para 05"/>
      </w:pPr>
      <w:r>
        <w:t xml:space="preserve">Another helpful tip is to install VLC media player (see Figure </w:t>
      </w:r>
      <w:hyperlink w:anchor="page_177">
        <w:r>
          <w:rPr>
            <w:rStyle w:val="Text2"/>
          </w:rPr>
          <w:t>4-2</w:t>
        </w:r>
      </w:hyperlink>
      <w:r>
        <w:t>). It</w:t>
      </w:r>
    </w:p>
    <w:p>
      <w:pPr>
        <w:pStyle w:val="Normal"/>
      </w:pPr>
      <w:r>
        <w:t>supports a dizzying array of file formats—not just video and audio</w:t>
      </w:r>
    </w:p>
    <w:p>
      <w:pPr>
        <w:pStyle w:val="Normal"/>
      </w:pPr>
      <w:r>
        <w:t>formats but also video discs, streaming media, and subtitle files. It can</w:t>
      </w:r>
    </w:p>
    <w:p>
      <w:pPr>
        <w:pStyle w:val="Normal"/>
      </w:pPr>
      <w:r>
        <w:t>also dynamically adjust cropping and stretching for aspect ratio and</w:t>
      </w:r>
    </w:p>
    <w:p>
      <w:pPr>
        <w:pStyle w:val="Normal"/>
      </w:pPr>
      <w:r>
        <w:t>multiple audio tracks. The latest version of this powerful media player</w:t>
      </w:r>
    </w:p>
    <w:p>
      <w:pPr>
        <w:pStyle w:val="Normal"/>
      </w:pPr>
      <w:r>
        <w:t>is provided directly from the VLC developers, thanks to the snap</w:t>
      </w:r>
    </w:p>
    <w:p>
      <w:pPr>
        <w:pStyle w:val="Normal"/>
      </w:pPr>
      <w:r>
        <w:t>packaging. (And if for some reason you want it from the Ubuntu</w:t>
      </w:r>
    </w:p>
    <w:p>
      <w:pPr>
        <w:pStyle w:val="Normal"/>
      </w:pPr>
      <w:r>
        <w:t>repositories, which is tied to VLC 3.0.16 , you can choose the source</w:t>
      </w:r>
    </w:p>
    <w:p>
      <w:pPr>
        <w:pStyle w:val="Normal"/>
      </w:pPr>
      <w:r>
        <w:t>“ubuntu-jammy-universe” when you install it from Ubuntu Software.)</w:t>
      </w:r>
    </w:p>
    <w:p>
      <w:pPr>
        <w:pStyle w:val="0 Block"/>
      </w:pPr>
    </w:p>
    <w:p>
      <w:bookmarkStart w:id="185" w:name="page_177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7" name="index-177_1.jpg" descr="index-17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7_1.jpg" descr="index-177_1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5"/>
    </w:p>
    <w:p>
      <w:pPr>
        <w:pStyle w:val="Para 04"/>
      </w:pPr>
      <w:r>
        <w:rPr>
          <w:rStyle w:val="Text1"/>
        </w:rPr>
        <w:t>Figure 4-2</w:t>
      </w:r>
      <w:r>
        <w:rPr>
          <w:rStyle w:val="Text0"/>
        </w:rPr>
        <w:t xml:space="preserve"> </w:t>
      </w:r>
      <w:r>
        <w:t>VLC can play almost any media and supports video discs, subtitles, and more</w:t>
      </w:r>
    </w:p>
    <w:p>
      <w:pPr>
        <w:pStyle w:val="Para 01"/>
      </w:pPr>
      <w:r>
        <w:t/>
      </w:r>
    </w:p>
    <w:p>
      <w:pPr>
        <w:pStyle w:val="Para 01"/>
      </w:pPr>
      <w:r>
        <w:t>VLC has many options, but for most videos you won’t need to do</w:t>
      </w:r>
    </w:p>
    <w:p>
      <w:pPr>
        <w:pStyle w:val="Normal"/>
      </w:pPr>
      <w:r>
        <w:t>much more than start playback. The menus are very comprehensive,</w:t>
      </w:r>
    </w:p>
    <w:p>
      <w:pPr>
        <w:pStyle w:val="Normal"/>
      </w:pPr>
      <w:r>
        <w:t>and you can also right-click the video screen to adjust options specific</w:t>
      </w:r>
    </w:p>
    <w:p>
      <w:pPr>
        <w:pStyle w:val="Normal"/>
      </w:pPr>
      <w:r>
        <w:t>to the current media being played. Double-clicking the video playback</w:t>
      </w:r>
    </w:p>
    <w:p>
      <w:pPr>
        <w:pStyle w:val="Normal"/>
      </w:pPr>
      <w:r>
        <w:t>area or pressing the “F” key will toggle in and out of full-screen mode,</w:t>
      </w:r>
    </w:p>
    <w:p>
      <w:pPr>
        <w:pStyle w:val="Normal"/>
      </w:pPr>
      <w:r>
        <w:t>and this is probably the most useful feature in general. To open a media</w:t>
      </w:r>
    </w:p>
    <w:p>
      <w:pPr>
        <w:pStyle w:val="Normal"/>
      </w:pPr>
      <w:r>
        <w:t>file, you can drag and drop it onto the VLC window, and Media ➤ Open</w:t>
      </w:r>
    </w:p>
    <w:p>
      <w:pPr>
        <w:pStyle w:val="Normal"/>
      </w:pPr>
      <w:r>
        <w:t>File... can be used to pick specific files, or Media ➤ Open Disc... can be</w:t>
      </w:r>
    </w:p>
    <w:p>
      <w:pPr>
        <w:pStyle w:val="Normal"/>
      </w:pPr>
      <w:r>
        <w:t>used to open DVD discs. While Blu-ray is listed as a disc type,</w:t>
      </w:r>
    </w:p>
    <w:p>
      <w:pPr>
        <w:pStyle w:val="Normal"/>
      </w:pPr>
      <w:r>
        <w:t>commercial Blu-ray playback is difficult to set up and is unreliable due</w:t>
      </w:r>
    </w:p>
    <w:p>
      <w:pPr>
        <w:pStyle w:val="Normal"/>
      </w:pPr>
      <w:r>
        <w:t>to the content protection system used for most titles.</w:t>
      </w:r>
    </w:p>
    <w:p>
      <w:pPr>
        <w:pStyle w:val="Para 05"/>
      </w:pPr>
      <w:r>
        <w:t>You may want to set up VLC to be your default media player, and this</w:t>
      </w:r>
    </w:p>
    <w:p>
      <w:pPr>
        <w:pStyle w:val="Normal"/>
      </w:pPr>
      <w:r>
        <w:t>is easily accomplished, but the setting can be difficult to find. The</w:t>
      </w:r>
    </w:p>
    <w:p>
      <w:pPr>
        <w:pStyle w:val="Normal"/>
      </w:pPr>
      <w:r>
        <w:t>simplest way is to click the System menu in the top right corner of the</w:t>
      </w:r>
    </w:p>
    <w:p>
      <w:pPr>
        <w:pStyle w:val="Normal"/>
      </w:pPr>
      <w:r>
        <w:t>screen and choose “Settings.” Scroll down on the left panel until you see</w:t>
      </w:r>
    </w:p>
    <w:p>
      <w:pPr>
        <w:pStyle w:val="Normal"/>
      </w:pPr>
      <w:r>
        <w:t>“Default Applications,” and click on that. Then, you can click “VLC media</w:t>
      </w:r>
    </w:p>
    <w:p>
      <w:pPr>
        <w:pStyle w:val="Normal"/>
      </w:pPr>
      <w:r>
        <w:t>player ” from the drop-down menu next to “Video.” VLC is so versatile</w:t>
      </w:r>
    </w:p>
    <w:p>
      <w:pPr>
        <w:pStyle w:val="Normal"/>
      </w:pPr>
      <w:r>
        <w:t>that I always set this up for myself as one of the first things I do on a</w:t>
      </w:r>
    </w:p>
    <w:p>
      <w:pPr>
        <w:pStyle w:val="Normal"/>
      </w:pPr>
      <w:r>
        <w:t>new Ubuntu computer. I also often select it as the default for “Music” as well, so that I can listen to a single music file I click on, and keep</w:t>
      </w:r>
    </w:p>
    <w:p>
      <w:bookmarkStart w:id="186" w:name="Rhythmbox_for_a_full_music_album"/>
      <w:pPr>
        <w:pStyle w:val="Normal"/>
      </w:pPr>
      <w:r>
        <w:t>Rhythmbox for a full music album experience.</w:t>
      </w:r>
      <w:bookmarkEnd w:id="186"/>
    </w:p>
    <w:p>
      <w:pPr>
        <w:pStyle w:val="Para 05"/>
      </w:pPr>
      <w:r>
        <w:t>Regardless of which default media player you choose, you can</w:t>
      </w:r>
    </w:p>
    <w:p>
      <w:pPr>
        <w:pStyle w:val="Normal"/>
      </w:pPr>
      <w:r>
        <w:t>always open a media file in a specific player by right-clicking on the file</w:t>
      </w:r>
    </w:p>
    <w:p>
      <w:pPr>
        <w:pStyle w:val="Normal"/>
      </w:pPr>
      <w:r>
        <w:t>and then choosing “Open With.” Ubuntu will display installed</w:t>
      </w:r>
    </w:p>
    <w:p>
      <w:pPr>
        <w:pStyle w:val="Normal"/>
      </w:pPr>
      <w:r>
        <w:t>applications that can open the selected media file.</w:t>
      </w:r>
    </w:p>
    <w:p>
      <w:pPr>
        <w:pStyle w:val="Para 05"/>
      </w:pPr>
      <w:r>
        <w:t>By installing Ubuntu Restricted Extras , you prepare your computer</w:t>
      </w:r>
    </w:p>
    <w:p>
      <w:pPr>
        <w:pStyle w:val="Normal"/>
      </w:pPr>
      <w:r>
        <w:t>to work with almost any video or audio file you might encounter. All of</w:t>
      </w:r>
    </w:p>
    <w:p>
      <w:pPr>
        <w:pStyle w:val="Normal"/>
      </w:pPr>
      <w:r>
        <w:t>the various libraries are installed so that most Ubuntu programs will</w:t>
      </w:r>
    </w:p>
    <w:p>
      <w:pPr>
        <w:pStyle w:val="Normal"/>
      </w:pPr>
      <w:r>
        <w:t>automatically detect and use them, and you’ll never have to worry</w:t>
      </w:r>
    </w:p>
    <w:p>
      <w:pPr>
        <w:pStyle w:val="Normal"/>
      </w:pPr>
      <w:r>
        <w:t>about finding a “codec pack” that you have to download from an</w:t>
      </w:r>
    </w:p>
    <w:p>
      <w:pPr>
        <w:pStyle w:val="Normal"/>
      </w:pPr>
      <w:r>
        <w:t>untrusted website. VLC is optional but is the easiest way to play DVDs</w:t>
      </w:r>
    </w:p>
    <w:p>
      <w:pPr>
        <w:pStyle w:val="Normal"/>
      </w:pPr>
      <w:r>
        <w:t>and other video files. The next time you’re ready to relax with some</w:t>
      </w:r>
    </w:p>
    <w:p>
      <w:pPr>
        <w:pStyle w:val="Normal"/>
      </w:pPr>
      <w:r>
        <w:t>entertainment, you’ll be able to sit back and enjoy your content without</w:t>
      </w:r>
    </w:p>
    <w:p>
      <w:pPr>
        <w:pStyle w:val="Normal"/>
      </w:pPr>
      <w:r>
        <w:t>worrying about which format the files are in.</w:t>
      </w:r>
    </w:p>
    <w:p>
      <w:pPr>
        <w:pStyle w:val="Para 01"/>
      </w:pPr>
      <w:r>
        <w:t/>
      </w:r>
    </w:p>
    <w:p>
      <w:pPr>
        <w:pStyle w:val="Para 11"/>
      </w:pPr>
      <w:r>
        <w:t>Organize Your CD and Digital Music Collection</w:t>
      </w:r>
    </w:p>
    <w:p>
      <w:pPr>
        <w:pStyle w:val="Para 01"/>
      </w:pPr>
      <w:r>
        <w:t/>
      </w:r>
    </w:p>
    <w:p>
      <w:pPr>
        <w:pStyle w:val="Para 11"/>
      </w:pPr>
      <w:r>
        <w:t>Using Rhythmbox</w:t>
      </w:r>
    </w:p>
    <w:p>
      <w:pPr>
        <w:pStyle w:val="Normal"/>
      </w:pPr>
      <w:r>
        <w:t>Music is an important part of many of our lives, and over the years</w:t>
      </w:r>
    </w:p>
    <w:p>
      <w:pPr>
        <w:pStyle w:val="Normal"/>
      </w:pPr>
      <w:r>
        <w:t>there have been many ways to enjoy it, from vinyl records to 8 tracks to</w:t>
      </w:r>
    </w:p>
    <w:p>
      <w:pPr>
        <w:pStyle w:val="Normal"/>
      </w:pPr>
      <w:r>
        <w:t>audio cassette tapes to CDs. The digital realm has also seen just as</w:t>
      </w:r>
    </w:p>
    <w:p>
      <w:pPr>
        <w:pStyle w:val="Normal"/>
      </w:pPr>
      <w:r>
        <w:t>many format changes. MP3 is the most ubiquitous format, yet FLAC and</w:t>
      </w:r>
    </w:p>
    <w:p>
      <w:pPr>
        <w:pStyle w:val="Normal"/>
      </w:pPr>
      <w:r>
        <w:t>Ogg Vorbis are the de facto Free archival and playback formats. Ogg</w:t>
      </w:r>
    </w:p>
    <w:p>
      <w:pPr>
        <w:pStyle w:val="Normal"/>
      </w:pPr>
      <w:r>
        <w:t>Opus is even higher quality for music, Windows prefers Windows</w:t>
      </w:r>
    </w:p>
    <w:p>
      <w:pPr>
        <w:pStyle w:val="Normal"/>
      </w:pPr>
      <w:r>
        <w:t>Media Audio format, and Apple and Nintendo media players prefer AAC.</w:t>
      </w:r>
    </w:p>
    <w:p>
      <w:pPr>
        <w:pStyle w:val="Normal"/>
      </w:pPr>
      <w:r>
        <w:t>Ubuntu happily supports all of these digital formats so that you can</w:t>
      </w:r>
    </w:p>
    <w:p>
      <w:pPr>
        <w:pStyle w:val="Normal"/>
      </w:pPr>
      <w:r>
        <w:t>enjoy your music no matter where or when you received them.</w:t>
      </w:r>
    </w:p>
    <w:p>
      <w:pPr>
        <w:pStyle w:val="Para 01"/>
      </w:pPr>
      <w:r>
        <w:t>Ubuntu’s music manager is called Rhythmbox , and it provides a</w:t>
      </w:r>
    </w:p>
    <w:p>
      <w:pPr>
        <w:pStyle w:val="Normal"/>
      </w:pPr>
      <w:r>
        <w:t>unified way to manage your music (see Figure</w:t>
      </w:r>
      <w:hyperlink w:anchor="page_179">
        <w:r>
          <w:rPr>
            <w:rStyle w:val="Text2"/>
          </w:rPr>
          <w:t xml:space="preserve"> 4-3)</w:t>
        </w:r>
      </w:hyperlink>
      <w:r>
        <w:t>. By default, it</w:t>
      </w:r>
    </w:p>
    <w:p>
      <w:pPr>
        <w:pStyle w:val="Normal"/>
      </w:pPr>
      <w:r>
        <w:t>displays all supported music files in your Music folder, and it can also</w:t>
      </w:r>
    </w:p>
    <w:p>
      <w:pPr>
        <w:pStyle w:val="Normal"/>
      </w:pPr>
      <w:r>
        <w:t>download and play podcasts, interface with Last.fm and Libre.fm,</w:t>
      </w:r>
    </w:p>
    <w:p>
      <w:pPr>
        <w:pStyle w:val="Normal"/>
      </w:pPr>
      <w:r>
        <w:t>stream online radio streams, and play audio CDs. It can also copy your</w:t>
      </w:r>
    </w:p>
    <w:p>
      <w:pPr>
        <w:pStyle w:val="Normal"/>
      </w:pPr>
      <w:r>
        <w:t>CDs to your computer in one of several various formats.</w:t>
      </w:r>
    </w:p>
    <w:p>
      <w:bookmarkStart w:id="187" w:name="page_179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98" name="index-179_1.jpg" descr="index-17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9_1.jpg" descr="index-179_1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7"/>
    </w:p>
    <w:p>
      <w:pPr>
        <w:pStyle w:val="Para 04"/>
      </w:pPr>
      <w:r>
        <w:rPr>
          <w:rStyle w:val="Text1"/>
        </w:rPr>
        <w:t>Figure 4-3</w:t>
      </w:r>
      <w:r>
        <w:t xml:space="preserve"> Rhythmbox is a one-stop solution for your music listening needs</w:t>
      </w:r>
    </w:p>
    <w:p>
      <w:pPr>
        <w:pStyle w:val="Para 01"/>
      </w:pPr>
      <w:r>
        <w:t/>
      </w:r>
    </w:p>
    <w:p>
      <w:pPr>
        <w:pStyle w:val="Para 01"/>
      </w:pPr>
      <w:r>
        <w:t/>
      </w:r>
    </w:p>
    <w:p>
      <w:pPr>
        <w:pStyle w:val="Para 01"/>
      </w:pPr>
      <w:r>
        <w:t>As a music player, Rhythmbox is fairly basic. When launched, it</w:t>
      </w:r>
    </w:p>
    <w:p>
      <w:pPr>
        <w:pStyle w:val="Normal"/>
      </w:pPr>
      <w:r>
        <w:t>shows your music library stored in your Music folder (see Figure</w:t>
      </w:r>
      <w:hyperlink w:anchor="page_179">
        <w:r>
          <w:rPr>
            <w:rStyle w:val="Text2"/>
          </w:rPr>
          <w:t xml:space="preserve"> 4-3)</w:t>
        </w:r>
      </w:hyperlink>
      <w:r>
        <w:t>.</w:t>
      </w:r>
    </w:p>
    <w:p>
      <w:pPr>
        <w:pStyle w:val="Normal"/>
      </w:pPr>
      <w:r>
        <w:t>The bottom of the window shows previous track, play/pause, and next</w:t>
      </w:r>
    </w:p>
    <w:p>
      <w:pPr>
        <w:pStyle w:val="Normal"/>
      </w:pPr>
      <w:r>
        <w:t>track buttons as well as repeat and playlist shuffle options, along with</w:t>
      </w:r>
    </w:p>
    <w:p>
      <w:pPr>
        <w:pStyle w:val="Normal"/>
      </w:pPr>
      <w:r>
        <w:t>the current playing audio file and a progress indicator that you can drag</w:t>
      </w:r>
    </w:p>
    <w:p>
      <w:pPr>
        <w:pStyle w:val="Normal"/>
      </w:pPr>
      <w:r>
        <w:t>to skip through the song. On the left side of the window under “Library,”</w:t>
      </w:r>
    </w:p>
    <w:p>
      <w:pPr>
        <w:pStyle w:val="Normal"/>
      </w:pPr>
      <w:r>
        <w:t>you can see various music sources as well as saved playlists. To the</w:t>
      </w:r>
    </w:p>
    <w:p>
      <w:pPr>
        <w:pStyle w:val="Normal"/>
      </w:pPr>
      <w:r>
        <w:t>right of the header bar, the search icon can be used to narrow down the</w:t>
      </w:r>
    </w:p>
    <w:p>
      <w:pPr>
        <w:pStyle w:val="Normal"/>
      </w:pPr>
      <w:r>
        <w:t>listed audio files. If the Play Queue is empty, the Play button will begin</w:t>
      </w:r>
    </w:p>
    <w:p>
      <w:pPr>
        <w:pStyle w:val="Normal"/>
      </w:pPr>
      <w:r>
        <w:t>playing the tracks displayed on this screen. The artist and album list</w:t>
      </w:r>
    </w:p>
    <w:p>
      <w:pPr>
        <w:pStyle w:val="Normal"/>
      </w:pPr>
      <w:r>
        <w:t>can also be used to show specific tracks.</w:t>
      </w:r>
    </w:p>
    <w:p>
      <w:pPr>
        <w:pStyle w:val="Para 05"/>
      </w:pPr>
      <w:r>
        <w:t>Right-clicking a selected track will bring up a context menu,</w:t>
      </w:r>
    </w:p>
    <w:p>
      <w:pPr>
        <w:pStyle w:val="Normal"/>
      </w:pPr>
      <w:r>
        <w:t>allowing you to add a song to the play queue or to a new or existing</w:t>
      </w:r>
    </w:p>
    <w:p>
      <w:pPr>
        <w:pStyle w:val="Normal"/>
      </w:pPr>
      <w:r>
        <w:t>playlist. Once Rhythmbox is playing audio, you can continue working</w:t>
      </w:r>
    </w:p>
    <w:p>
      <w:pPr>
        <w:pStyle w:val="Normal"/>
      </w:pPr>
      <w:r>
        <w:t>with other programs or even close the Rhythmbox window. Music will</w:t>
      </w:r>
    </w:p>
    <w:p>
      <w:pPr>
        <w:pStyle w:val="Normal"/>
      </w:pPr>
      <w:r>
        <w:t>keep playing, and you can use the clock menu at the top center of the</w:t>
      </w:r>
    </w:p>
    <w:p>
      <w:pPr>
        <w:pStyle w:val="Normal"/>
      </w:pPr>
      <w:r>
        <w:t>screen to access play controls without switching back to Rhythmbox</w:t>
      </w:r>
    </w:p>
    <w:p>
      <w:pPr>
        <w:pStyle w:val="Normal"/>
      </w:pPr>
      <w:r>
        <w:t>(see Figure</w:t>
      </w:r>
      <w:hyperlink w:anchor="page_180">
        <w:r>
          <w:rPr>
            <w:rStyle w:val="Text2"/>
          </w:rPr>
          <w:t xml:space="preserve"> 4-4)</w:t>
        </w:r>
      </w:hyperlink>
      <w:r>
        <w:t>. This allows you to quickly pause or skip a track or</w:t>
      </w:r>
    </w:p>
    <w:p>
      <w:pPr>
        <w:pStyle w:val="Normal"/>
      </w:pPr>
      <w:r>
        <w:t>begin playing a playlist without leaving your current application.</w:t>
      </w:r>
    </w:p>
    <w:p>
      <w:bookmarkStart w:id="188" w:name="page_180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489200"/>
            <wp:effectExtent l="0" r="0" t="0" b="0"/>
            <wp:wrapTopAndBottom/>
            <wp:docPr id="99" name="index-180_1.jpg" descr="index-18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0_1.jpg" descr="index-180_1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8"/>
    </w:p>
    <w:p>
      <w:pPr>
        <w:pStyle w:val="Para 04"/>
      </w:pPr>
      <w:r>
        <w:rPr>
          <w:rStyle w:val="Text1"/>
        </w:rPr>
        <w:t>Figure 4-4</w:t>
      </w:r>
      <w:r>
        <w:rPr>
          <w:rStyle w:val="Text0"/>
        </w:rPr>
        <w:t xml:space="preserve"> </w:t>
      </w:r>
      <w:r>
        <w:t>The Sound Indicator gives you fast access to your music while you work</w:t>
      </w:r>
    </w:p>
    <w:p>
      <w:pPr>
        <w:pStyle w:val="Para 01"/>
      </w:pPr>
      <w:r>
        <w:t/>
      </w:r>
    </w:p>
    <w:p>
      <w:pPr>
        <w:pStyle w:val="Para 01"/>
      </w:pPr>
      <w:r>
        <w:t/>
      </w:r>
    </w:p>
    <w:p>
      <w:pPr>
        <w:pStyle w:val="Para 08"/>
      </w:pPr>
      <w:r>
        <w:t>Copy Audio CDs to Your Computer</w:t>
      </w:r>
    </w:p>
    <w:p>
      <w:pPr>
        <w:pStyle w:val="Normal"/>
      </w:pPr>
      <w:r>
        <w:t>Rhythmbox can play audio CDs that are located in your computer’s</w:t>
      </w:r>
    </w:p>
    <w:p>
      <w:pPr>
        <w:pStyle w:val="Normal"/>
      </w:pPr>
      <w:r>
        <w:t>optical drive tray, but it can also copy your music off your CDs and to</w:t>
      </w:r>
    </w:p>
    <w:p>
      <w:pPr>
        <w:pStyle w:val="Normal"/>
      </w:pPr>
      <w:r>
        <w:t>your computer for more convenient playback. Each of these activities</w:t>
      </w:r>
    </w:p>
    <w:p>
      <w:pPr>
        <w:pStyle w:val="Normal"/>
      </w:pPr>
      <w:r>
        <w:t>can be activated in the same place.</w:t>
      </w:r>
    </w:p>
    <w:p>
      <w:pPr>
        <w:pStyle w:val="Para 01"/>
      </w:pPr>
      <w:r>
        <w:t>When you have an audio CD loaded in your computer, the disc will</w:t>
      </w:r>
    </w:p>
    <w:p>
      <w:pPr>
        <w:pStyle w:val="Normal"/>
      </w:pPr>
      <w:r>
        <w:t>show up under Devices. Rhythmbox will automatically attempt to look</w:t>
      </w:r>
    </w:p>
    <w:p>
      <w:pPr>
        <w:pStyle w:val="Normal"/>
      </w:pPr>
      <w:r>
        <w:t>up the disc on the Internet to access album cover art and track names.</w:t>
      </w:r>
    </w:p>
    <w:p>
      <w:pPr>
        <w:pStyle w:val="Normal"/>
      </w:pPr>
      <w:r>
        <w:t>Clicking on the disc will display the track list (see Figure</w:t>
      </w:r>
      <w:hyperlink w:anchor="page_181">
        <w:r>
          <w:rPr>
            <w:rStyle w:val="Text2"/>
          </w:rPr>
          <w:t xml:space="preserve"> 4-5)</w:t>
        </w:r>
      </w:hyperlink>
      <w:r>
        <w:t>. You can</w:t>
      </w:r>
    </w:p>
    <w:p>
      <w:pPr>
        <w:pStyle w:val="Normal"/>
      </w:pPr>
      <w:r>
        <w:t>press the Play button or double-click on a track to begin playing it</w:t>
      </w:r>
    </w:p>
    <w:p>
      <w:pPr>
        <w:pStyle w:val="Normal"/>
      </w:pPr>
      <w:r>
        <w:t>directly off the CD.</w:t>
      </w:r>
    </w:p>
    <w:p>
      <w:pPr>
        <w:pStyle w:val="0 Block"/>
      </w:pPr>
    </w:p>
    <w:p>
      <w:bookmarkStart w:id="189" w:name="page_181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00" name="index-181_1.jpg" descr="index-18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1_1.jpg" descr="index-181_1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9"/>
    </w:p>
    <w:p>
      <w:pPr>
        <w:pStyle w:val="Para 04"/>
      </w:pPr>
      <w:r>
        <w:rPr>
          <w:rStyle w:val="Text1"/>
        </w:rPr>
        <w:t>Figure 4-5</w:t>
      </w:r>
      <w:r>
        <w:t xml:space="preserve"> Rhythmbox downloads CD track information from the Internet when available</w:t>
      </w:r>
    </w:p>
    <w:p>
      <w:pPr>
        <w:pStyle w:val="Para 01"/>
      </w:pPr>
      <w:r>
        <w:t/>
      </w:r>
    </w:p>
    <w:p>
      <w:pPr>
        <w:pStyle w:val="Para 01"/>
      </w:pPr>
      <w:r>
        <w:t>If you want to copy CD music to your computer, you can use the</w:t>
      </w:r>
    </w:p>
    <w:p>
      <w:pPr>
        <w:pStyle w:val="Normal"/>
      </w:pPr>
      <w:r>
        <w:t>“Extract” button. First, make sure any tracks you wish to copy have</w:t>
      </w:r>
    </w:p>
    <w:p>
      <w:pPr>
        <w:pStyle w:val="Normal"/>
      </w:pPr>
      <w:r>
        <w:t>been selected by checking the check box next to them. You can also edit</w:t>
      </w:r>
    </w:p>
    <w:p>
      <w:pPr>
        <w:pStyle w:val="Normal"/>
      </w:pPr>
      <w:r>
        <w:t>the album information that will be saved to the digital music files when</w:t>
      </w:r>
    </w:p>
    <w:p>
      <w:pPr>
        <w:pStyle w:val="Normal"/>
      </w:pPr>
      <w:r>
        <w:t>they are created. Highlighting a track by clicking on it and then clicking</w:t>
      </w:r>
    </w:p>
    <w:p>
      <w:pPr>
        <w:pStyle w:val="Normal"/>
      </w:pPr>
      <w:r>
        <w:t>the title, artist, or genre a second time will allow you to edit the track</w:t>
      </w:r>
    </w:p>
    <w:p>
      <w:pPr>
        <w:pStyle w:val="Normal"/>
      </w:pPr>
      <w:r>
        <w:t>details before you begin the copy. Once you are ready to begin copying</w:t>
      </w:r>
    </w:p>
    <w:p>
      <w:pPr>
        <w:pStyle w:val="Normal"/>
      </w:pPr>
      <w:r>
        <w:t>tracks to your computer, click the overflow menu button (“…”) and then</w:t>
      </w:r>
    </w:p>
    <w:p>
      <w:pPr>
        <w:pStyle w:val="Normal"/>
      </w:pPr>
      <w:r>
        <w:t>click the “Extract” button. Rhythmbox will display the copying progress</w:t>
      </w:r>
    </w:p>
    <w:p>
      <w:pPr>
        <w:pStyle w:val="Normal"/>
      </w:pPr>
      <w:r>
        <w:t>at the bottom of the window, and you will be able to monitor this even</w:t>
      </w:r>
    </w:p>
    <w:p>
      <w:pPr>
        <w:pStyle w:val="Normal"/>
      </w:pPr>
      <w:r>
        <w:t>when you switch to other music sources such as the Play Queue, your</w:t>
      </w:r>
    </w:p>
    <w:p>
      <w:pPr>
        <w:pStyle w:val="Normal"/>
      </w:pPr>
      <w:r>
        <w:t>music library, and so on. You can click the “Stop” button to the right of</w:t>
      </w:r>
    </w:p>
    <w:p>
      <w:pPr>
        <w:pStyle w:val="Normal"/>
      </w:pPr>
      <w:r>
        <w:t>the progress indicator to discard the current track and stop copying</w:t>
      </w:r>
    </w:p>
    <w:p>
      <w:pPr>
        <w:pStyle w:val="Normal"/>
      </w:pPr>
      <w:r>
        <w:t>files.</w:t>
      </w:r>
    </w:p>
    <w:p>
      <w:pPr>
        <w:pStyle w:val="Para 01"/>
      </w:pPr>
      <w:r>
        <w:t>By default, Rhythmbox compresses copied audio using the Ogg</w:t>
      </w:r>
    </w:p>
    <w:p>
      <w:pPr>
        <w:pStyle w:val="Normal"/>
      </w:pPr>
      <w:r>
        <w:t>Vorbis audio format . This is a high-quality audio codec that is more</w:t>
      </w:r>
    </w:p>
    <w:p>
      <w:pPr>
        <w:pStyle w:val="Normal"/>
      </w:pPr>
      <w:r>
        <w:t>efficient than MP3 , but not as widely supported. By using Edit ➤</w:t>
      </w:r>
    </w:p>
    <w:p>
      <w:pPr>
        <w:pStyle w:val="Normal"/>
      </w:pPr>
      <w:r>
        <w:t>Preferences in the Rhythmbox menu, then clicking the “Music” tab, you</w:t>
      </w:r>
    </w:p>
    <w:p>
      <w:pPr>
        <w:pStyle w:val="Normal"/>
      </w:pPr>
      <w:r>
        <w:t>can change the preferred format by clicking the drop-down menu. You</w:t>
      </w:r>
    </w:p>
    <w:p>
      <w:pPr>
        <w:pStyle w:val="Normal"/>
      </w:pPr>
      <w:r>
        <w:t>will be able to encode to Ogg Vorbis, Ogg Opus, and FLAC; and if you’ve installed Ubuntu Restricted Extras as described earlier in this chapter,</w:t>
      </w:r>
    </w:p>
    <w:p>
      <w:bookmarkStart w:id="190" w:name="you_will_also_be_able_to_choose"/>
      <w:pPr>
        <w:pStyle w:val="Normal"/>
      </w:pPr>
      <w:r>
        <w:t>you will also be able to choose MPEG Layer 3 Audio (MP3 ) and MPEG 4</w:t>
      </w:r>
      <w:bookmarkEnd w:id="190"/>
    </w:p>
    <w:p>
      <w:pPr>
        <w:pStyle w:val="Normal"/>
      </w:pPr>
      <w:r>
        <w:t>Audio formats as well. Any changes you make to this setting will be</w:t>
      </w:r>
    </w:p>
    <w:p>
      <w:pPr>
        <w:pStyle w:val="Normal"/>
      </w:pPr>
      <w:r>
        <w:t>used for future copies you make from CDs.</w:t>
      </w:r>
    </w:p>
    <w:p>
      <w:pPr>
        <w:pStyle w:val="Para 01"/>
      </w:pPr>
      <w:r>
        <w:t>MP3 has the widest range of compatibility with other computers</w:t>
      </w:r>
    </w:p>
    <w:p>
      <w:pPr>
        <w:pStyle w:val="Normal"/>
      </w:pPr>
      <w:r>
        <w:t>and devices, Ogg Opus has the highest quality of lossy formats, and</w:t>
      </w:r>
    </w:p>
    <w:p>
      <w:pPr>
        <w:pStyle w:val="Normal"/>
      </w:pPr>
      <w:r>
        <w:t>FLAC is the Free Lossless Audio Codec that saves space without losing</w:t>
      </w:r>
    </w:p>
    <w:p>
      <w:pPr>
        <w:pStyle w:val="Normal"/>
      </w:pPr>
      <w:r>
        <w:t>any audio information during compression. FLAC is a great way to back</w:t>
      </w:r>
    </w:p>
    <w:p>
      <w:pPr>
        <w:pStyle w:val="Normal"/>
      </w:pPr>
      <w:r>
        <w:t>up your CDs, and you can also combine the programs Sound Juicer and</w:t>
      </w:r>
    </w:p>
    <w:p>
      <w:pPr>
        <w:pStyle w:val="Normal"/>
      </w:pPr>
      <w:r>
        <w:t>Sound Converter, available in Ubuntu Software, to create FLAC backups</w:t>
      </w:r>
    </w:p>
    <w:p>
      <w:pPr>
        <w:pStyle w:val="Normal"/>
      </w:pPr>
      <w:r>
        <w:t>of your music and convert these master files into audio more suitable</w:t>
      </w:r>
    </w:p>
    <w:p>
      <w:pPr>
        <w:pStyle w:val="Normal"/>
      </w:pPr>
      <w:r>
        <w:t>for your devices. In the future, you can convert from FLAC into new</w:t>
      </w:r>
    </w:p>
    <w:p>
      <w:pPr>
        <w:pStyle w:val="Normal"/>
      </w:pPr>
      <w:r>
        <w:t>formats without having to use your original media, which can be very</w:t>
      </w:r>
    </w:p>
    <w:p>
      <w:pPr>
        <w:pStyle w:val="Normal"/>
      </w:pPr>
      <w:r>
        <w:t>useful if you keep your original media in storage.</w:t>
      </w:r>
    </w:p>
    <w:p>
      <w:pPr>
        <w:pStyle w:val="Para 01"/>
      </w:pPr>
      <w:r>
        <w:t/>
      </w:r>
    </w:p>
    <w:p>
      <w:pPr>
        <w:pStyle w:val="Para 08"/>
      </w:pPr>
      <w:r>
        <w:t>Listen to Podcasts</w:t>
      </w:r>
    </w:p>
    <w:p>
      <w:pPr>
        <w:pStyle w:val="Normal"/>
      </w:pPr>
      <w:r>
        <w:t>Podcasts are on-demand audio programs that can be subscribed to.</w:t>
      </w:r>
    </w:p>
    <w:p>
      <w:pPr>
        <w:pStyle w:val="Normal"/>
      </w:pPr>
      <w:r>
        <w:t>This lets your music player, phone, or computer check for new episodes</w:t>
      </w:r>
    </w:p>
    <w:p>
      <w:pPr>
        <w:pStyle w:val="Normal"/>
      </w:pPr>
      <w:r>
        <w:t>on a regular basis and download them automatically so that you can</w:t>
      </w:r>
    </w:p>
    <w:p>
      <w:pPr>
        <w:pStyle w:val="Normal"/>
      </w:pPr>
      <w:r>
        <w:t>listen to new episodes at your leisure. Podcasts can be found on any</w:t>
      </w:r>
    </w:p>
    <w:p>
      <w:pPr>
        <w:pStyle w:val="Normal"/>
      </w:pPr>
      <w:r>
        <w:t>topic, and most are free. They make any commute melt away and are an</w:t>
      </w:r>
    </w:p>
    <w:p>
      <w:pPr>
        <w:pStyle w:val="Normal"/>
      </w:pPr>
      <w:r>
        <w:t>incredible resource for learning, news, and entertainment.</w:t>
      </w:r>
    </w:p>
    <w:p>
      <w:pPr>
        <w:pStyle w:val="Para 05"/>
      </w:pPr>
      <w:r>
        <w:t>Rhythmbox also allows you to subscribe to and listen to podcasts so</w:t>
      </w:r>
    </w:p>
    <w:p>
      <w:pPr>
        <w:pStyle w:val="Normal"/>
      </w:pPr>
      <w:r>
        <w:t>you can listen to them at your computer. Clicking the “Podcasts”</w:t>
      </w:r>
    </w:p>
    <w:p>
      <w:pPr>
        <w:pStyle w:val="Normal"/>
      </w:pPr>
      <w:r>
        <w:t>category under Library will show you a list of all podcasts you have</w:t>
      </w:r>
    </w:p>
    <w:p>
      <w:pPr>
        <w:pStyle w:val="Normal"/>
      </w:pPr>
      <w:r>
        <w:t>subscribed to. A podcast “subscription” means that your computer will</w:t>
      </w:r>
    </w:p>
    <w:p>
      <w:pPr>
        <w:pStyle w:val="Normal"/>
      </w:pPr>
      <w:r>
        <w:t>periodically check for new episodes and download them and does not</w:t>
      </w:r>
    </w:p>
    <w:p>
      <w:pPr>
        <w:pStyle w:val="Normal"/>
      </w:pPr>
      <w:r>
        <w:t>refer to payment. Podcasts are listed at the top of the window, and you</w:t>
      </w:r>
    </w:p>
    <w:p>
      <w:pPr>
        <w:pStyle w:val="Normal"/>
      </w:pPr>
      <w:r>
        <w:t>can select all available podcast feeds or click on individual titles to filter</w:t>
      </w:r>
    </w:p>
    <w:p>
      <w:pPr>
        <w:pStyle w:val="Normal"/>
      </w:pPr>
      <w:r>
        <w:t>the episode list at the bottom of the window. Clicking the “Add” button</w:t>
      </w:r>
    </w:p>
    <w:p>
      <w:pPr>
        <w:pStyle w:val="Normal"/>
      </w:pPr>
      <w:r>
        <w:t xml:space="preserve">will allow you to search for new podcasts (see Figure </w:t>
      </w:r>
      <w:hyperlink w:anchor="an_episode_will_begin_streaming">
        <w:r>
          <w:rPr>
            <w:rStyle w:val="Text2"/>
          </w:rPr>
          <w:t>4-6)</w:t>
        </w:r>
      </w:hyperlink>
      <w:r>
        <w:t>. Clicking the</w:t>
      </w:r>
    </w:p>
    <w:p>
      <w:pPr>
        <w:pStyle w:val="Normal"/>
      </w:pPr>
      <w:r>
        <w:t>“Update” button will check all podcasts for new episodes immediately.</w:t>
      </w:r>
    </w:p>
    <w:p>
      <w:pPr>
        <w:pStyle w:val="Para 01"/>
      </w:pPr>
      <w:r>
        <w:t>When looking for new podcasts to add, you can type a podcast title</w:t>
      </w:r>
    </w:p>
    <w:p>
      <w:pPr>
        <w:pStyle w:val="Normal"/>
      </w:pPr>
      <w:r>
        <w:t>into the search field or the podcast feed URL if you know it. Podcast</w:t>
      </w:r>
    </w:p>
    <w:p>
      <w:pPr>
        <w:pStyle w:val="Normal"/>
      </w:pPr>
      <w:r>
        <w:t>feeds end in “.xml,” and you can copy a link from a podcast’s website if it</w:t>
      </w:r>
    </w:p>
    <w:p>
      <w:pPr>
        <w:pStyle w:val="Normal"/>
      </w:pPr>
      <w:r>
        <w:t>does not show up through a title search. Rhythmbox will display a list of</w:t>
      </w:r>
    </w:p>
    <w:p>
      <w:pPr>
        <w:pStyle w:val="Normal"/>
      </w:pPr>
      <w:r>
        <w:t>podcasts that match your search term, and you can click each result to see a list of episodes on the bottom half of the screen. Double-clicking</w:t>
      </w:r>
    </w:p>
    <w:p>
      <w:bookmarkStart w:id="191" w:name="an_episode_will_begin_streaming"/>
      <w:pPr>
        <w:pStyle w:val="Normal"/>
      </w:pPr>
      <w:r>
        <w:t>an episode will begin streaming the episode for playback, and you can</w:t>
      </w:r>
      <w:bookmarkEnd w:id="191"/>
    </w:p>
    <w:p>
      <w:pPr>
        <w:pStyle w:val="Normal"/>
      </w:pPr>
      <w:r>
        <w:t>use this to preview a podcast. If you want to add a podcast to your</w:t>
      </w:r>
    </w:p>
    <w:p>
      <w:pPr>
        <w:pStyle w:val="Normal"/>
      </w:pPr>
      <w:r>
        <w:t>library, click the “Subscribe” button. Clicking “Close” will return to your</w:t>
      </w:r>
    </w:p>
    <w:p>
      <w:pPr>
        <w:pStyle w:val="Normal"/>
      </w:pPr>
      <w:r>
        <w:t>list of subscribed podcasts.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01" name="index-183_1.jpg" descr="index-18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3_1.jpg" descr="index-183_1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4-6</w:t>
      </w:r>
      <w:r>
        <w:rPr>
          <w:rStyle w:val="Text0"/>
        </w:rPr>
        <w:t xml:space="preserve"> </w:t>
      </w:r>
      <w:r>
        <w:t>You can easily search, preview, and subscribe to new podcasts</w:t>
      </w:r>
    </w:p>
    <w:p>
      <w:pPr>
        <w:pStyle w:val="Para 01"/>
      </w:pPr>
      <w:r>
        <w:t/>
      </w:r>
    </w:p>
    <w:p>
      <w:pPr>
        <w:pStyle w:val="Para 01"/>
      </w:pPr>
      <w:r>
        <w:t>Rhythmbox will download the latest episode of a newly subscribed</w:t>
      </w:r>
    </w:p>
    <w:p>
      <w:pPr>
        <w:pStyle w:val="Normal"/>
      </w:pPr>
      <w:r>
        <w:t>podcast, and you can double-click an episode to begin downloading and</w:t>
      </w:r>
    </w:p>
    <w:p>
      <w:pPr>
        <w:pStyle w:val="Normal"/>
      </w:pPr>
      <w:r>
        <w:t>playing it. Right-clicking an episode will allow you to download or</w:t>
      </w:r>
    </w:p>
    <w:p>
      <w:pPr>
        <w:pStyle w:val="Normal"/>
      </w:pPr>
      <w:r>
        <w:t>delete a particular episode, and right-clicking on a podcast feed at the</w:t>
      </w:r>
    </w:p>
    <w:p>
      <w:pPr>
        <w:pStyle w:val="Normal"/>
      </w:pPr>
      <w:r>
        <w:t>top of the window will allow you to update or delete that feed.</w:t>
      </w:r>
    </w:p>
    <w:p>
      <w:pPr>
        <w:pStyle w:val="Para 01"/>
      </w:pPr>
      <w:r>
        <w:t/>
      </w:r>
    </w:p>
    <w:p>
      <w:pPr>
        <w:pStyle w:val="Para 11"/>
      </w:pPr>
      <w:r>
        <w:t>Back Up and Create Music CDs Using Brasero</w:t>
      </w:r>
    </w:p>
    <w:p>
      <w:pPr>
        <w:pStyle w:val="Normal"/>
      </w:pPr>
      <w:r>
        <w:t>Optical media such as audio CDs and CD-ROMs were an amazing change</w:t>
      </w:r>
    </w:p>
    <w:p>
      <w:pPr>
        <w:pStyle w:val="Normal"/>
      </w:pPr>
      <w:r>
        <w:t>in a world where audio cassette tapes needed to be played back in</w:t>
      </w:r>
    </w:p>
    <w:p>
      <w:pPr>
        <w:pStyle w:val="Normal"/>
      </w:pPr>
      <w:r>
        <w:t>sequence and flipped over halfway through, and hard drives were</w:t>
      </w:r>
    </w:p>
    <w:p>
      <w:pPr>
        <w:pStyle w:val="Normal"/>
      </w:pPr>
      <w:r>
        <w:t>measured in dozens of megabytes. They delivered high-quality audio</w:t>
      </w:r>
    </w:p>
    <w:p>
      <w:pPr>
        <w:pStyle w:val="Normal"/>
      </w:pPr>
      <w:r>
        <w:t>and large amounts of data in a small, portable format. However, optical</w:t>
      </w:r>
    </w:p>
    <w:p>
      <w:pPr>
        <w:pStyle w:val="Normal"/>
      </w:pPr>
      <w:r>
        <w:t>discs are fragile, and recordable discs may only have a lifetime of 2–10 years of reliable storage. Hard drive space is now measured in</w:t>
      </w:r>
    </w:p>
    <w:p>
      <w:bookmarkStart w:id="192" w:name="terabytes__and_new_recordable_di"/>
      <w:pPr>
        <w:pStyle w:val="Normal"/>
      </w:pPr>
      <w:r>
        <w:t>terabytes, and new recordable discs are cheap. Making backup copies of</w:t>
      </w:r>
      <w:bookmarkEnd w:id="192"/>
    </w:p>
    <w:p>
      <w:pPr>
        <w:pStyle w:val="Normal"/>
      </w:pPr>
      <w:r>
        <w:t>CDs and creating custom music mixes to keep in the car is just good</w:t>
      </w:r>
    </w:p>
    <w:p>
      <w:pPr>
        <w:pStyle w:val="Normal"/>
      </w:pPr>
      <w:r>
        <w:t>sense. In Ubuntu, Brasero will help you keep your data safe. It can be</w:t>
      </w:r>
    </w:p>
    <w:p>
      <w:pPr>
        <w:pStyle w:val="Normal"/>
      </w:pPr>
      <w:r>
        <w:t>installed from Ubuntu Software.</w:t>
      </w:r>
    </w:p>
    <w:p>
      <w:pPr>
        <w:pStyle w:val="Para 01"/>
      </w:pPr>
      <w:r>
        <w:t/>
      </w:r>
    </w:p>
    <w:p>
      <w:pPr>
        <w:pStyle w:val="Para 08"/>
      </w:pPr>
      <w:r>
        <w:t>Backing Up a Music CD</w:t>
      </w:r>
    </w:p>
    <w:p>
      <w:pPr>
        <w:pStyle w:val="Normal"/>
      </w:pPr>
      <w:r>
        <w:t>There are two ways to back up CDs . The first is to copy the audio off of</w:t>
      </w:r>
    </w:p>
    <w:p>
      <w:pPr>
        <w:pStyle w:val="Normal"/>
      </w:pPr>
      <w:r>
        <w:t>the disc and store it for later playback. Rhythmbox or Sound Juicer is</w:t>
      </w:r>
    </w:p>
    <w:p>
      <w:pPr>
        <w:pStyle w:val="Normal"/>
      </w:pPr>
      <w:r>
        <w:t>better suited for this task. The other way is to copy the entire contents</w:t>
      </w:r>
    </w:p>
    <w:p>
      <w:pPr>
        <w:pStyle w:val="Normal"/>
      </w:pPr>
      <w:r>
        <w:t>of the CD to a hard drive or a blank recordable disc. This is where</w:t>
      </w:r>
    </w:p>
    <w:p>
      <w:pPr>
        <w:pStyle w:val="Normal"/>
      </w:pPr>
      <w:r>
        <w:t>Brasero excels.</w:t>
      </w:r>
    </w:p>
    <w:p>
      <w:pPr>
        <w:pStyle w:val="Para 05"/>
      </w:pPr>
      <w:r>
        <w:t>When you first launch Brasero, it gives you five options. We’ll look at</w:t>
      </w:r>
    </w:p>
    <w:p>
      <w:pPr>
        <w:pStyle w:val="Normal"/>
      </w:pPr>
      <w:r>
        <w:t>four of these options in this chapter.</w:t>
      </w:r>
    </w:p>
    <w:p>
      <w:pPr>
        <w:pStyle w:val="Para 01"/>
      </w:pPr>
      <w:r>
        <w:t>To back up a disc, click the “Disc copy” button. A smaller window</w:t>
      </w:r>
    </w:p>
    <w:p>
      <w:pPr>
        <w:pStyle w:val="Normal"/>
      </w:pPr>
      <w:r>
        <w:t>will appear and allow you to choose an audio disc to back up from one</w:t>
      </w:r>
    </w:p>
    <w:p>
      <w:pPr>
        <w:pStyle w:val="Normal"/>
      </w:pPr>
      <w:r>
        <w:t>of your computer’s optical drives. Then, you will be able to choose a</w:t>
      </w:r>
    </w:p>
    <w:p>
      <w:pPr>
        <w:pStyle w:val="Normal"/>
      </w:pPr>
      <w:r>
        <w:t>destination for the information. Brasero will default to a new disc in the</w:t>
      </w:r>
    </w:p>
    <w:p>
      <w:pPr>
        <w:pStyle w:val="Normal"/>
      </w:pPr>
      <w:r>
        <w:t>same burner, and you will be prompted to replace the original disc with</w:t>
      </w:r>
    </w:p>
    <w:p>
      <w:pPr>
        <w:pStyle w:val="Normal"/>
      </w:pPr>
      <w:r>
        <w:t>blank media when necessary. If you have two optical drives, you can</w:t>
      </w:r>
    </w:p>
    <w:p>
      <w:pPr>
        <w:pStyle w:val="Normal"/>
      </w:pPr>
      <w:r>
        <w:t>place a blank disc in the second drive and copy from one drive to</w:t>
      </w:r>
    </w:p>
    <w:p>
      <w:pPr>
        <w:pStyle w:val="Normal"/>
      </w:pPr>
      <w:r>
        <w:t>another. This does not save time, but it does allow the copy to complete</w:t>
      </w:r>
    </w:p>
    <w:p>
      <w:pPr>
        <w:pStyle w:val="Normal"/>
      </w:pPr>
      <w:r>
        <w:t>without further intervention.</w:t>
      </w:r>
    </w:p>
    <w:p>
      <w:pPr>
        <w:pStyle w:val="Para 01"/>
      </w:pPr>
      <w:r>
        <w:t>If you are copying to blank media, you can click the “Properties”</w:t>
      </w:r>
    </w:p>
    <w:p>
      <w:pPr>
        <w:pStyle w:val="Normal"/>
      </w:pPr>
      <w:r>
        <w:t>button to change the burning settings. You can lower the burning speed</w:t>
      </w:r>
    </w:p>
    <w:p>
      <w:pPr>
        <w:pStyle w:val="Normal"/>
      </w:pPr>
      <w:r>
        <w:t>if your drive is having trouble burning copies, and if you have an audio</w:t>
      </w:r>
    </w:p>
    <w:p>
      <w:pPr>
        <w:pStyle w:val="Normal"/>
      </w:pPr>
      <w:r>
        <w:t>CD player that is having trouble with copied discs, lowering the speed</w:t>
      </w:r>
    </w:p>
    <w:p>
      <w:pPr>
        <w:pStyle w:val="Normal"/>
      </w:pPr>
      <w:r>
        <w:t>can often improve performance in that player. You also have the option</w:t>
      </w:r>
    </w:p>
    <w:p>
      <w:pPr>
        <w:pStyle w:val="Normal"/>
      </w:pPr>
      <w:r>
        <w:t>of using burnproof, which combines data caching and your optical</w:t>
      </w:r>
    </w:p>
    <w:p>
      <w:pPr>
        <w:pStyle w:val="Normal"/>
      </w:pPr>
      <w:r>
        <w:t>drive’s positioning to prevent slow data transfer from causing a burn</w:t>
      </w:r>
    </w:p>
    <w:p>
      <w:pPr>
        <w:pStyle w:val="Normal"/>
      </w:pPr>
      <w:r>
        <w:t>failure. “Simulate before burning” goes through the burning process</w:t>
      </w:r>
    </w:p>
    <w:p>
      <w:pPr>
        <w:pStyle w:val="Normal"/>
      </w:pPr>
      <w:r>
        <w:t>with the laser turned off and is only useful with a slow hard drive or an</w:t>
      </w:r>
    </w:p>
    <w:p>
      <w:pPr>
        <w:pStyle w:val="Normal"/>
      </w:pPr>
      <w:r>
        <w:t>oversized disc. Because your computer will be used to store the original</w:t>
      </w:r>
    </w:p>
    <w:p>
      <w:pPr>
        <w:pStyle w:val="Normal"/>
      </w:pPr>
      <w:r>
        <w:t>disc’s data before they are written to the blank media, you can choose a</w:t>
      </w:r>
    </w:p>
    <w:p>
      <w:pPr>
        <w:pStyle w:val="Normal"/>
      </w:pPr>
      <w:r>
        <w:t>storage location for the resulting temporary files. By default, they are</w:t>
      </w:r>
    </w:p>
    <w:p>
      <w:pPr>
        <w:pStyle w:val="Normal"/>
      </w:pPr>
      <w:r>
        <w:t>stored in the /tmp folder, which is the usual location for temporary data</w:t>
      </w:r>
    </w:p>
    <w:p>
      <w:pPr>
        <w:pStyle w:val="Normal"/>
      </w:pPr>
      <w:r>
        <w:t>files. Once you are ready to begin the copy, you can click the “Copy” button to create an image and burn it to a new disc. If you click “Make</w:t>
      </w:r>
    </w:p>
    <w:p>
      <w:bookmarkStart w:id="193" w:name="Several_Copies___then_Brasero_wi"/>
      <w:pPr>
        <w:pStyle w:val="Normal"/>
      </w:pPr>
      <w:r>
        <w:t>Several Copies,” then Brasero will display a prompt after the first copy</w:t>
      </w:r>
      <w:bookmarkEnd w:id="193"/>
    </w:p>
    <w:p>
      <w:pPr>
        <w:pStyle w:val="Normal"/>
      </w:pPr>
      <w:r>
        <w:t>has been burned, and you can either insert additional blank discs to</w:t>
      </w:r>
    </w:p>
    <w:p>
      <w:pPr>
        <w:pStyle w:val="Normal"/>
      </w:pPr>
      <w:r>
        <w:t>make more copies or end the copying process.</w:t>
      </w:r>
    </w:p>
    <w:p>
      <w:pPr>
        <w:pStyle w:val="Para 01"/>
      </w:pPr>
      <w:r>
        <w:t>If you are copying to an image file, the Properties button will allow</w:t>
      </w:r>
    </w:p>
    <w:p>
      <w:pPr>
        <w:pStyle w:val="Normal"/>
      </w:pPr>
      <w:r>
        <w:t>you to choose a file name and save location as well as a disc format</w:t>
      </w:r>
    </w:p>
    <w:p>
      <w:pPr>
        <w:pStyle w:val="Normal"/>
      </w:pPr>
      <w:r>
        <w:t>type. You can choose between cdrdao format (which allows for an exact</w:t>
      </w:r>
    </w:p>
    <w:p>
      <w:pPr>
        <w:pStyle w:val="Normal"/>
      </w:pPr>
      <w:r>
        <w:t>duplicate made including CD-Text and other subchannel information);</w:t>
      </w:r>
    </w:p>
    <w:p>
      <w:pPr>
        <w:pStyle w:val="Normal"/>
      </w:pPr>
      <w:r>
        <w:t>and bin/cue format, which are the most common formats; and</w:t>
      </w:r>
    </w:p>
    <w:p>
      <w:pPr>
        <w:pStyle w:val="Normal"/>
      </w:pPr>
      <w:r>
        <w:t>readcd/readom format, which is used by certain Linux tools . Unless</w:t>
      </w:r>
    </w:p>
    <w:p>
      <w:pPr>
        <w:pStyle w:val="Normal"/>
      </w:pPr>
      <w:r>
        <w:t>you have a specific requirement, the default cdrdao format is a good</w:t>
      </w:r>
    </w:p>
    <w:p>
      <w:pPr>
        <w:pStyle w:val="Normal"/>
      </w:pPr>
      <w:r>
        <w:t>choice. Brasero requires additional software for the cdrdao and cue</w:t>
      </w:r>
    </w:p>
    <w:p>
      <w:pPr>
        <w:pStyle w:val="Normal"/>
      </w:pPr>
      <w:r>
        <w:t>formats, and will prompt you to install them if needed. Once the image</w:t>
      </w:r>
    </w:p>
    <w:p>
      <w:pPr>
        <w:pStyle w:val="Normal"/>
      </w:pPr>
      <w:r>
        <w:t>is complete, Brasero will display a confirmation. You can then back up</w:t>
      </w:r>
    </w:p>
    <w:p>
      <w:pPr>
        <w:pStyle w:val="Normal"/>
      </w:pPr>
      <w:r>
        <w:t>the image file just like any other file and burn the image to a blank disc</w:t>
      </w:r>
    </w:p>
    <w:p>
      <w:pPr>
        <w:pStyle w:val="Normal"/>
      </w:pPr>
      <w:r>
        <w:t>in the future.</w:t>
      </w:r>
    </w:p>
    <w:p>
      <w:pPr>
        <w:pStyle w:val="Para 01"/>
      </w:pPr>
      <w:r>
        <w:t/>
      </w:r>
    </w:p>
    <w:p>
      <w:pPr>
        <w:pStyle w:val="Para 08"/>
      </w:pPr>
      <w:r>
        <w:t>Burning a Disc Image to Blank Media</w:t>
      </w:r>
    </w:p>
    <w:p>
      <w:pPr>
        <w:pStyle w:val="Normal"/>
      </w:pPr>
      <w:r>
        <w:t>If you have a disc image that you would like to burn to a blank disc ,</w:t>
      </w:r>
    </w:p>
    <w:p>
      <w:pPr>
        <w:pStyle w:val="Normal"/>
      </w:pPr>
      <w:r>
        <w:t>then after launching Brasero, you’ll click the “Burn image” button. Click</w:t>
      </w:r>
    </w:p>
    <w:p>
      <w:pPr>
        <w:pStyle w:val="Normal"/>
      </w:pPr>
      <w:r>
        <w:t>the button that says “Click here to select a disc image,” and find the</w:t>
      </w:r>
    </w:p>
    <w:p>
      <w:pPr>
        <w:pStyle w:val="Normal"/>
      </w:pPr>
      <w:r>
        <w:t>image you wish to burn. When you insert blank media, Brasero will</w:t>
      </w:r>
    </w:p>
    <w:p>
      <w:pPr>
        <w:pStyle w:val="Normal"/>
      </w:pPr>
      <w:r>
        <w:t>display the media type and capacity and allow you to choose a specific</w:t>
      </w:r>
    </w:p>
    <w:p>
      <w:pPr>
        <w:pStyle w:val="Normal"/>
      </w:pPr>
      <w:r>
        <w:t>disc if you have more than one inserted into more than one optical</w:t>
      </w:r>
    </w:p>
    <w:p>
      <w:pPr>
        <w:pStyle w:val="Normal"/>
      </w:pPr>
      <w:r>
        <w:t>drive. The Properties button allows you to change your burning</w:t>
      </w:r>
    </w:p>
    <w:p>
      <w:pPr>
        <w:pStyle w:val="Normal"/>
      </w:pPr>
      <w:r>
        <w:t>settings, and in addition to the preferences described in the previous</w:t>
      </w:r>
    </w:p>
    <w:p>
      <w:pPr>
        <w:pStyle w:val="Normal"/>
      </w:pPr>
      <w:r>
        <w:t>section, the “Leave the disc open to add other files later” option allows</w:t>
      </w:r>
    </w:p>
    <w:p>
      <w:pPr>
        <w:pStyle w:val="Normal"/>
      </w:pPr>
      <w:r>
        <w:t>you to create a multisession disc if you want to add more data later.</w:t>
      </w:r>
    </w:p>
    <w:p>
      <w:pPr>
        <w:pStyle w:val="Normal"/>
      </w:pPr>
      <w:r>
        <w:t>This is compatible with most computer optical drives but usually</w:t>
      </w:r>
    </w:p>
    <w:p>
      <w:pPr>
        <w:pStyle w:val="Normal"/>
      </w:pPr>
      <w:r>
        <w:t>causes noncomputer audio players to be unable to read the disc until</w:t>
      </w:r>
    </w:p>
    <w:p>
      <w:pPr>
        <w:pStyle w:val="Normal"/>
      </w:pPr>
      <w:r>
        <w:t>the disc is “closed.”</w:t>
      </w:r>
    </w:p>
    <w:p>
      <w:pPr>
        <w:pStyle w:val="Para 01"/>
      </w:pPr>
      <w:r>
        <w:t>Clicking “Burn” and “Burn Several Copies” functions identically to</w:t>
      </w:r>
    </w:p>
    <w:p>
      <w:pPr>
        <w:pStyle w:val="Normal"/>
      </w:pPr>
      <w:r>
        <w:t>the “Disc copy” procedure described in the last session.</w:t>
      </w:r>
    </w:p>
    <w:p>
      <w:pPr>
        <w:pStyle w:val="Para 01"/>
      </w:pPr>
      <w:r>
        <w:t/>
      </w:r>
    </w:p>
    <w:p>
      <w:pPr>
        <w:pStyle w:val="Para 08"/>
      </w:pPr>
      <w:r>
        <w:t>Creating a Music CD</w:t>
      </w:r>
    </w:p>
    <w:p>
      <w:pPr>
        <w:pStyle w:val="Normal"/>
      </w:pPr>
      <w:r>
        <w:t>Creating a new music CD from existing audio files is quick and easy.</w:t>
      </w:r>
    </w:p>
    <w:p>
      <w:pPr>
        <w:pStyle w:val="Normal"/>
      </w:pPr>
      <w:r>
        <w:t>There are two ways to create music CDs. The first is to create a traditional audio CD that will play in most audio players, and the other</w:t>
      </w:r>
    </w:p>
    <w:p>
      <w:bookmarkStart w:id="194" w:name="is_to_create_a_data_CD_filled_wi"/>
      <w:pPr>
        <w:pStyle w:val="Normal"/>
      </w:pPr>
      <w:r>
        <w:t>is to create a data CD filled with MP3 files that can be played on other</w:t>
      </w:r>
      <w:bookmarkEnd w:id="194"/>
    </w:p>
    <w:p>
      <w:pPr>
        <w:pStyle w:val="Normal"/>
      </w:pPr>
      <w:r>
        <w:t>computers and in special players. Because MP3 files are heavily</w:t>
      </w:r>
    </w:p>
    <w:p>
      <w:pPr>
        <w:pStyle w:val="Normal"/>
      </w:pPr>
      <w:r>
        <w:t>compressed, an “MP3 CD” can hold six times more audio than a</w:t>
      </w:r>
    </w:p>
    <w:p>
      <w:pPr>
        <w:pStyle w:val="Normal"/>
      </w:pPr>
      <w:r>
        <w:t>traditional audio CD. Some players can also read Ogg Vorbis format files</w:t>
      </w:r>
    </w:p>
    <w:p>
      <w:pPr>
        <w:pStyle w:val="Normal"/>
      </w:pPr>
      <w:r>
        <w:t>as well. Check your playback devices for format compatibility.</w:t>
      </w:r>
    </w:p>
    <w:p>
      <w:pPr>
        <w:pStyle w:val="Para 05"/>
      </w:pPr>
      <w:r>
        <w:t>After launching Brasero, click either “Audio project” for a traditional</w:t>
      </w:r>
    </w:p>
    <w:p>
      <w:pPr>
        <w:pStyle w:val="Normal"/>
      </w:pPr>
      <w:r>
        <w:t>audio CD or “Data project” for an MP3 CD . This will show a new</w:t>
      </w:r>
    </w:p>
    <w:p>
      <w:pPr>
        <w:pStyle w:val="Normal"/>
      </w:pPr>
      <w:r>
        <w:t>window that you can drag audio tracks to (see Figure</w:t>
      </w:r>
      <w:hyperlink w:anchor="is_to_create_a_data_CD_filled_wi">
        <w:r>
          <w:rPr>
            <w:rStyle w:val="Text2"/>
          </w:rPr>
          <w:t xml:space="preserve"> 4-7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102" name="index-186_1.png" descr="index-18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6_1.png" descr="index-186_1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4-7</w:t>
      </w:r>
      <w:r>
        <w:rPr>
          <w:rStyle w:val="Text0"/>
        </w:rPr>
        <w:t xml:space="preserve"> </w:t>
      </w:r>
      <w:r>
        <w:t>Creating a music disc is simple: traditional on the left, MP3 data CD on the right</w:t>
      </w:r>
    </w:p>
    <w:p>
      <w:pPr>
        <w:pStyle w:val="Para 01"/>
      </w:pPr>
      <w:r>
        <w:t/>
      </w:r>
    </w:p>
    <w:p>
      <w:pPr>
        <w:pStyle w:val="Para 01"/>
      </w:pPr>
      <w:r>
        <w:t>You can right-click the Files launcher icon and choose “Music” to</w:t>
      </w:r>
    </w:p>
    <w:p>
      <w:pPr>
        <w:pStyle w:val="Normal"/>
      </w:pPr>
      <w:r>
        <w:t>open your music folder immediately, and copying files to the disc is as</w:t>
      </w:r>
    </w:p>
    <w:p>
      <w:pPr>
        <w:pStyle w:val="Normal"/>
      </w:pPr>
      <w:r>
        <w:t>easy as dragging them to the Brasero window. For traditional audio</w:t>
      </w:r>
    </w:p>
    <w:p>
      <w:pPr>
        <w:pStyle w:val="Normal"/>
      </w:pPr>
      <w:r>
        <w:t>CDs, Brasero will copy the album title of the first track you copy as the</w:t>
      </w:r>
    </w:p>
    <w:p>
      <w:pPr>
        <w:pStyle w:val="Normal"/>
      </w:pPr>
      <w:r>
        <w:t>disc name. For either type of disc, you can change this by editing the</w:t>
      </w:r>
    </w:p>
    <w:p>
      <w:pPr>
        <w:pStyle w:val="Normal"/>
      </w:pPr>
      <w:r>
        <w:t>title field under the track/file list. As you add files, Brasero will show</w:t>
      </w:r>
    </w:p>
    <w:p>
      <w:pPr>
        <w:pStyle w:val="Normal"/>
      </w:pPr>
      <w:r>
        <w:t>how many more minutes of audio can be added to the current audio</w:t>
      </w:r>
    </w:p>
    <w:p>
      <w:pPr>
        <w:pStyle w:val="Normal"/>
      </w:pPr>
      <w:r>
        <w:t>disc, or how much space is remaining on the data disc. The same files</w:t>
      </w:r>
    </w:p>
    <w:p>
      <w:pPr>
        <w:pStyle w:val="Normal"/>
      </w:pPr>
      <w:r>
        <w:t xml:space="preserve">are used in Figure </w:t>
      </w:r>
      <w:hyperlink w:anchor="an_episode_will_begin_streaming">
        <w:r>
          <w:rPr>
            <w:rStyle w:val="Text2"/>
          </w:rPr>
          <w:t xml:space="preserve">4-6 </w:t>
        </w:r>
      </w:hyperlink>
      <w:r>
        <w:t>on an audio CD and a data CD to illustrate the</w:t>
      </w:r>
    </w:p>
    <w:p>
      <w:pPr>
        <w:pStyle w:val="Normal"/>
      </w:pPr>
      <w:r>
        <w:t>capacity difference.</w:t>
      </w:r>
    </w:p>
    <w:p>
      <w:pPr>
        <w:pStyle w:val="Para 01"/>
      </w:pPr>
      <w:r>
        <w:t>For audio CDs, the track information will be written to the disc as</w:t>
      </w:r>
    </w:p>
    <w:p>
      <w:pPr>
        <w:pStyle w:val="Normal"/>
      </w:pPr>
      <w:r>
        <w:t>CD-TEXT information if your optical drives support it. For audio players</w:t>
      </w:r>
    </w:p>
    <w:p>
      <w:pPr>
        <w:pStyle w:val="Normal"/>
      </w:pPr>
      <w:r>
        <w:t>that support CD-TEXT , it can display the album and current track</w:t>
      </w:r>
    </w:p>
    <w:p>
      <w:pPr>
        <w:pStyle w:val="Normal"/>
      </w:pPr>
      <w:r>
        <w:t>names during playback. You can select any track, and then click the</w:t>
      </w:r>
    </w:p>
    <w:p>
      <w:pPr>
        <w:pStyle w:val="Normal"/>
      </w:pPr>
      <w:r>
        <w:t>track or artist name to edit this information without changing the</w:t>
      </w:r>
    </w:p>
    <w:p>
      <w:pPr>
        <w:pStyle w:val="Normal"/>
      </w:pPr>
      <w:r>
        <w:t>original file. You can also use the toolbar to add a 2-second pause</w:t>
      </w:r>
    </w:p>
    <w:p>
      <w:pPr>
        <w:pStyle w:val="Normal"/>
      </w:pPr>
      <w:r>
        <w:t>between two tracks, or split a selected audio file into multiple tracks.</w:t>
      </w:r>
    </w:p>
    <w:p>
      <w:bookmarkStart w:id="195" w:name="Once_your_disc_is_prepared__you"/>
      <w:pPr>
        <w:pStyle w:val="Para 05"/>
      </w:pPr>
      <w:r>
        <w:t>Once your disc is prepared, you can either create an image file to be</w:t>
      </w:r>
      <w:bookmarkEnd w:id="195"/>
    </w:p>
    <w:p>
      <w:pPr>
        <w:pStyle w:val="Normal"/>
      </w:pPr>
      <w:r>
        <w:t>burned later or burn directly to a disc. The drop-down menu under the</w:t>
      </w:r>
    </w:p>
    <w:p>
      <w:pPr>
        <w:pStyle w:val="Normal"/>
      </w:pPr>
      <w:r>
        <w:t>disc name will allow you to choose between these options. You will be</w:t>
      </w:r>
    </w:p>
    <w:p>
      <w:pPr>
        <w:pStyle w:val="Normal"/>
      </w:pPr>
      <w:r>
        <w:t>prompted for an image location and file name or for burn preferences</w:t>
      </w:r>
    </w:p>
    <w:p>
      <w:pPr>
        <w:pStyle w:val="Normal"/>
      </w:pPr>
      <w:r>
        <w:t>before your audio files are converted and the disc is created. These</w:t>
      </w:r>
    </w:p>
    <w:p>
      <w:pPr>
        <w:pStyle w:val="Normal"/>
      </w:pPr>
      <w:r>
        <w:t>options are as described earlier, except that only the bin/cue image</w:t>
      </w:r>
    </w:p>
    <w:p>
      <w:pPr>
        <w:pStyle w:val="Normal"/>
      </w:pPr>
      <w:r>
        <w:t>format is available for image file creation.</w:t>
      </w:r>
    </w:p>
    <w:p>
      <w:pPr>
        <w:pStyle w:val="Para 01"/>
      </w:pPr>
      <w:r>
        <w:t>As storage technology changes, audio continues to be delivered in</w:t>
      </w:r>
    </w:p>
    <w:p>
      <w:pPr>
        <w:pStyle w:val="Normal"/>
      </w:pPr>
      <w:r>
        <w:t>new and more convenient formats. Whether you now purchase your</w:t>
      </w:r>
    </w:p>
    <w:p>
      <w:pPr>
        <w:pStyle w:val="Normal"/>
      </w:pPr>
      <w:r>
        <w:t>audio on disc or via digital download or record your own audio to share</w:t>
      </w:r>
    </w:p>
    <w:p>
      <w:pPr>
        <w:pStyle w:val="Normal"/>
      </w:pPr>
      <w:r>
        <w:t>with others, Brasero allows you to create and back up music discs that</w:t>
      </w:r>
    </w:p>
    <w:p>
      <w:pPr>
        <w:pStyle w:val="Normal"/>
      </w:pPr>
      <w:r>
        <w:t>protect your original purchases and are compatible with audio players</w:t>
      </w:r>
    </w:p>
    <w:p>
      <w:pPr>
        <w:pStyle w:val="Normal"/>
      </w:pPr>
      <w:r>
        <w:t>of all descriptions.</w:t>
      </w:r>
    </w:p>
    <w:p>
      <w:pPr>
        <w:pStyle w:val="Para 01"/>
      </w:pPr>
      <w:r>
        <w:t/>
      </w:r>
    </w:p>
    <w:p>
      <w:pPr>
        <w:pStyle w:val="Para 11"/>
      </w:pPr>
      <w:r>
        <w:t>Create Video DVDs Using DevedeNG</w:t>
      </w:r>
    </w:p>
    <w:p>
      <w:pPr>
        <w:pStyle w:val="Normal"/>
      </w:pPr>
      <w:r>
        <w:t>Video streaming is becoming more and more ubiquitous, and smart TVs</w:t>
      </w:r>
    </w:p>
    <w:p>
      <w:pPr>
        <w:pStyle w:val="Normal"/>
      </w:pPr>
      <w:r>
        <w:t>and set-top media appliances are increasingly able to play common</w:t>
      </w:r>
    </w:p>
    <w:p>
      <w:pPr>
        <w:pStyle w:val="Normal"/>
      </w:pPr>
      <w:r>
        <w:t>video formats directly. But video DVD still remains a useful format to</w:t>
      </w:r>
    </w:p>
    <w:p>
      <w:pPr>
        <w:pStyle w:val="Normal"/>
      </w:pPr>
      <w:r>
        <w:t>share videos in. DevedeNG can create simple DVDs with optional menus</w:t>
      </w:r>
    </w:p>
    <w:p>
      <w:pPr>
        <w:pStyle w:val="Normal"/>
      </w:pPr>
      <w:r>
        <w:t>in minutes.</w:t>
      </w:r>
    </w:p>
    <w:p>
      <w:pPr>
        <w:pStyle w:val="Para 01"/>
      </w:pPr>
      <w:r>
        <w:t>Launching DevedeNG displays the Disc type selection window.</w:t>
      </w:r>
    </w:p>
    <w:p>
      <w:pPr>
        <w:pStyle w:val="Normal"/>
      </w:pPr>
      <w:r>
        <w:t>DevedeNG supports several video disc formats. Most are not very</w:t>
      </w:r>
    </w:p>
    <w:p>
      <w:pPr>
        <w:pStyle w:val="Normal"/>
      </w:pPr>
      <w:r>
        <w:t>common anymore but are available if you have older video playback</w:t>
      </w:r>
    </w:p>
    <w:p>
      <w:pPr>
        <w:pStyle w:val="Normal"/>
      </w:pPr>
      <w:r>
        <w:t>devices. “Video DVD” is usually the most useful option.</w:t>
      </w:r>
    </w:p>
    <w:p>
      <w:pPr>
        <w:pStyle w:val="Para 01"/>
      </w:pPr>
      <w:r>
        <w:t>Clicking “Video DVD” brings up the main window (see Figure</w:t>
      </w:r>
      <w:hyperlink w:anchor="page_188">
        <w:r>
          <w:rPr>
            <w:rStyle w:val="Text2"/>
          </w:rPr>
          <w:t xml:space="preserve"> 4-8</w:t>
        </w:r>
      </w:hyperlink>
      <w:r>
        <w:t>),</w:t>
      </w:r>
    </w:p>
    <w:p>
      <w:pPr>
        <w:pStyle w:val="Normal"/>
      </w:pPr>
      <w:r>
        <w:t>which allows you to define “titles” that act as stand-alone movies, and</w:t>
      </w:r>
    </w:p>
    <w:p>
      <w:pPr>
        <w:pStyle w:val="Normal"/>
      </w:pPr>
      <w:r>
        <w:t>for each title you will specify video files that will play in order for each</w:t>
      </w:r>
    </w:p>
    <w:p>
      <w:pPr>
        <w:pStyle w:val="Normal"/>
      </w:pPr>
      <w:r>
        <w:t>title before returning to the DVD menu. As you make changes,</w:t>
      </w:r>
    </w:p>
    <w:p>
      <w:pPr>
        <w:pStyle w:val="Normal"/>
      </w:pPr>
      <w:r>
        <w:t>DevedeNG will track the estimated disc usage as you add files. Your</w:t>
      </w:r>
    </w:p>
    <w:p>
      <w:pPr>
        <w:pStyle w:val="Normal"/>
      </w:pPr>
      <w:r>
        <w:t>video files will also be converted to the proper format once you are</w:t>
      </w:r>
    </w:p>
    <w:p>
      <w:pPr>
        <w:pStyle w:val="Normal"/>
      </w:pPr>
      <w:r>
        <w:t>finished setting up the disc structure.</w:t>
      </w:r>
    </w:p>
    <w:p>
      <w:pPr>
        <w:pStyle w:val="0 Block"/>
      </w:pPr>
    </w:p>
    <w:p>
      <w:bookmarkStart w:id="196" w:name="page_188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03" name="index-188_1.jpg" descr="index-18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8_1.jpg" descr="index-188_1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96"/>
    </w:p>
    <w:p>
      <w:pPr>
        <w:pStyle w:val="Para 04"/>
      </w:pPr>
      <w:r>
        <w:rPr>
          <w:rStyle w:val="Text1"/>
        </w:rPr>
        <w:t>Figure 4-8</w:t>
      </w:r>
      <w:r>
        <w:rPr>
          <w:rStyle w:val="Text0"/>
        </w:rPr>
        <w:t xml:space="preserve"> </w:t>
      </w:r>
      <w:r>
        <w:t>DevedeNG’s main menu lets you set up the disc structure and add video files</w:t>
      </w:r>
    </w:p>
    <w:p>
      <w:pPr>
        <w:pStyle w:val="Para 01"/>
      </w:pPr>
      <w:r>
        <w:t/>
      </w:r>
    </w:p>
    <w:p>
      <w:pPr>
        <w:pStyle w:val="Para 01"/>
      </w:pPr>
      <w:r>
        <w:t>The first step is to choose your default format. If you live in an area</w:t>
      </w:r>
    </w:p>
    <w:p>
      <w:pPr>
        <w:pStyle w:val="Normal"/>
      </w:pPr>
      <w:r>
        <w:t>that uses ATSC such as North America or most of South America,</w:t>
      </w:r>
    </w:p>
    <w:p>
      <w:pPr>
        <w:pStyle w:val="Normal"/>
      </w:pPr>
      <w:r>
        <w:t>choose NTSC. If you live in an area that uses DVB, choose PAL. Most</w:t>
      </w:r>
    </w:p>
    <w:p>
      <w:pPr>
        <w:pStyle w:val="Normal"/>
      </w:pPr>
      <w:r>
        <w:t>modern players and televisions support both formats, but playback</w:t>
      </w:r>
    </w:p>
    <w:p>
      <w:pPr>
        <w:pStyle w:val="Normal"/>
      </w:pPr>
      <w:r>
        <w:t>quality can be slightly degraded if your source files differ significantly</w:t>
      </w:r>
    </w:p>
    <w:p>
      <w:pPr>
        <w:pStyle w:val="Normal"/>
      </w:pPr>
      <w:r>
        <w:t>in framerate.</w:t>
      </w:r>
    </w:p>
    <w:p>
      <w:pPr>
        <w:pStyle w:val="Para 01"/>
      </w:pPr>
      <w:r>
        <w:t>Next, you can add a video file. When you click “Add” on the left side</w:t>
      </w:r>
    </w:p>
    <w:p>
      <w:pPr>
        <w:pStyle w:val="Normal"/>
      </w:pPr>
      <w:r>
        <w:t>of the window, you will be able to select one or more files from the file</w:t>
      </w:r>
    </w:p>
    <w:p>
      <w:pPr>
        <w:pStyle w:val="Normal"/>
      </w:pPr>
      <w:r>
        <w:t>picker. Each one will be added to the DVD as a “title” when you click OK.</w:t>
      </w:r>
    </w:p>
    <w:p>
      <w:pPr>
        <w:pStyle w:val="Normal"/>
      </w:pPr>
      <w:r>
        <w:t>You can select a title and click Properties (see Figure</w:t>
      </w:r>
      <w:hyperlink w:anchor="page_189">
        <w:r>
          <w:rPr>
            <w:rStyle w:val="Text2"/>
          </w:rPr>
          <w:t xml:space="preserve"> 4-9)</w:t>
        </w:r>
      </w:hyperlink>
      <w:r>
        <w:t xml:space="preserve"> to give a</w:t>
      </w:r>
    </w:p>
    <w:p>
      <w:pPr>
        <w:pStyle w:val="Normal"/>
      </w:pPr>
      <w:r>
        <w:t>proper name to the title. This is what will be shown in the generated</w:t>
      </w:r>
    </w:p>
    <w:p>
      <w:pPr>
        <w:pStyle w:val="Normal"/>
      </w:pPr>
      <w:r>
        <w:t>DVD menu. You have the option of choosing a specific video format if it</w:t>
      </w:r>
    </w:p>
    <w:p>
      <w:pPr>
        <w:pStyle w:val="Normal"/>
      </w:pPr>
      <w:r>
        <w:t>is different than the disc default and adjusting the file volume, which</w:t>
      </w:r>
    </w:p>
    <w:p>
      <w:pPr>
        <w:pStyle w:val="Normal"/>
      </w:pPr>
      <w:r>
        <w:t>can be useful if a file has much softer or louder audio than the others on</w:t>
      </w:r>
    </w:p>
    <w:p>
      <w:pPr>
        <w:pStyle w:val="Normal"/>
      </w:pPr>
      <w:r>
        <w:t>the same disc.</w:t>
      </w:r>
    </w:p>
    <w:p>
      <w:pPr>
        <w:pStyle w:val="0 Block"/>
      </w:pPr>
    </w:p>
    <w:p>
      <w:bookmarkStart w:id="197" w:name="page_18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04" name="index-189_1.jpg" descr="index-18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9_1.jpg" descr="index-189_1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97"/>
    </w:p>
    <w:p>
      <w:pPr>
        <w:pStyle w:val="Para 04"/>
      </w:pPr>
      <w:r>
        <w:rPr>
          <w:rStyle w:val="Text1"/>
        </w:rPr>
        <w:t>Figure 4-9</w:t>
      </w:r>
      <w:r>
        <w:rPr>
          <w:rStyle w:val="Text0"/>
        </w:rPr>
        <w:t xml:space="preserve"> </w:t>
      </w:r>
      <w:r>
        <w:t>You can control how each file is added to a title</w:t>
      </w:r>
    </w:p>
    <w:p>
      <w:pPr>
        <w:pStyle w:val="Para 01"/>
      </w:pPr>
      <w:r>
        <w:t/>
      </w:r>
    </w:p>
    <w:p>
      <w:pPr>
        <w:pStyle w:val="Para 05"/>
      </w:pPr>
      <w:r>
        <w:t>Each tab has advanced options that are available to explore, but are</w:t>
      </w:r>
    </w:p>
    <w:p>
      <w:pPr>
        <w:pStyle w:val="Normal"/>
      </w:pPr>
      <w:r>
        <w:t>not usually necessary. You can specify whether to divide the file into 5-</w:t>
      </w:r>
    </w:p>
    <w:p>
      <w:pPr>
        <w:pStyle w:val="Normal"/>
      </w:pPr>
      <w:r>
        <w:t>minute chapters for easier seeking on the player in the “General” tab</w:t>
      </w:r>
    </w:p>
    <w:p>
      <w:pPr>
        <w:pStyle w:val="Normal"/>
      </w:pPr>
      <w:r>
        <w:t>and rotate or force letterboxing or stretching for video content that is in</w:t>
      </w:r>
    </w:p>
    <w:p>
      <w:pPr>
        <w:pStyle w:val="Normal"/>
      </w:pPr>
      <w:r>
        <w:t>a different aspect ratio than the DVD on the “Video options tab.” On the</w:t>
      </w:r>
    </w:p>
    <w:p>
      <w:pPr>
        <w:pStyle w:val="Normal"/>
      </w:pPr>
      <w:r>
        <w:t>“Subtitles” tab, you can add subtitles, and DevedeNG supports several</w:t>
      </w:r>
    </w:p>
    <w:p>
      <w:pPr>
        <w:pStyle w:val="Normal"/>
      </w:pPr>
      <w:r>
        <w:t>common formats, some of which you can create yourself with software</w:t>
      </w:r>
    </w:p>
    <w:p>
      <w:pPr>
        <w:pStyle w:val="Normal"/>
      </w:pPr>
      <w:r>
        <w:t>available in Ubuntu Software. DVD subtitles can be enabled or disabled</w:t>
      </w:r>
    </w:p>
    <w:p>
      <w:pPr>
        <w:pStyle w:val="Normal"/>
      </w:pPr>
      <w:r>
        <w:t>by the video players, but you can use the “Force Subtitles” to configure</w:t>
      </w:r>
    </w:p>
    <w:p>
      <w:pPr>
        <w:pStyle w:val="Normal"/>
      </w:pPr>
      <w:r>
        <w:t>subtitles to show by default. This setting is commonly used when a file</w:t>
      </w:r>
    </w:p>
    <w:p>
      <w:pPr>
        <w:pStyle w:val="Normal"/>
      </w:pPr>
      <w:r>
        <w:t>has partial subtitles for dialog which is in a different language than the</w:t>
      </w:r>
    </w:p>
    <w:p>
      <w:pPr>
        <w:pStyle w:val="Normal"/>
      </w:pPr>
      <w:r>
        <w:t>rest of the title. The “Actions” tab lets you choose what happens after</w:t>
      </w:r>
    </w:p>
    <w:p>
      <w:pPr>
        <w:pStyle w:val="Normal"/>
      </w:pPr>
      <w:r>
        <w:t>the current title is finished, so you can go back to the DVD menu, go to</w:t>
      </w:r>
    </w:p>
    <w:p>
      <w:pPr>
        <w:pStyle w:val="Normal"/>
      </w:pPr>
      <w:r>
        <w:t>the next title, or simply play the video in a continuous loop. The other</w:t>
      </w:r>
    </w:p>
    <w:p>
      <w:pPr>
        <w:pStyle w:val="Normal"/>
      </w:pPr>
      <w:r>
        <w:t>options are fairly esoteric and shouldn’t be necessary unless you are</w:t>
      </w:r>
    </w:p>
    <w:p>
      <w:pPr>
        <w:pStyle w:val="Normal"/>
      </w:pPr>
      <w:r>
        <w:t>looking for something specific. Clicking “Apply” saves the current title’s</w:t>
      </w:r>
    </w:p>
    <w:p>
      <w:pPr>
        <w:pStyle w:val="Normal"/>
      </w:pPr>
      <w:r>
        <w:t>settings.</w:t>
      </w:r>
    </w:p>
    <w:p>
      <w:pPr>
        <w:pStyle w:val="Para 01"/>
      </w:pPr>
      <w:r>
        <w:t>The “Disc usage” section allows you to see how much space you</w:t>
      </w:r>
    </w:p>
    <w:p>
      <w:pPr>
        <w:pStyle w:val="Normal"/>
      </w:pPr>
      <w:r>
        <w:t>have remaining on the disc. You can use the “Media size” drop-down</w:t>
      </w:r>
    </w:p>
    <w:p>
      <w:pPr>
        <w:pStyle w:val="Normal"/>
      </w:pPr>
      <w:r>
        <w:t>menu to select various disc sizes, and “Adjust disc usage” will increase video quality settings if you have not filled the disc, or decrease them if</w:t>
      </w:r>
    </w:p>
    <w:p>
      <w:bookmarkStart w:id="198" w:name="you_are_slightly_over_your_disc"/>
      <w:pPr>
        <w:pStyle w:val="Normal"/>
      </w:pPr>
      <w:r>
        <w:t>you are slightly over your disc capacity. You’ll want to click this button</w:t>
      </w:r>
      <w:bookmarkEnd w:id="198"/>
    </w:p>
    <w:p>
      <w:pPr>
        <w:pStyle w:val="Normal"/>
      </w:pPr>
      <w:r>
        <w:t>after making changes to your video files or menus, and just before</w:t>
      </w:r>
    </w:p>
    <w:p>
      <w:pPr>
        <w:pStyle w:val="Normal"/>
      </w:pPr>
      <w:r>
        <w:t>clicking “Forward.”</w:t>
      </w:r>
    </w:p>
    <w:p>
      <w:pPr>
        <w:pStyle w:val="Para 01"/>
      </w:pPr>
      <w:r>
        <w:t>The default menus are meant to be simple, but there are several</w:t>
      </w:r>
    </w:p>
    <w:p>
      <w:pPr>
        <w:pStyle w:val="Normal"/>
      </w:pPr>
      <w:r>
        <w:t>options that can be changed. You can click “Menu options” to see a</w:t>
      </w:r>
    </w:p>
    <w:p>
      <w:pPr>
        <w:pStyle w:val="Normal"/>
      </w:pPr>
      <w:r>
        <w:t>menu preview and adjust options such as the menu title, font, font size,</w:t>
      </w:r>
    </w:p>
    <w:p>
      <w:pPr>
        <w:pStyle w:val="Normal"/>
      </w:pPr>
      <w:r>
        <w:t>color, shadow, background image, background audio, and more. These</w:t>
      </w:r>
    </w:p>
    <w:p>
      <w:pPr>
        <w:pStyle w:val="Normal"/>
      </w:pPr>
      <w:r>
        <w:t>can be adjusted to your satisfaction, and “Preview menu” will show you</w:t>
      </w:r>
    </w:p>
    <w:p>
      <w:pPr>
        <w:pStyle w:val="Normal"/>
      </w:pPr>
      <w:r>
        <w:t>your changes. You can press “OK” to save your changes or “Cancel” to</w:t>
      </w:r>
    </w:p>
    <w:p>
      <w:pPr>
        <w:pStyle w:val="Normal"/>
      </w:pPr>
      <w:r>
        <w:t>abandon them. The “Disc startup options” section has an option “Jump</w:t>
      </w:r>
    </w:p>
    <w:p>
      <w:pPr>
        <w:pStyle w:val="Normal"/>
      </w:pPr>
      <w:r>
        <w:t>to the first title at startup” to prevent the menu from being seen unless</w:t>
      </w:r>
    </w:p>
    <w:p>
      <w:pPr>
        <w:pStyle w:val="Normal"/>
      </w:pPr>
      <w:r>
        <w:t>the viewer presses the “menu” button on the DVD remote or once the</w:t>
      </w:r>
    </w:p>
    <w:p>
      <w:pPr>
        <w:pStyle w:val="Normal"/>
      </w:pPr>
      <w:r>
        <w:t>first title ends if the ending action is set to “Stop reproduction/show</w:t>
      </w:r>
    </w:p>
    <w:p>
      <w:pPr>
        <w:pStyle w:val="Normal"/>
      </w:pPr>
      <w:r>
        <w:t>disc menu.”</w:t>
      </w:r>
    </w:p>
    <w:p>
      <w:pPr>
        <w:pStyle w:val="Para 05"/>
      </w:pPr>
      <w:r>
        <w:t>Once you are ready to create your DVD, click the “Adjust disc usage”</w:t>
      </w:r>
    </w:p>
    <w:p>
      <w:pPr>
        <w:pStyle w:val="Normal"/>
      </w:pPr>
      <w:r>
        <w:t>button to optimize your video quality settings, and then click the</w:t>
      </w:r>
    </w:p>
    <w:p>
      <w:pPr>
        <w:pStyle w:val="Normal"/>
      </w:pPr>
      <w:r>
        <w:t>“Forward” button. After you choose a location and file name and click</w:t>
      </w:r>
    </w:p>
    <w:p>
      <w:pPr>
        <w:pStyle w:val="Normal"/>
      </w:pPr>
      <w:r>
        <w:t>“OK,” DevedeNG will create a DVD image in ISO format that will allow</w:t>
      </w:r>
    </w:p>
    <w:p>
      <w:pPr>
        <w:pStyle w:val="Normal"/>
      </w:pPr>
      <w:r>
        <w:t>you to create a disc using Brasero’s “Burn image” function or right-</w:t>
      </w:r>
    </w:p>
    <w:p>
      <w:pPr>
        <w:pStyle w:val="Normal"/>
      </w:pPr>
      <w:r>
        <w:t>clicking the image in Files and choosing “Write to Disc....” During the</w:t>
      </w:r>
    </w:p>
    <w:p>
      <w:pPr>
        <w:pStyle w:val="Normal"/>
      </w:pPr>
      <w:r>
        <w:t>disc creation process, DevedeNG will convert your video files to the</w:t>
      </w:r>
    </w:p>
    <w:p>
      <w:pPr>
        <w:pStyle w:val="Normal"/>
      </w:pPr>
      <w:r>
        <w:t>proper format for DVD, and this can take a very long time depending on</w:t>
      </w:r>
    </w:p>
    <w:p>
      <w:pPr>
        <w:pStyle w:val="Normal"/>
      </w:pPr>
      <w:r>
        <w:t>the source videos and your computer’s speed. If you want to run the</w:t>
      </w:r>
    </w:p>
    <w:p>
      <w:pPr>
        <w:pStyle w:val="Normal"/>
      </w:pPr>
      <w:r>
        <w:t>conversion process overnight, you can check the “Shutdown computer</w:t>
      </w:r>
    </w:p>
    <w:p>
      <w:pPr>
        <w:pStyle w:val="Normal"/>
      </w:pPr>
      <w:r>
        <w:t>when disc is done” option to save electricity.</w:t>
      </w:r>
    </w:p>
    <w:p>
      <w:pPr>
        <w:pStyle w:val="Para 01"/>
      </w:pPr>
      <w:r>
        <w:t>Creating DVDs can be a very convenient way to share video files</w:t>
      </w:r>
    </w:p>
    <w:p>
      <w:pPr>
        <w:pStyle w:val="Normal"/>
      </w:pPr>
      <w:r>
        <w:t>with friends and family, especially with longer video files. DevedeNG</w:t>
      </w:r>
    </w:p>
    <w:p>
      <w:pPr>
        <w:pStyle w:val="Normal"/>
      </w:pPr>
      <w:r>
        <w:t>makes the process of creating a video disc with menus and multiple</w:t>
      </w:r>
    </w:p>
    <w:p>
      <w:pPr>
        <w:pStyle w:val="Normal"/>
      </w:pPr>
      <w:r>
        <w:t>titles manageable.</w:t>
      </w:r>
    </w:p>
    <w:p>
      <w:pPr>
        <w:pStyle w:val="Para 01"/>
      </w:pPr>
      <w:r>
        <w:t/>
      </w:r>
    </w:p>
    <w:p>
      <w:pPr>
        <w:pStyle w:val="Para 11"/>
      </w:pPr>
      <w:r>
        <w:t>Organize and Edit Your Photos Using Shotwell</w:t>
      </w:r>
    </w:p>
    <w:p>
      <w:pPr>
        <w:pStyle w:val="Normal"/>
      </w:pPr>
      <w:r>
        <w:t>One really exciting advance in technology is the spread of digital</w:t>
      </w:r>
    </w:p>
    <w:p>
      <w:pPr>
        <w:pStyle w:val="Normal"/>
      </w:pPr>
      <w:r>
        <w:t>cameras. From cell phones to iPods to Nintendo handheld videogame</w:t>
      </w:r>
    </w:p>
    <w:p>
      <w:pPr>
        <w:pStyle w:val="Normal"/>
      </w:pPr>
      <w:r>
        <w:t>systems, cameras are on many of the electronics we buy. The advent of</w:t>
      </w:r>
    </w:p>
    <w:p>
      <w:pPr>
        <w:pStyle w:val="Normal"/>
      </w:pPr>
      <w:r>
        <w:t>digital photography was exciting for the amateur photographer. No film costs! You could take lots of photos and save the good ones later. This</w:t>
      </w:r>
    </w:p>
    <w:p>
      <w:bookmarkStart w:id="199" w:name="trend_continues_today_with_cell"/>
      <w:pPr>
        <w:pStyle w:val="Normal"/>
      </w:pPr>
      <w:r>
        <w:t>trend continues today with cell phone cameras in every pocket. But this</w:t>
      </w:r>
      <w:bookmarkEnd w:id="199"/>
    </w:p>
    <w:p>
      <w:pPr>
        <w:pStyle w:val="Normal"/>
      </w:pPr>
      <w:r>
        <w:t>also makes organizing and enhancing photos even more important</w:t>
      </w:r>
    </w:p>
    <w:p>
      <w:pPr>
        <w:pStyle w:val="Normal"/>
      </w:pPr>
      <w:r>
        <w:t>today. Luckily, Ubuntu comes with Shotwell , a digital photo manager</w:t>
      </w:r>
    </w:p>
    <w:p>
      <w:pPr>
        <w:pStyle w:val="Normal"/>
      </w:pPr>
      <w:r>
        <w:t>that makes importing and adjusting photos easier than ever.</w:t>
      </w:r>
    </w:p>
    <w:p>
      <w:pPr>
        <w:pStyle w:val="Para 01"/>
      </w:pPr>
      <w:r>
        <w:t>The first time you run Shotwell, it will offer to import the photos in</w:t>
      </w:r>
    </w:p>
    <w:p>
      <w:pPr>
        <w:pStyle w:val="Normal"/>
      </w:pPr>
      <w:r>
        <w:t>your Pictures folder. This loads the photos into your library, but</w:t>
      </w:r>
    </w:p>
    <w:p>
      <w:pPr>
        <w:pStyle w:val="Normal"/>
      </w:pPr>
      <w:r>
        <w:t>Shotwell will not automatically add new photos that are added to your</w:t>
      </w:r>
    </w:p>
    <w:p>
      <w:pPr>
        <w:pStyle w:val="Normal"/>
      </w:pPr>
      <w:r>
        <w:t>Pictures directory. This keeps your photo library from becoming</w:t>
      </w:r>
    </w:p>
    <w:p>
      <w:pPr>
        <w:pStyle w:val="Normal"/>
      </w:pPr>
      <w:r>
        <w:t>cluttered, but you can import more photos by dragging them to the</w:t>
      </w:r>
    </w:p>
    <w:p>
      <w:pPr>
        <w:pStyle w:val="Normal"/>
      </w:pPr>
      <w:r>
        <w:t>Shotwell window or via the File ➤ Import From Folder menu option.</w:t>
      </w:r>
    </w:p>
    <w:p>
      <w:pPr>
        <w:pStyle w:val="Normal"/>
      </w:pPr>
      <w:r>
        <w:t>You can also use the Edit ➤ Preference menu option to enable the</w:t>
      </w:r>
    </w:p>
    <w:p>
      <w:pPr>
        <w:pStyle w:val="Normal"/>
      </w:pPr>
      <w:r>
        <w:t>“Watch library directory for new files” setting so that Shotwell</w:t>
      </w:r>
    </w:p>
    <w:p>
      <w:pPr>
        <w:pStyle w:val="Normal"/>
      </w:pPr>
      <w:r>
        <w:t>automatically adds new photos to your library. Shotwell sorts your</w:t>
      </w:r>
    </w:p>
    <w:p>
      <w:pPr>
        <w:pStyle w:val="Normal"/>
      </w:pPr>
      <w:r>
        <w:t>photos into events based on their internal timestamps, and this is the</w:t>
      </w:r>
    </w:p>
    <w:p>
      <w:pPr>
        <w:pStyle w:val="Normal"/>
      </w:pPr>
      <w:r>
        <w:t>primary method for managing your photo library. The events are listed</w:t>
      </w:r>
    </w:p>
    <w:p>
      <w:pPr>
        <w:pStyle w:val="Normal"/>
      </w:pPr>
      <w:r>
        <w:t>in a sidebar on the left, and clicking an event shows photo thumbnails</w:t>
      </w:r>
    </w:p>
    <w:p>
      <w:pPr>
        <w:pStyle w:val="Normal"/>
      </w:pPr>
      <w:r>
        <w:t>on the right side of the window (see Figure</w:t>
      </w:r>
      <w:hyperlink w:anchor="and_begin_importing_photos">
        <w:r>
          <w:rPr>
            <w:rStyle w:val="Text2"/>
          </w:rPr>
          <w:t xml:space="preserve"> 4-10</w:t>
        </w:r>
      </w:hyperlink>
      <w:r>
        <w:t>).</w:t>
      </w:r>
    </w:p>
    <w:p>
      <w:pPr>
        <w:pStyle w:val="Para 01"/>
      </w:pPr>
      <w:r>
        <w:t/>
      </w:r>
    </w:p>
    <w:p>
      <w:pPr>
        <w:pStyle w:val="Para 08"/>
      </w:pPr>
      <w:r>
        <w:t>Importing Photos</w:t>
      </w:r>
    </w:p>
    <w:p>
      <w:pPr>
        <w:pStyle w:val="Normal"/>
      </w:pPr>
      <w:r>
        <w:t>When you plug in a camera, Shotwell will automatically detect it and list</w:t>
      </w:r>
    </w:p>
    <w:p>
      <w:pPr>
        <w:pStyle w:val="Normal"/>
      </w:pPr>
      <w:r>
        <w:t>it under “Cameras” in the sidebar. You can click on a camera to view the</w:t>
      </w:r>
    </w:p>
    <w:p>
      <w:pPr>
        <w:pStyle w:val="Normal"/>
      </w:pPr>
      <w:r>
        <w:t>photos on the device and import the selected or all photos using the</w:t>
      </w:r>
    </w:p>
    <w:p>
      <w:pPr>
        <w:pStyle w:val="Normal"/>
      </w:pPr>
      <w:r>
        <w:t>toolbar buttons at the bottom of the window. Shotwell keeps track of</w:t>
      </w:r>
    </w:p>
    <w:p>
      <w:pPr>
        <w:pStyle w:val="Normal"/>
      </w:pPr>
      <w:r>
        <w:t>photos that have already been imported so you can filter them with the</w:t>
      </w:r>
    </w:p>
    <w:p>
      <w:pPr>
        <w:pStyle w:val="Normal"/>
      </w:pPr>
      <w:r>
        <w:t>“Hide photos already imported” option, and once an import is complete,</w:t>
      </w:r>
    </w:p>
    <w:p>
      <w:pPr>
        <w:pStyle w:val="Normal"/>
      </w:pPr>
      <w:r>
        <w:t>it will ask you whether or not you wish to delete the successfully</w:t>
      </w:r>
    </w:p>
    <w:p>
      <w:pPr>
        <w:pStyle w:val="Normal"/>
      </w:pPr>
      <w:r>
        <w:t>imported photos from your camera or keep them on the camera. If any</w:t>
      </w:r>
    </w:p>
    <w:p>
      <w:pPr>
        <w:pStyle w:val="Normal"/>
      </w:pPr>
      <w:r>
        <w:t>of the photos were shot in RAW mode, Shotwell will automatically</w:t>
      </w:r>
    </w:p>
    <w:p>
      <w:pPr>
        <w:pStyle w:val="Normal"/>
      </w:pPr>
      <w:r>
        <w:t>“develop” them in addition to copying the RAW image data . This allows</w:t>
      </w:r>
    </w:p>
    <w:p>
      <w:pPr>
        <w:pStyle w:val="Normal"/>
      </w:pPr>
      <w:r>
        <w:t>Shotwell to make photo adjustments while retaining your ability to use</w:t>
      </w:r>
    </w:p>
    <w:p>
      <w:pPr>
        <w:pStyle w:val="Normal"/>
      </w:pPr>
      <w:r>
        <w:t>advanced photo editing software such as GIMP or Darktable to develop</w:t>
      </w:r>
    </w:p>
    <w:p>
      <w:pPr>
        <w:pStyle w:val="Normal"/>
      </w:pPr>
      <w:r>
        <w:t>and edit the RAW photos if desired.</w:t>
      </w:r>
    </w:p>
    <w:p>
      <w:pPr>
        <w:pStyle w:val="Para 05"/>
      </w:pPr>
      <w:r>
        <w:t>If you prefer to connect your camera’s memory card directly to your</w:t>
      </w:r>
    </w:p>
    <w:p>
      <w:pPr>
        <w:pStyle w:val="Normal"/>
      </w:pPr>
      <w:r>
        <w:t>computer, simply insert the card into your computer’s card reader.</w:t>
      </w:r>
    </w:p>
    <w:p>
      <w:pPr>
        <w:pStyle w:val="Normal"/>
      </w:pPr>
      <w:r>
        <w:t>Ubuntu will detect and mount the card as a folder, and you can use the</w:t>
      </w:r>
    </w:p>
    <w:p>
      <w:pPr>
        <w:pStyle w:val="Normal"/>
      </w:pPr>
      <w:r>
        <w:t>Files window to drag and drop photos onto the Shotwell menu or use Shotwell’s File ➤ Import From Folder menu option to select a folder</w:t>
      </w:r>
    </w:p>
    <w:p>
      <w:bookmarkStart w:id="200" w:name="and_begin_importing_photos"/>
      <w:pPr>
        <w:pStyle w:val="Normal"/>
      </w:pPr>
      <w:r>
        <w:t>and begin importing photos.</w:t>
      </w:r>
      <w:bookmarkEnd w:id="200"/>
    </w:p>
    <w:p>
      <w:pPr>
        <w:pStyle w:val="Para 01"/>
      </w:pPr>
      <w:r>
        <w:t/>
      </w:r>
    </w:p>
    <w:p>
      <w:pPr>
        <w:pStyle w:val="Para 08"/>
      </w:pPr>
      <w:r>
        <w:t>Managing Events</w:t>
      </w:r>
    </w:p>
    <w:p>
      <w:pPr>
        <w:pStyle w:val="Normal"/>
      </w:pPr>
      <w:r>
        <w:t>Photos are grouped into events , and Shotwell tries to automatically</w:t>
      </w:r>
    </w:p>
    <w:p>
      <w:pPr>
        <w:pStyle w:val="Normal"/>
      </w:pPr>
      <w:r>
        <w:t>create events based on the date and time each photo was taken (see</w:t>
      </w:r>
    </w:p>
    <w:p>
      <w:pPr>
        <w:pStyle w:val="Normal"/>
      </w:pPr>
      <w:r>
        <w:t>Figure</w:t>
      </w:r>
      <w:hyperlink w:anchor="and_begin_importing_photos">
        <w:r>
          <w:rPr>
            <w:rStyle w:val="Text2"/>
          </w:rPr>
          <w:t xml:space="preserve"> 4-10</w:t>
        </w:r>
      </w:hyperlink>
      <w:r>
        <w:t>). If this information is not available from the photo,</w:t>
      </w:r>
    </w:p>
    <w:p>
      <w:pPr>
        <w:pStyle w:val="Normal"/>
      </w:pPr>
      <w:r>
        <w:t>Shotwell will show a “No Event” category that you can use to find and</w:t>
      </w:r>
    </w:p>
    <w:p>
      <w:pPr>
        <w:pStyle w:val="Normal"/>
      </w:pPr>
      <w:r>
        <w:t>sort photos manually.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05" name="index-192_1.jpg" descr="index-19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2_1.jpg" descr="index-192_1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4-10</w:t>
      </w:r>
      <w:r>
        <w:rPr>
          <w:rStyle w:val="Text0"/>
        </w:rPr>
        <w:t xml:space="preserve"> </w:t>
      </w:r>
      <w:r>
        <w:t>Shotwell groups photo into events and displays them for easy browsing</w:t>
      </w:r>
    </w:p>
    <w:p>
      <w:pPr>
        <w:pStyle w:val="Para 01"/>
      </w:pPr>
      <w:r>
        <w:t/>
      </w:r>
    </w:p>
    <w:p>
      <w:pPr>
        <w:pStyle w:val="Para 01"/>
      </w:pPr>
      <w:r>
        <w:t>Events are named by date, and you can right-click an event on the</w:t>
      </w:r>
    </w:p>
    <w:p>
      <w:pPr>
        <w:pStyle w:val="Normal"/>
      </w:pPr>
      <w:r>
        <w:t>left sidebar or double-click the event name to rename any event. You</w:t>
      </w:r>
    </w:p>
    <w:p>
      <w:pPr>
        <w:pStyle w:val="Normal"/>
      </w:pPr>
      <w:r>
        <w:t>can move a photo from one event to another by dragging its thumbnail</w:t>
      </w:r>
    </w:p>
    <w:p>
      <w:pPr>
        <w:pStyle w:val="Normal"/>
      </w:pPr>
      <w:r>
        <w:t>onto the new event. Events are sorted based on the earliest photo they</w:t>
      </w:r>
    </w:p>
    <w:p>
      <w:pPr>
        <w:pStyle w:val="Normal"/>
      </w:pPr>
      <w:r>
        <w:t>contain, but you can use View ➤ Sort Events from the menu to choose</w:t>
      </w:r>
    </w:p>
    <w:p>
      <w:pPr>
        <w:pStyle w:val="Normal"/>
      </w:pPr>
      <w:r>
        <w:t>whether the list should be Ascending (earliest event first) or the default</w:t>
      </w:r>
    </w:p>
    <w:p>
      <w:pPr>
        <w:pStyle w:val="Normal"/>
      </w:pPr>
      <w:r>
        <w:t>of Descending (most recent event first).</w:t>
      </w:r>
    </w:p>
    <w:p>
      <w:pPr>
        <w:pStyle w:val="Para 05"/>
      </w:pPr>
      <w:r>
        <w:t>Clicking the “All Events” item under the Events section of the library</w:t>
      </w:r>
    </w:p>
    <w:p>
      <w:pPr>
        <w:pStyle w:val="Normal"/>
      </w:pPr>
      <w:r>
        <w:t>will show a list of events with a “key photo” as the thumbnail. This is</w:t>
      </w:r>
    </w:p>
    <w:p>
      <w:pPr>
        <w:pStyle w:val="Normal"/>
      </w:pPr>
      <w:r>
        <w:t>the first photo in the event, but you can right-click any photo in an event and choose “Make Key Photo for Event” to change this. In the</w:t>
      </w:r>
    </w:p>
    <w:p>
      <w:bookmarkStart w:id="201" w:name="Events_menu_if_you_wish_to_merge"/>
      <w:pPr>
        <w:pStyle w:val="Normal"/>
      </w:pPr>
      <w:r>
        <w:t>Events menu if you wish to merge two events, simply click one event</w:t>
      </w:r>
      <w:bookmarkEnd w:id="201"/>
    </w:p>
    <w:p>
      <w:pPr>
        <w:pStyle w:val="Normal"/>
      </w:pPr>
      <w:r>
        <w:t>and then hold Ctrl while clicking the other events to merge. The toolbar</w:t>
      </w:r>
    </w:p>
    <w:p>
      <w:pPr>
        <w:pStyle w:val="Normal"/>
      </w:pPr>
      <w:r>
        <w:t>at the bottom of the screen contains a “Merge Events” button that will</w:t>
      </w:r>
    </w:p>
    <w:p>
      <w:pPr>
        <w:pStyle w:val="Normal"/>
      </w:pPr>
      <w:r>
        <w:t>activate, and you can also right-click any of the selected events and</w:t>
      </w:r>
    </w:p>
    <w:p>
      <w:pPr>
        <w:pStyle w:val="Normal"/>
      </w:pPr>
      <w:r>
        <w:t>choose “Merge Events” from the pop-up menu that appears.</w:t>
      </w:r>
    </w:p>
    <w:p>
      <w:pPr>
        <w:pStyle w:val="Para 01"/>
      </w:pPr>
      <w:r>
        <w:t>Events in Shotwell cannot be empty, so deleting or moving the last</w:t>
      </w:r>
    </w:p>
    <w:p>
      <w:pPr>
        <w:pStyle w:val="Normal"/>
      </w:pPr>
      <w:r>
        <w:t>photo in an event will cause the event to disappear. Because you cannot</w:t>
      </w:r>
    </w:p>
    <w:p>
      <w:pPr>
        <w:pStyle w:val="Normal"/>
      </w:pPr>
      <w:r>
        <w:t>create an empty event, you can simply select one or more photos from</w:t>
      </w:r>
    </w:p>
    <w:p>
      <w:pPr>
        <w:pStyle w:val="Normal"/>
      </w:pPr>
      <w:r>
        <w:t>your Library or any event and use Ctrl+N, or the Events ➤ New Event</w:t>
      </w:r>
    </w:p>
    <w:p>
      <w:pPr>
        <w:pStyle w:val="Normal"/>
      </w:pPr>
      <w:r>
        <w:t>menu option to move those photos into a newly created event.</w:t>
      </w:r>
    </w:p>
    <w:p>
      <w:pPr>
        <w:pStyle w:val="Para 01"/>
      </w:pPr>
      <w:r>
        <w:t/>
      </w:r>
    </w:p>
    <w:p>
      <w:pPr>
        <w:pStyle w:val="Para 08"/>
      </w:pPr>
      <w:r>
        <w:t>Working with Photos</w:t>
      </w:r>
    </w:p>
    <w:p>
      <w:pPr>
        <w:pStyle w:val="Normal"/>
      </w:pPr>
      <w:r>
        <w:t>Individual photos can be viewed in the library or each event, and you</w:t>
      </w:r>
    </w:p>
    <w:p>
      <w:pPr>
        <w:pStyle w:val="Normal"/>
      </w:pPr>
      <w:r>
        <w:t>can use the zoom slider at the bottom right-hand corner of the screen</w:t>
      </w:r>
    </w:p>
    <w:p>
      <w:pPr>
        <w:pStyle w:val="Normal"/>
      </w:pPr>
      <w:r>
        <w:t>to adjust the size of the thumbnails, or use the plus (+) and minus (-)</w:t>
      </w:r>
    </w:p>
    <w:p>
      <w:pPr>
        <w:pStyle w:val="Normal"/>
      </w:pPr>
      <w:r>
        <w:t>keys. Clicking on a photo selects it, and the bottom-left corner of the</w:t>
      </w:r>
    </w:p>
    <w:p>
      <w:pPr>
        <w:pStyle w:val="Normal"/>
      </w:pPr>
      <w:r>
        <w:t>screen displays basic information about the selected photo. Double-</w:t>
      </w:r>
    </w:p>
    <w:p>
      <w:pPr>
        <w:pStyle w:val="Normal"/>
      </w:pPr>
      <w:r>
        <w:t>clicking a photo zooms in on it and allows for more editing options. You</w:t>
      </w:r>
    </w:p>
    <w:p>
      <w:pPr>
        <w:pStyle w:val="Normal"/>
      </w:pPr>
      <w:r>
        <w:t>can also press Enter while a photo is selected to zoom in on it. In this</w:t>
      </w:r>
    </w:p>
    <w:p>
      <w:pPr>
        <w:pStyle w:val="Normal"/>
      </w:pPr>
      <w:r>
        <w:t>zoomed in view, the left and right arrow keys move to the previous and</w:t>
      </w:r>
    </w:p>
    <w:p>
      <w:pPr>
        <w:pStyle w:val="Normal"/>
      </w:pPr>
      <w:r>
        <w:t>next photo in the event as do the “Back” and “Forward” buttons at the</w:t>
      </w:r>
    </w:p>
    <w:p>
      <w:pPr>
        <w:pStyle w:val="Normal"/>
      </w:pPr>
      <w:r>
        <w:t>right of the toolbar, and Esc returns to the thumbnail view.</w:t>
      </w:r>
    </w:p>
    <w:p>
      <w:pPr>
        <w:pStyle w:val="Para 01"/>
      </w:pPr>
      <w:r>
        <w:t>Shotwell can help you keep track of photos, and you can apply a</w:t>
      </w:r>
    </w:p>
    <w:p>
      <w:pPr>
        <w:pStyle w:val="Normal"/>
      </w:pPr>
      <w:r>
        <w:t>five-star rating to each one. Selecting a photo and pressing 1–5 will</w:t>
      </w:r>
    </w:p>
    <w:p>
      <w:pPr>
        <w:pStyle w:val="Normal"/>
      </w:pPr>
      <w:r>
        <w:t>assign the same number of stars to the photo. Pressing 0 will remove</w:t>
      </w:r>
    </w:p>
    <w:p>
      <w:pPr>
        <w:pStyle w:val="Normal"/>
      </w:pPr>
      <w:r>
        <w:t>the rating. Pressing 9 will mark a photo as “rejected” and hide it from</w:t>
      </w:r>
    </w:p>
    <w:p>
      <w:pPr>
        <w:pStyle w:val="Normal"/>
      </w:pPr>
      <w:r>
        <w:t>view. You can also right-click a photo and use the “Set Rating” menu to</w:t>
      </w:r>
    </w:p>
    <w:p>
      <w:pPr>
        <w:pStyle w:val="Normal"/>
      </w:pPr>
      <w:r>
        <w:t>rate any photo. The View ➤ Filter Photos menu option allows you to</w:t>
      </w:r>
    </w:p>
    <w:p>
      <w:pPr>
        <w:pStyle w:val="Normal"/>
      </w:pPr>
      <w:r>
        <w:t>filter photos by rating, and can be used to show only highly rated</w:t>
      </w:r>
    </w:p>
    <w:p>
      <w:pPr>
        <w:pStyle w:val="Normal"/>
      </w:pPr>
      <w:r>
        <w:t>photos or to make rejected photos visible again. This can help you</w:t>
      </w:r>
    </w:p>
    <w:p>
      <w:pPr>
        <w:pStyle w:val="Normal"/>
      </w:pPr>
      <w:r>
        <w:t>choose which photos to keep or edit if you have a large number of</w:t>
      </w:r>
    </w:p>
    <w:p>
      <w:pPr>
        <w:pStyle w:val="Normal"/>
      </w:pPr>
      <w:r>
        <w:t>photos from an event. In addition to rating photos, you can add tags to</w:t>
      </w:r>
    </w:p>
    <w:p>
      <w:pPr>
        <w:pStyle w:val="Normal"/>
      </w:pPr>
      <w:r>
        <w:t>help you group photos across events. Simply select a photo and use the</w:t>
      </w:r>
    </w:p>
    <w:p>
      <w:pPr>
        <w:pStyle w:val="Normal"/>
      </w:pPr>
      <w:r>
        <w:t>Tags ➤ Add Tags menu or press Ctrl+T. A tag window will appear, and</w:t>
      </w:r>
    </w:p>
    <w:p>
      <w:pPr>
        <w:pStyle w:val="Normal"/>
      </w:pPr>
      <w:r>
        <w:t>you can add one or more tags separated by commas. Once you have defined a tag, you can add the tag to new photos by dragging a photo to</w:t>
      </w:r>
    </w:p>
    <w:p>
      <w:bookmarkStart w:id="202" w:name="the_tag_in_the_sidebar"/>
      <w:pPr>
        <w:pStyle w:val="Normal"/>
      </w:pPr>
      <w:r>
        <w:t>the tag in the sidebar.</w:t>
      </w:r>
      <w:bookmarkEnd w:id="202"/>
    </w:p>
    <w:p>
      <w:pPr>
        <w:pStyle w:val="Para 01"/>
      </w:pPr>
      <w:r>
        <w:t/>
      </w:r>
    </w:p>
    <w:p>
      <w:pPr>
        <w:pStyle w:val="Para 08"/>
      </w:pPr>
      <w:r>
        <w:t>Editing Photos</w:t>
      </w:r>
    </w:p>
    <w:p>
      <w:pPr>
        <w:pStyle w:val="Normal"/>
      </w:pPr>
      <w:r>
        <w:t>Most photos only need minor adjustments, and the toolbar exposes</w:t>
      </w:r>
    </w:p>
    <w:p>
      <w:pPr>
        <w:pStyle w:val="Normal"/>
      </w:pPr>
      <w:r>
        <w:t>Shotwell’s simple editing tools . These tools are mostly automated and</w:t>
      </w:r>
    </w:p>
    <w:p>
      <w:pPr>
        <w:pStyle w:val="Normal"/>
      </w:pPr>
      <w:r>
        <w:t>allow anyone to make the type of mundane adjustment that any photo</w:t>
      </w:r>
    </w:p>
    <w:p>
      <w:pPr>
        <w:pStyle w:val="Normal"/>
      </w:pPr>
      <w:r>
        <w:t>might need such as color balancing, cropping, straightening, and so on.</w:t>
      </w:r>
    </w:p>
    <w:p>
      <w:pPr>
        <w:pStyle w:val="Normal"/>
      </w:pPr>
      <w:r>
        <w:t>While Shotwell doesn’t try to replace more advanced photo editing</w:t>
      </w:r>
    </w:p>
    <w:p>
      <w:pPr>
        <w:pStyle w:val="Normal"/>
      </w:pPr>
      <w:r>
        <w:t>tools , its editing tools cover a lot of needs (see Figure</w:t>
      </w:r>
      <w:hyperlink w:anchor="the_tag_in_the_sidebar">
        <w:r>
          <w:rPr>
            <w:rStyle w:val="Text2"/>
          </w:rPr>
          <w:t xml:space="preserve"> 4-11</w:t>
        </w:r>
      </w:hyperlink>
      <w:r>
        <w:t>).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106" name="index-194_1.png" descr="index-19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4_1.png" descr="index-194_1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4-11</w:t>
      </w:r>
      <w:r>
        <w:rPr>
          <w:rStyle w:val="Text0"/>
        </w:rPr>
        <w:t xml:space="preserve"> </w:t>
      </w:r>
      <w:r>
        <w:t>Cropping and enhancing a photo can be done in seconds</w:t>
      </w:r>
    </w:p>
    <w:p>
      <w:pPr>
        <w:pStyle w:val="Para 01"/>
      </w:pPr>
      <w:r>
        <w:t/>
      </w:r>
    </w:p>
    <w:p>
      <w:pPr>
        <w:pStyle w:val="Para 01"/>
      </w:pPr>
      <w:r>
        <w:t>The “Rotate” button allows you to rotate a photo clockwise in 90-</w:t>
      </w:r>
    </w:p>
    <w:p>
      <w:pPr>
        <w:pStyle w:val="Normal"/>
      </w:pPr>
      <w:r>
        <w:t>degree intervals, and pressing Ctrl while you click the button will rotate</w:t>
      </w:r>
    </w:p>
    <w:p>
      <w:pPr>
        <w:pStyle w:val="Normal"/>
      </w:pPr>
      <w:r>
        <w:t>the photo in a counterclockwise direction instead. In the thumbnail</w:t>
      </w:r>
    </w:p>
    <w:p>
      <w:pPr>
        <w:pStyle w:val="Normal"/>
      </w:pPr>
      <w:r>
        <w:t>view, you can select multiple photos by pressing Ctrl while clicking each</w:t>
      </w:r>
    </w:p>
    <w:p>
      <w:pPr>
        <w:pStyle w:val="Normal"/>
      </w:pPr>
      <w:r>
        <w:t>photo, and the rotate tool will affect all selected photos at once.</w:t>
      </w:r>
    </w:p>
    <w:p>
      <w:pPr>
        <w:pStyle w:val="Para 01"/>
      </w:pPr>
      <w:r>
        <w:t>The “Crop” button will allow you to adjust the photo’s aspect ratio</w:t>
      </w:r>
    </w:p>
    <w:p>
      <w:pPr>
        <w:pStyle w:val="Normal"/>
      </w:pPr>
      <w:r>
        <w:t>and composition by zooming in on a specific portion of the photo and</w:t>
      </w:r>
    </w:p>
    <w:p>
      <w:pPr>
        <w:pStyle w:val="Normal"/>
      </w:pPr>
      <w:r>
        <w:t>discarding the rest. An overlay appears when you click the crop tool,</w:t>
      </w:r>
    </w:p>
    <w:p>
      <w:pPr>
        <w:pStyle w:val="Normal"/>
      </w:pPr>
      <w:r>
        <w:t>and the drop-down menu allows you to choose various aspect ratios,</w:t>
      </w:r>
    </w:p>
    <w:p>
      <w:pPr>
        <w:pStyle w:val="Normal"/>
      </w:pPr>
      <w:r>
        <w:t>and the “Pivot” button to the right will toggle the cropping reticule</w:t>
      </w:r>
    </w:p>
    <w:p>
      <w:pPr>
        <w:pStyle w:val="Normal"/>
      </w:pPr>
      <w:r>
        <w:t>between portrait (tall) and landscape (wide) mode. The “Crop” button</w:t>
      </w:r>
    </w:p>
    <w:p>
      <w:pPr>
        <w:pStyle w:val="Normal"/>
      </w:pPr>
      <w:r>
        <w:t>commits the change.</w:t>
      </w:r>
    </w:p>
    <w:p>
      <w:pPr>
        <w:pStyle w:val="Para 01"/>
      </w:pPr>
      <w:r>
        <w:t>The “Straighten” tool allows a photo to be rotated 15 degrees in</w:t>
      </w:r>
    </w:p>
    <w:p>
      <w:pPr>
        <w:pStyle w:val="Normal"/>
      </w:pPr>
      <w:r>
        <w:t>either direction and will crop the photo slightly to maintain its original</w:t>
      </w:r>
    </w:p>
    <w:p>
      <w:pPr>
        <w:pStyle w:val="Normal"/>
      </w:pPr>
      <w:r>
        <w:t>aspect ratio. After clicking on this tool, you can use the slider along with</w:t>
      </w:r>
    </w:p>
    <w:p>
      <w:pPr>
        <w:pStyle w:val="Normal"/>
      </w:pPr>
      <w:r>
        <w:t>the grid overlay to rotate the photo by eye, or you can find an edge that represents a horizontal line, click the mouse on one end of the edge,</w:t>
      </w:r>
    </w:p>
    <w:p>
      <w:bookmarkStart w:id="203" w:name="and_drag_the_pointer_until_the_d"/>
      <w:pPr>
        <w:pStyle w:val="Normal"/>
      </w:pPr>
      <w:r>
        <w:t>and drag the pointer until the dotted line matches the angle of the edge.</w:t>
      </w:r>
      <w:bookmarkEnd w:id="203"/>
    </w:p>
    <w:p>
      <w:pPr>
        <w:pStyle w:val="Normal"/>
      </w:pPr>
      <w:r>
        <w:t>Releasing the left mouse button will rotate the photo up to 15 degrees</w:t>
      </w:r>
    </w:p>
    <w:p>
      <w:pPr>
        <w:pStyle w:val="Normal"/>
      </w:pPr>
      <w:r>
        <w:t>from its original orientation, and you can continue adjusting the</w:t>
      </w:r>
    </w:p>
    <w:p>
      <w:pPr>
        <w:pStyle w:val="Normal"/>
      </w:pPr>
      <w:r>
        <w:t>rotation using the mouse or the slider if needed. The “Reset” button will</w:t>
      </w:r>
    </w:p>
    <w:p>
      <w:pPr>
        <w:pStyle w:val="Normal"/>
      </w:pPr>
      <w:r>
        <w:t>remove the current rotation, and pressing the “Straighten” button will</w:t>
      </w:r>
    </w:p>
    <w:p>
      <w:pPr>
        <w:pStyle w:val="Normal"/>
      </w:pPr>
      <w:r>
        <w:t>apply the new rotation to the photo.</w:t>
      </w:r>
    </w:p>
    <w:p>
      <w:pPr>
        <w:pStyle w:val="Para 05"/>
      </w:pPr>
      <w:r>
        <w:t>The “Red-eye” button allows you to reduce or remove any “red-eye”</w:t>
      </w:r>
    </w:p>
    <w:p>
      <w:pPr>
        <w:pStyle w:val="Normal"/>
      </w:pPr>
      <w:r>
        <w:t>effect in a photo caused by light from a camera flash bouncing off the</w:t>
      </w:r>
    </w:p>
    <w:p>
      <w:pPr>
        <w:pStyle w:val="Normal"/>
      </w:pPr>
      <w:r>
        <w:t>retina of a human’s eye. You can adjust each eye individually, and</w:t>
      </w:r>
    </w:p>
    <w:p>
      <w:pPr>
        <w:pStyle w:val="Normal"/>
      </w:pPr>
      <w:r>
        <w:t>clicking on the tool will show a small circle you drag onto an affected</w:t>
      </w:r>
    </w:p>
    <w:p>
      <w:pPr>
        <w:pStyle w:val="Normal"/>
      </w:pPr>
      <w:r>
        <w:t>eye. The size slider adjusts the size of the circle, and clicking “Apply”</w:t>
      </w:r>
    </w:p>
    <w:p>
      <w:pPr>
        <w:pStyle w:val="Normal"/>
      </w:pPr>
      <w:r>
        <w:t>will remove the red-eye effect from the photo. Simply repeat these steps</w:t>
      </w:r>
    </w:p>
    <w:p>
      <w:pPr>
        <w:pStyle w:val="Normal"/>
      </w:pPr>
      <w:r>
        <w:t>for each affected eye in the photo.</w:t>
      </w:r>
    </w:p>
    <w:p>
      <w:pPr>
        <w:pStyle w:val="Para 05"/>
      </w:pPr>
      <w:r>
        <w:t>The “Adjust” tool gives you quick control over the color of the photo.</w:t>
      </w:r>
    </w:p>
    <w:p>
      <w:pPr>
        <w:pStyle w:val="Normal"/>
      </w:pPr>
      <w:r>
        <w:t>The histogram shows you the color range of the photo, and you can</w:t>
      </w:r>
    </w:p>
    <w:p>
      <w:pPr>
        <w:pStyle w:val="Normal"/>
      </w:pPr>
      <w:r>
        <w:t>slide the sliders to stretch the photo’s color range. This produces more</w:t>
      </w:r>
    </w:p>
    <w:p>
      <w:pPr>
        <w:pStyle w:val="Normal"/>
      </w:pPr>
      <w:r>
        <w:t>contrast in the photo and can often greatly improve a photo’s contrast</w:t>
      </w:r>
    </w:p>
    <w:p>
      <w:pPr>
        <w:pStyle w:val="Normal"/>
      </w:pPr>
      <w:r>
        <w:t>and visibility. The other sliders adjust a color attribute of the photo to</w:t>
      </w:r>
    </w:p>
    <w:p>
      <w:pPr>
        <w:pStyle w:val="Normal"/>
      </w:pPr>
      <w:r>
        <w:t>help you enhance the photo, and once you are happy with the</w:t>
      </w:r>
    </w:p>
    <w:p>
      <w:pPr>
        <w:pStyle w:val="Normal"/>
      </w:pPr>
      <w:r>
        <w:t>adjustments you have made, you can click “OK.” The “Enhance” tool</w:t>
      </w:r>
    </w:p>
    <w:p>
      <w:pPr>
        <w:pStyle w:val="Normal"/>
      </w:pPr>
      <w:r>
        <w:t>automatically adjusts the histogram and the shadows sliders, and you</w:t>
      </w:r>
    </w:p>
    <w:p>
      <w:pPr>
        <w:pStyle w:val="Normal"/>
      </w:pPr>
      <w:r>
        <w:t>can use this tool as a starting point and click “Adjust” to view and</w:t>
      </w:r>
    </w:p>
    <w:p>
      <w:pPr>
        <w:pStyle w:val="Normal"/>
      </w:pPr>
      <w:r>
        <w:t>change the adjustments.</w:t>
      </w:r>
    </w:p>
    <w:p>
      <w:pPr>
        <w:pStyle w:val="Para 05"/>
      </w:pPr>
      <w:r>
        <w:t>Shotwell is a nondestructive editor , and this means that your</w:t>
      </w:r>
    </w:p>
    <w:p>
      <w:pPr>
        <w:pStyle w:val="Normal"/>
      </w:pPr>
      <w:r>
        <w:t>original photos are not modified, but the edits made are stored in</w:t>
      </w:r>
    </w:p>
    <w:p>
      <w:pPr>
        <w:pStyle w:val="Normal"/>
      </w:pPr>
      <w:r>
        <w:t>Shotwell’s database and applied to the photos in real time. This means</w:t>
      </w:r>
    </w:p>
    <w:p>
      <w:pPr>
        <w:pStyle w:val="Normal"/>
      </w:pPr>
      <w:r>
        <w:t>that your Pictures folder will not contain any of the changes you make</w:t>
      </w:r>
    </w:p>
    <w:p>
      <w:pPr>
        <w:pStyle w:val="Normal"/>
      </w:pPr>
      <w:r>
        <w:t>in Shotwell, but it also offers several advantages.</w:t>
      </w:r>
    </w:p>
    <w:p>
      <w:pPr>
        <w:pStyle w:val="Para 05"/>
      </w:pPr>
      <w:r>
        <w:t>Unlike editors that save over the original photo, subsequent edits do</w:t>
      </w:r>
    </w:p>
    <w:p>
      <w:pPr>
        <w:pStyle w:val="Normal"/>
      </w:pPr>
      <w:r>
        <w:t>not degrade the quality of the photo, so you can continue to refine the</w:t>
      </w:r>
    </w:p>
    <w:p>
      <w:pPr>
        <w:pStyle w:val="Normal"/>
      </w:pPr>
      <w:r>
        <w:t>look of a photo until you are happy with it. You can view the original</w:t>
      </w:r>
    </w:p>
    <w:p>
      <w:pPr>
        <w:pStyle w:val="Normal"/>
      </w:pPr>
      <w:r>
        <w:t>photo by holding the Shift key, and you can also revert all changes and</w:t>
      </w:r>
    </w:p>
    <w:p>
      <w:pPr>
        <w:pStyle w:val="Normal"/>
      </w:pPr>
      <w:r>
        <w:t>restore any photo to its original appearance. Simply right-clicking a</w:t>
      </w:r>
    </w:p>
    <w:p>
      <w:pPr>
        <w:pStyle w:val="Normal"/>
      </w:pPr>
      <w:r>
        <w:t>photo or clicking the Photo menu and choosing “Revert to original</w:t>
      </w:r>
    </w:p>
    <w:p>
      <w:pPr>
        <w:pStyle w:val="Normal"/>
      </w:pPr>
      <w:r>
        <w:t>photo” will undo all changes applied to the photo in Shotwell.</w:t>
      </w:r>
    </w:p>
    <w:p>
      <w:bookmarkStart w:id="204" w:name="You_can_also_apply_the_color_adj"/>
      <w:pPr>
        <w:pStyle w:val="Para 05"/>
      </w:pPr>
      <w:r>
        <w:t>You can also apply the color adjustments you’ve made to one photo</w:t>
      </w:r>
      <w:bookmarkEnd w:id="204"/>
    </w:p>
    <w:p>
      <w:pPr>
        <w:pStyle w:val="Normal"/>
      </w:pPr>
      <w:r>
        <w:t>to others as well. To do so, select a photo, then use the Photo ➤ Copy</w:t>
      </w:r>
    </w:p>
    <w:p>
      <w:pPr>
        <w:pStyle w:val="Normal"/>
      </w:pPr>
      <w:r>
        <w:t>Color Adjustments menu option, or press Shift+Ctrl+C to copy the</w:t>
      </w:r>
    </w:p>
    <w:p>
      <w:pPr>
        <w:pStyle w:val="Normal"/>
      </w:pPr>
      <w:r>
        <w:t>adjustments to the clipboard. Then, you can zoom in on a photo or</w:t>
      </w:r>
    </w:p>
    <w:p>
      <w:pPr>
        <w:pStyle w:val="Normal"/>
      </w:pPr>
      <w:r>
        <w:t>select one or more photos and use Photo ➤ Paste Color Adjustments or</w:t>
      </w:r>
    </w:p>
    <w:p>
      <w:pPr>
        <w:pStyle w:val="Normal"/>
      </w:pPr>
      <w:r>
        <w:t>press Shift+Ctrl+V to apply those adjustments to the selected photos.</w:t>
      </w:r>
    </w:p>
    <w:p>
      <w:pPr>
        <w:pStyle w:val="Normal"/>
      </w:pPr>
      <w:r>
        <w:t>This allows you to keep a consistent look across your photos whether</w:t>
      </w:r>
    </w:p>
    <w:p>
      <w:pPr>
        <w:pStyle w:val="Normal"/>
      </w:pPr>
      <w:r>
        <w:t>you are adjusting for lighting conditions or artistic style.</w:t>
      </w:r>
    </w:p>
    <w:p>
      <w:pPr>
        <w:pStyle w:val="Para 01"/>
      </w:pPr>
      <w:r>
        <w:t/>
      </w:r>
    </w:p>
    <w:p>
      <w:pPr>
        <w:pStyle w:val="Para 08"/>
      </w:pPr>
      <w:r>
        <w:t>Sharing Photos</w:t>
      </w:r>
    </w:p>
    <w:p>
      <w:pPr>
        <w:pStyle w:val="Normal"/>
      </w:pPr>
      <w:r>
        <w:t>Because Shotwell does not modify your original files, you will need to</w:t>
      </w:r>
    </w:p>
    <w:p>
      <w:pPr>
        <w:pStyle w:val="Normal"/>
      </w:pPr>
      <w:r>
        <w:t>export photos before you can share the edited photos with others. You</w:t>
      </w:r>
    </w:p>
    <w:p>
      <w:pPr>
        <w:pStyle w:val="Normal"/>
      </w:pPr>
      <w:r>
        <w:t>can select photos and use the File ➤ Export menu option to choose</w:t>
      </w:r>
    </w:p>
    <w:p>
      <w:pPr>
        <w:pStyle w:val="Normal"/>
      </w:pPr>
      <w:r>
        <w:t>whether to export original unmodified or edited photos or choose the</w:t>
      </w:r>
    </w:p>
    <w:p>
      <w:pPr>
        <w:pStyle w:val="Normal"/>
      </w:pPr>
      <w:r>
        <w:t>photo format such as JPG or PNG, exported resolution, and more. You</w:t>
      </w:r>
    </w:p>
    <w:p>
      <w:pPr>
        <w:pStyle w:val="Normal"/>
      </w:pPr>
      <w:r>
        <w:t>might lower the resolution before sharing via email or the Web, for</w:t>
      </w:r>
    </w:p>
    <w:p>
      <w:pPr>
        <w:pStyle w:val="Normal"/>
      </w:pPr>
      <w:r>
        <w:t>example. You can also use the File ➤ Send To... menu option to export a</w:t>
      </w:r>
    </w:p>
    <w:p>
      <w:pPr>
        <w:pStyle w:val="Normal"/>
      </w:pPr>
      <w:r>
        <w:t>photo and send it to your email client.</w:t>
      </w:r>
    </w:p>
    <w:p>
      <w:pPr>
        <w:pStyle w:val="Para 05"/>
      </w:pPr>
      <w:r>
        <w:t>Shotwell can also publish your photos directly to a web photo</w:t>
      </w:r>
    </w:p>
    <w:p>
      <w:pPr>
        <w:pStyle w:val="Normal"/>
      </w:pPr>
      <w:r>
        <w:t>service such as Facebook or Flickr, and even publish videos to YouTube.</w:t>
      </w:r>
    </w:p>
    <w:p>
      <w:pPr>
        <w:pStyle w:val="Normal"/>
      </w:pPr>
      <w:r>
        <w:t>If you have integrated an online account for one of these services with</w:t>
      </w:r>
    </w:p>
    <w:p>
      <w:pPr>
        <w:pStyle w:val="Normal"/>
      </w:pPr>
      <w:r>
        <w:t>Ubuntu (see Chapter</w:t>
      </w:r>
      <w:hyperlink w:anchor="_c__The_Author_s___under_exclusi_2">
        <w:r>
          <w:rPr>
            <w:rStyle w:val="Text2"/>
          </w:rPr>
          <w:t xml:space="preserve"> 3</w:t>
        </w:r>
      </w:hyperlink>
      <w:r>
        <w:t>), it will appear as an option when you select</w:t>
      </w:r>
    </w:p>
    <w:p>
      <w:pPr>
        <w:pStyle w:val="Normal"/>
      </w:pPr>
      <w:r>
        <w:t>photos and use the File ➤ Publish menu option or press Shift+Ctrl+P.</w:t>
      </w:r>
    </w:p>
    <w:p>
      <w:pPr>
        <w:pStyle w:val="Normal"/>
      </w:pPr>
      <w:r>
        <w:t>The exact process is slightly different for each service, so be sure to</w:t>
      </w:r>
    </w:p>
    <w:p>
      <w:pPr>
        <w:pStyle w:val="Normal"/>
      </w:pPr>
      <w:r>
        <w:t>follow the onscreen instructions to complete the publishing process.</w:t>
      </w:r>
    </w:p>
    <w:p>
      <w:pPr>
        <w:pStyle w:val="Para 01"/>
      </w:pPr>
      <w:r>
        <w:t/>
      </w:r>
    </w:p>
    <w:p>
      <w:pPr>
        <w:pStyle w:val="Para 08"/>
      </w:pPr>
      <w:r>
        <w:t>Advanced Photo Editing Using GIMP and Darktable</w:t>
      </w:r>
    </w:p>
    <w:p>
      <w:pPr>
        <w:pStyle w:val="Normal"/>
      </w:pPr>
      <w:r>
        <w:t>As mentioned before, Shotwell can’t replace more advanced photo</w:t>
      </w:r>
    </w:p>
    <w:p>
      <w:pPr>
        <w:pStyle w:val="Normal"/>
      </w:pPr>
      <w:r>
        <w:t>editing tools . And while it does reduce the need for more advanced</w:t>
      </w:r>
    </w:p>
    <w:p>
      <w:pPr>
        <w:pStyle w:val="Normal"/>
      </w:pPr>
      <w:r>
        <w:t>software, it works alongside them as well. Under Shotwell’s Edit ➤</w:t>
      </w:r>
    </w:p>
    <w:p>
      <w:pPr>
        <w:pStyle w:val="Normal"/>
      </w:pPr>
      <w:r>
        <w:t>Preferences menu option is an “External Editors” tab. There you can set</w:t>
      </w:r>
    </w:p>
    <w:p>
      <w:pPr>
        <w:pStyle w:val="Normal"/>
      </w:pPr>
      <w:r>
        <w:t>an external photo editor and an external RAW editor. The drop-down</w:t>
      </w:r>
    </w:p>
    <w:p>
      <w:pPr>
        <w:pStyle w:val="Normal"/>
      </w:pPr>
      <w:r>
        <w:t>menus will list all photo editors installed on your system. Once you</w:t>
      </w:r>
    </w:p>
    <w:p>
      <w:pPr>
        <w:pStyle w:val="Normal"/>
      </w:pPr>
      <w:r>
        <w:t>have defined the external editors, you can right-click a photo and</w:t>
      </w:r>
    </w:p>
    <w:p>
      <w:pPr>
        <w:pStyle w:val="Normal"/>
      </w:pPr>
      <w:r>
        <w:t>choose “Open With External Editor,” or where RAW images are</w:t>
      </w:r>
    </w:p>
    <w:p>
      <w:pPr>
        <w:pStyle w:val="Normal"/>
      </w:pPr>
      <w:r>
        <w:t>available, “Open With RAW Editor” becomes an additional option.</w:t>
      </w:r>
    </w:p>
    <w:p>
      <w:bookmarkStart w:id="205" w:name="Advanced_photo_editing_is_far_be"/>
      <w:pPr>
        <w:pStyle w:val="Para 01"/>
      </w:pPr>
      <w:r>
        <w:t>Advanced photo editing is far beyond the scope of this book, but</w:t>
      </w:r>
      <w:bookmarkEnd w:id="205"/>
    </w:p>
    <w:p>
      <w:pPr>
        <w:pStyle w:val="Normal"/>
      </w:pPr>
      <w:r>
        <w:t>there are two excellent choices that I can recommend to start out with,</w:t>
      </w:r>
    </w:p>
    <w:p>
      <w:pPr>
        <w:pStyle w:val="Normal"/>
      </w:pPr>
      <w:r>
        <w:t>both available through Ubuntu Software.</w:t>
      </w:r>
    </w:p>
    <w:p>
      <w:pPr>
        <w:pStyle w:val="Para 05"/>
      </w:pPr>
      <w:r>
        <w:t>The first suggestion for “external editor” is the GNU Image</w:t>
      </w:r>
    </w:p>
    <w:p>
      <w:pPr>
        <w:pStyle w:val="Normal"/>
      </w:pPr>
      <w:r>
        <w:t xml:space="preserve">Manipulation Program, or GIMP (see Figure </w:t>
      </w:r>
      <w:hyperlink w:anchor="Advanced_photo_editing_is_far_be">
        <w:r>
          <w:rPr>
            <w:rStyle w:val="Text2"/>
          </w:rPr>
          <w:t>4-12</w:t>
        </w:r>
      </w:hyperlink>
      <w:r>
        <w:t>). This fantastic photo</w:t>
      </w:r>
    </w:p>
    <w:p>
      <w:pPr>
        <w:pStyle w:val="Normal"/>
      </w:pPr>
      <w:r>
        <w:t>editing tool is comparable in many ways to Adobe Photoshop, and can</w:t>
      </w:r>
    </w:p>
    <w:p>
      <w:pPr>
        <w:pStyle w:val="Normal"/>
      </w:pPr>
      <w:r>
        <w:t>be used to create edited, color-balanced, and composited photos and</w:t>
      </w:r>
    </w:p>
    <w:p>
      <w:pPr>
        <w:pStyle w:val="Normal"/>
      </w:pPr>
      <w:r>
        <w:t>artwork. It’s useful to know that the palettes can be hidden and</w:t>
      </w:r>
    </w:p>
    <w:p>
      <w:pPr>
        <w:pStyle w:val="Normal"/>
      </w:pPr>
      <w:r>
        <w:t>restored with the Tab key, which can help you concentrate on your</w:t>
      </w:r>
    </w:p>
    <w:p>
      <w:pPr>
        <w:pStyle w:val="Normal"/>
      </w:pPr>
      <w:r>
        <w:t>work. If you’ve used professional photo editing software before, you</w:t>
      </w:r>
    </w:p>
    <w:p>
      <w:pPr>
        <w:pStyle w:val="Normal"/>
      </w:pPr>
      <w:r>
        <w:t>should quickly feel at home. For a friendly and comprehensive</w:t>
      </w:r>
    </w:p>
    <w:p>
      <w:pPr>
        <w:pStyle w:val="Normal"/>
      </w:pPr>
      <w:r>
        <w:t xml:space="preserve">introduction, however, I strongly recommend </w:t>
      </w:r>
      <w:r>
        <w:rPr>
          <w:rStyle w:val="Text3"/>
        </w:rPr>
        <w:t>Beginning GIMP : From</w:t>
      </w:r>
    </w:p>
    <w:p>
      <w:pPr>
        <w:pStyle w:val="Para 26"/>
      </w:pPr>
      <w:r>
        <w:t>Novice to Professional, Second Edition</w:t>
      </w:r>
      <w:r>
        <w:rPr>
          <w:rStyle w:val="Text3"/>
        </w:rPr>
        <w:t xml:space="preserve"> by Akkana Peck, also available</w:t>
      </w:r>
    </w:p>
    <w:p>
      <w:pPr>
        <w:pStyle w:val="Normal"/>
      </w:pPr>
      <w:r>
        <w:t>from Apress.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07" name="index-197_1.jpg" descr="index-19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7_1.jpg" descr="index-197_1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4-12</w:t>
      </w:r>
      <w:r>
        <w:t xml:space="preserve"> GIMP allows for advanced photo editing that rivals professional retail software</w:t>
      </w:r>
    </w:p>
    <w:p>
      <w:pPr>
        <w:pStyle w:val="Para 01"/>
      </w:pPr>
      <w:r>
        <w:t/>
      </w:r>
    </w:p>
    <w:p>
      <w:pPr>
        <w:pStyle w:val="Para 01"/>
      </w:pPr>
      <w:r>
        <w:t>When a camera saves a JPG file, the data from the sensor is very</w:t>
      </w:r>
    </w:p>
    <w:p>
      <w:pPr>
        <w:pStyle w:val="Normal"/>
      </w:pPr>
      <w:r>
        <w:t>heavily processed; however, a RAW image file is aptly named because it</w:t>
      </w:r>
    </w:p>
    <w:p>
      <w:pPr>
        <w:pStyle w:val="Normal"/>
      </w:pPr>
      <w:r>
        <w:t>contains the raw data captured by the camera’s sensor. These data need</w:t>
      </w:r>
    </w:p>
    <w:p>
      <w:pPr>
        <w:pStyle w:val="Normal"/>
      </w:pPr>
      <w:r>
        <w:t>to be “developed” before they can be used with most other software,</w:t>
      </w:r>
    </w:p>
    <w:p>
      <w:pPr>
        <w:pStyle w:val="Normal"/>
      </w:pPr>
      <w:r>
        <w:t>and just as a film negative offers so many possibilities to a photographer, a RAW image can be exposed, sharpened, and adjusted in</w:t>
      </w:r>
    </w:p>
    <w:p>
      <w:bookmarkStart w:id="206" w:name="ways_a_compressed_JPG_cannot__GI"/>
      <w:pPr>
        <w:pStyle w:val="Normal"/>
      </w:pPr>
      <w:r>
        <w:t>ways a compressed JPG cannot. GIMP can import RAW files for several</w:t>
      </w:r>
      <w:bookmarkEnd w:id="206"/>
    </w:p>
    <w:p>
      <w:pPr>
        <w:pStyle w:val="Normal"/>
      </w:pPr>
      <w:r>
        <w:t>popular camera models.</w:t>
      </w:r>
    </w:p>
    <w:p>
      <w:pPr>
        <w:pStyle w:val="Para 01"/>
      </w:pPr>
      <w:r>
        <w:t>The second suggestion, for “external RAW editor,” is the program</w:t>
      </w:r>
    </w:p>
    <w:p>
      <w:pPr>
        <w:pStyle w:val="Normal"/>
      </w:pPr>
      <w:r>
        <w:t>Darktable available in Ubuntu Software, which is comparable to Adobe</w:t>
      </w:r>
    </w:p>
    <w:p>
      <w:pPr>
        <w:pStyle w:val="Normal"/>
      </w:pPr>
      <w:r>
        <w:t>Lightroom, and allows for complex filters and settings to be applied to</w:t>
      </w:r>
    </w:p>
    <w:p>
      <w:pPr>
        <w:pStyle w:val="Normal"/>
      </w:pPr>
      <w:r>
        <w:t>RAW image data before it is exported for normal use. This software is</w:t>
      </w:r>
    </w:p>
    <w:p>
      <w:pPr>
        <w:pStyle w:val="Normal"/>
      </w:pPr>
      <w:r>
        <w:t>complex but powerful, and is the best place to start if you are an</w:t>
      </w:r>
    </w:p>
    <w:p>
      <w:pPr>
        <w:pStyle w:val="Normal"/>
      </w:pPr>
      <w:r>
        <w:t>experienced photographer familiar with other RAW manipulation</w:t>
      </w:r>
    </w:p>
    <w:p>
      <w:pPr>
        <w:pStyle w:val="Normal"/>
      </w:pPr>
      <w:r>
        <w:t>software.</w:t>
      </w:r>
    </w:p>
    <w:p>
      <w:pPr>
        <w:pStyle w:val="Para 01"/>
      </w:pPr>
      <w:r>
        <w:t>With cameras being so common and storage space being so cheap,</w:t>
      </w:r>
    </w:p>
    <w:p>
      <w:pPr>
        <w:pStyle w:val="Normal"/>
      </w:pPr>
      <w:r>
        <w:t>we all have the ability to create a virtual avalanche of photos, and this</w:t>
      </w:r>
    </w:p>
    <w:p>
      <w:pPr>
        <w:pStyle w:val="Normal"/>
      </w:pPr>
      <w:r>
        <w:t>can make it hard to find just the right ones to highlight an event or</w:t>
      </w:r>
    </w:p>
    <w:p>
      <w:pPr>
        <w:pStyle w:val="Normal"/>
      </w:pPr>
      <w:r>
        <w:t>share with others. Shotwell makes it easy to keep your photos</w:t>
      </w:r>
    </w:p>
    <w:p>
      <w:pPr>
        <w:pStyle w:val="Normal"/>
      </w:pPr>
      <w:r>
        <w:t>organized and make simple adjustments to satisfy most everyday photo</w:t>
      </w:r>
    </w:p>
    <w:p>
      <w:pPr>
        <w:pStyle w:val="Normal"/>
      </w:pPr>
      <w:r>
        <w:t>needs.</w:t>
      </w:r>
    </w:p>
    <w:p>
      <w:pPr>
        <w:pStyle w:val="Para 01"/>
      </w:pPr>
      <w:r>
        <w:t/>
      </w:r>
    </w:p>
    <w:p>
      <w:pPr>
        <w:pStyle w:val="Para 11"/>
      </w:pPr>
      <w:r>
        <w:t>Record and Process Audio Using Audacity</w:t>
      </w:r>
    </w:p>
    <w:p>
      <w:pPr>
        <w:pStyle w:val="Normal"/>
      </w:pPr>
      <w:r>
        <w:t>Audio editing can be a bit tricky. It seems like it should be fairly simple,</w:t>
      </w:r>
    </w:p>
    <w:p>
      <w:pPr>
        <w:pStyle w:val="Normal"/>
      </w:pPr>
      <w:r>
        <w:t>but unlike a photo that we can see, audio can be difficult to visualize.</w:t>
      </w:r>
    </w:p>
    <w:p>
      <w:pPr>
        <w:pStyle w:val="Normal"/>
      </w:pPr>
      <w:r>
        <w:t>Fortunately, Audacity is a powerful multitrack editor that can be used to</w:t>
      </w:r>
    </w:p>
    <w:p>
      <w:pPr>
        <w:pStyle w:val="Normal"/>
      </w:pPr>
      <w:r>
        <w:t>record live audio as well as edit, mix, and process existing audio files as</w:t>
      </w:r>
    </w:p>
    <w:p>
      <w:pPr>
        <w:pStyle w:val="Normal"/>
      </w:pPr>
      <w:r>
        <w:t>well. Audacity can be used for anything from removing pauses from a</w:t>
      </w:r>
    </w:p>
    <w:p>
      <w:pPr>
        <w:pStyle w:val="Normal"/>
      </w:pPr>
      <w:r>
        <w:t>recording to removing vocals from a song.</w:t>
      </w:r>
    </w:p>
    <w:p>
      <w:pPr>
        <w:pStyle w:val="Para 05"/>
      </w:pPr>
      <w:r>
        <w:t>When you open a file with Audacity , it is placed in a track and</w:t>
      </w:r>
    </w:p>
    <w:p>
      <w:pPr>
        <w:pStyle w:val="Normal"/>
      </w:pPr>
      <w:r>
        <w:t>shown in a waveform view. From this you can easily see the volume at</w:t>
      </w:r>
    </w:p>
    <w:p>
      <w:pPr>
        <w:pStyle w:val="Normal"/>
      </w:pPr>
      <w:r>
        <w:t>various points in the recording. Opening additional files creates new</w:t>
      </w:r>
    </w:p>
    <w:p>
      <w:pPr>
        <w:pStyle w:val="Normal"/>
      </w:pPr>
      <w:r>
        <w:t>tracks that can be edited together or separately (see Figure</w:t>
      </w:r>
      <w:hyperlink w:anchor="page_199">
        <w:r>
          <w:rPr>
            <w:rStyle w:val="Text2"/>
          </w:rPr>
          <w:t xml:space="preserve"> 4-13</w:t>
        </w:r>
      </w:hyperlink>
      <w:r>
        <w:t>).</w:t>
      </w:r>
    </w:p>
    <w:p>
      <w:pPr>
        <w:pStyle w:val="0 Block"/>
      </w:pPr>
    </w:p>
    <w:p>
      <w:bookmarkStart w:id="207" w:name="page_19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08" name="index-199_1.png" descr="index-19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9_1.png" descr="index-199_1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07"/>
    </w:p>
    <w:p>
      <w:pPr>
        <w:pStyle w:val="Para 04"/>
      </w:pPr>
      <w:r>
        <w:rPr>
          <w:rStyle w:val="Text1"/>
        </w:rPr>
        <w:t>Figure 4-13</w:t>
      </w:r>
      <w:r>
        <w:t xml:space="preserve"> Audacity is a powerful multitrack editor that’s good for both quick and advanced</w:t>
      </w:r>
      <w:r>
        <w:rPr>
          <w:rStyle w:val="Text0"/>
        </w:rPr>
        <w:t xml:space="preserve"> </w:t>
      </w:r>
      <w:r>
        <w:t>projects</w:t>
      </w:r>
    </w:p>
    <w:p>
      <w:pPr>
        <w:pStyle w:val="Para 01"/>
      </w:pPr>
      <w:r>
        <w:t/>
      </w:r>
    </w:p>
    <w:p>
      <w:pPr>
        <w:pStyle w:val="Para 01"/>
      </w:pPr>
      <w:r>
        <w:t>The toolbar is complex, but each button can be hovered over with</w:t>
      </w:r>
    </w:p>
    <w:p>
      <w:pPr>
        <w:pStyle w:val="Normal"/>
      </w:pPr>
      <w:r>
        <w:t>the mouse pointer until a tool tip appears that shows the button’s</w:t>
      </w:r>
    </w:p>
    <w:p>
      <w:pPr>
        <w:pStyle w:val="Normal"/>
      </w:pPr>
      <w:r>
        <w:t>function and shortcut key. For example, the large round buttons are</w:t>
      </w:r>
    </w:p>
    <w:p>
      <w:pPr>
        <w:pStyle w:val="Normal"/>
      </w:pPr>
      <w:r>
        <w:t>“pause,” “play,” “stop,” “beginning of track,” “end of track,” and “record.”</w:t>
      </w:r>
    </w:p>
    <w:p>
      <w:pPr>
        <w:pStyle w:val="Normal"/>
      </w:pPr>
      <w:r>
        <w:t>The tool tips also show keyboard shortcuts; for example, hovering over</w:t>
      </w:r>
    </w:p>
    <w:p>
      <w:pPr>
        <w:pStyle w:val="Normal"/>
      </w:pPr>
      <w:r>
        <w:t>the “play” button shows you that you can press the spacebar to begin</w:t>
      </w:r>
    </w:p>
    <w:p>
      <w:pPr>
        <w:pStyle w:val="Normal"/>
      </w:pPr>
      <w:r>
        <w:t>playback.</w:t>
      </w:r>
    </w:p>
    <w:p>
      <w:pPr>
        <w:pStyle w:val="Para 01"/>
      </w:pPr>
      <w:r>
        <w:t>Clicking on a track places the cursor at that time index. When you</w:t>
      </w:r>
    </w:p>
    <w:p>
      <w:pPr>
        <w:pStyle w:val="Normal"/>
      </w:pPr>
      <w:r>
        <w:t>click the “play” button or press the spacebar, audio playback starts at</w:t>
      </w:r>
    </w:p>
    <w:p>
      <w:pPr>
        <w:pStyle w:val="Normal"/>
      </w:pPr>
      <w:r>
        <w:t>the cursor position. When you press the button again, the cursor</w:t>
      </w:r>
    </w:p>
    <w:p>
      <w:pPr>
        <w:pStyle w:val="Normal"/>
      </w:pPr>
      <w:r>
        <w:t>doesn’t move. This lets you use the spacebar to listen to a point in time</w:t>
      </w:r>
    </w:p>
    <w:p>
      <w:pPr>
        <w:pStyle w:val="Normal"/>
      </w:pPr>
      <w:r>
        <w:t>and determine if it’s the right spot without having to place the cursor</w:t>
      </w:r>
    </w:p>
    <w:p>
      <w:pPr>
        <w:pStyle w:val="Normal"/>
      </w:pPr>
      <w:r>
        <w:t>again. Clicking and dragging the cursor over part of a track will select</w:t>
      </w:r>
    </w:p>
    <w:p>
      <w:pPr>
        <w:pStyle w:val="Normal"/>
      </w:pPr>
      <w:r>
        <w:t>that audio. You can use the “Zoom In” and “Zoom Out” toolbar buttons</w:t>
      </w:r>
    </w:p>
    <w:p>
      <w:pPr>
        <w:pStyle w:val="Normal"/>
      </w:pPr>
      <w:r>
        <w:t>to adjust the view to make positioning the cursor easier. Pressing the</w:t>
      </w:r>
    </w:p>
    <w:p>
      <w:pPr>
        <w:pStyle w:val="Normal"/>
      </w:pPr>
      <w:r>
        <w:t>spacebar with a selection will play only the selected audio to help you</w:t>
      </w:r>
    </w:p>
    <w:p>
      <w:pPr>
        <w:pStyle w:val="Normal"/>
      </w:pPr>
      <w:r>
        <w:t>select the right audio. You can drag the beginning and end of the</w:t>
      </w:r>
    </w:p>
    <w:p>
      <w:pPr>
        <w:pStyle w:val="Normal"/>
      </w:pPr>
      <w:r>
        <w:t>selection to adjust the start and stop times. Once you are happy with the amount of audio that you have selected, you can delete, cut, copy, or</w:t>
      </w:r>
    </w:p>
    <w:p>
      <w:bookmarkStart w:id="208" w:name="paste_the_selection_just_as_you"/>
      <w:pPr>
        <w:pStyle w:val="Normal"/>
      </w:pPr>
      <w:r>
        <w:t>paste the selection just as you can with text.</w:t>
      </w:r>
      <w:bookmarkEnd w:id="208"/>
    </w:p>
    <w:p>
      <w:pPr>
        <w:pStyle w:val="Para 05"/>
      </w:pPr>
      <w:r>
        <w:t>Recording audio is as simple as clicking the “record” button or</w:t>
      </w:r>
    </w:p>
    <w:p>
      <w:pPr>
        <w:pStyle w:val="Normal"/>
      </w:pPr>
      <w:r>
        <w:t>pressing R. Audacity will begin recording audio in a new track at the</w:t>
      </w:r>
    </w:p>
    <w:p>
      <w:pPr>
        <w:pStyle w:val="Normal"/>
      </w:pPr>
      <w:r>
        <w:t>current cursor position. Audacity shows a live input and output volume</w:t>
      </w:r>
    </w:p>
    <w:p>
      <w:pPr>
        <w:pStyle w:val="Normal"/>
      </w:pPr>
      <w:r>
        <w:t>level in the toolbar during recording. If you want to add audio to the</w:t>
      </w:r>
    </w:p>
    <w:p>
      <w:pPr>
        <w:pStyle w:val="Normal"/>
      </w:pPr>
      <w:r>
        <w:t>current track instead of creating a new track, pressing Shift+R will add</w:t>
      </w:r>
    </w:p>
    <w:p>
      <w:pPr>
        <w:pStyle w:val="Normal"/>
      </w:pPr>
      <w:r>
        <w:t>audio to the end of the existing track. Audacity will play the other tracks</w:t>
      </w:r>
    </w:p>
    <w:p>
      <w:pPr>
        <w:pStyle w:val="Normal"/>
      </w:pPr>
      <w:r>
        <w:t>in sync with the recording, so it is possible to record a lead track in time</w:t>
      </w:r>
    </w:p>
    <w:p>
      <w:pPr>
        <w:pStyle w:val="Normal"/>
      </w:pPr>
      <w:r>
        <w:t>with a background track, for example. The View ➤ Show Clipping menu</w:t>
      </w:r>
    </w:p>
    <w:p>
      <w:pPr>
        <w:pStyle w:val="Normal"/>
      </w:pPr>
      <w:r>
        <w:t>option will highlight any clipped audio in red, so that you can quickly</w:t>
      </w:r>
    </w:p>
    <w:p>
      <w:pPr>
        <w:pStyle w:val="Normal"/>
      </w:pPr>
      <w:r>
        <w:t>identify poorly recorded audio.</w:t>
      </w:r>
    </w:p>
    <w:p>
      <w:pPr>
        <w:pStyle w:val="Para 01"/>
      </w:pPr>
      <w:r>
        <w:t>Audacity comes with many filters and audio effects, and the Effect</w:t>
      </w:r>
    </w:p>
    <w:p>
      <w:pPr>
        <w:pStyle w:val="Normal"/>
      </w:pPr>
      <w:r>
        <w:t>menu lists all of them. The Help menu has a link to Audacity’s manual</w:t>
      </w:r>
    </w:p>
    <w:p>
      <w:pPr>
        <w:pStyle w:val="Normal"/>
      </w:pPr>
      <w:r>
        <w:t>online, and the “Editing” section lists all effects alphabetically and also</w:t>
      </w:r>
    </w:p>
    <w:p>
      <w:pPr>
        <w:pStyle w:val="Normal"/>
      </w:pPr>
      <w:r>
        <w:t>groups them by function. You can use this to learn how to use effects</w:t>
      </w:r>
    </w:p>
    <w:p>
      <w:pPr>
        <w:pStyle w:val="Normal"/>
      </w:pPr>
      <w:r>
        <w:t>properly. The manual also includes many practical tutorials that you</w:t>
      </w:r>
    </w:p>
    <w:p>
      <w:pPr>
        <w:pStyle w:val="Normal"/>
      </w:pPr>
      <w:r>
        <w:t>can use to learn audio editing techniques in general.</w:t>
      </w:r>
    </w:p>
    <w:p>
      <w:pPr>
        <w:pStyle w:val="Para 01"/>
      </w:pPr>
      <w:r>
        <w:t>While recording audio takes time and practice, Audacity is the best</w:t>
      </w:r>
    </w:p>
    <w:p>
      <w:pPr>
        <w:pStyle w:val="Normal"/>
      </w:pPr>
      <w:r>
        <w:t>tool for the job. From recording a short voice memo to editing recorded</w:t>
      </w:r>
    </w:p>
    <w:p>
      <w:pPr>
        <w:pStyle w:val="Normal"/>
      </w:pPr>
      <w:r>
        <w:t>music and building podcasts, Audacity’s track editor and effects and</w:t>
      </w:r>
    </w:p>
    <w:p>
      <w:pPr>
        <w:pStyle w:val="Normal"/>
      </w:pPr>
      <w:r>
        <w:t>plug-in architecture make it easy to work with audio on Ubuntu.</w:t>
      </w:r>
    </w:p>
    <w:p>
      <w:pPr>
        <w:pStyle w:val="Para 01"/>
      </w:pPr>
      <w:r>
        <w:t/>
      </w:r>
    </w:p>
    <w:p>
      <w:pPr>
        <w:pStyle w:val="Para 11"/>
      </w:pPr>
      <w:r>
        <w:t>Play MIDI Files</w:t>
      </w:r>
    </w:p>
    <w:p>
      <w:pPr>
        <w:pStyle w:val="Normal"/>
      </w:pPr>
      <w:r>
        <w:t>MIDI files are digital instructions that describe music, and while the</w:t>
      </w:r>
    </w:p>
    <w:p>
      <w:pPr>
        <w:pStyle w:val="Normal"/>
      </w:pPr>
      <w:r>
        <w:t>standard was originally invented so that electric musical instruments</w:t>
      </w:r>
    </w:p>
    <w:p>
      <w:pPr>
        <w:pStyle w:val="Normal"/>
      </w:pPr>
      <w:r>
        <w:t>could communicate and control one another, the same information is</w:t>
      </w:r>
    </w:p>
    <w:p>
      <w:pPr>
        <w:pStyle w:val="Normal"/>
      </w:pPr>
      <w:r>
        <w:t>capable of storing musical instructions very efficiently. While the</w:t>
      </w:r>
    </w:p>
    <w:p>
      <w:pPr>
        <w:pStyle w:val="Normal"/>
      </w:pPr>
      <w:r>
        <w:t>standard is alive and well in the music industry, MIDI files had a brief</w:t>
      </w:r>
    </w:p>
    <w:p>
      <w:pPr>
        <w:pStyle w:val="Normal"/>
      </w:pPr>
      <w:r>
        <w:t>popular heyday as a way to share music on the computer before actual</w:t>
      </w:r>
    </w:p>
    <w:p>
      <w:pPr>
        <w:pStyle w:val="Normal"/>
      </w:pPr>
      <w:r>
        <w:t>sound recordings were feasible. Today, MIDI is still useful as a way to</w:t>
      </w:r>
    </w:p>
    <w:p>
      <w:pPr>
        <w:pStyle w:val="Normal"/>
      </w:pPr>
      <w:r>
        <w:t>generate music from sheet music—as with the Mutopia Project—or to</w:t>
      </w:r>
    </w:p>
    <w:p>
      <w:pPr>
        <w:pStyle w:val="Normal"/>
      </w:pPr>
      <w:r>
        <w:t>enjoy the soundtracks of classic video games.</w:t>
      </w:r>
    </w:p>
    <w:p>
      <w:pPr>
        <w:pStyle w:val="Para 01"/>
      </w:pPr>
      <w:r>
        <w:t>MIDI files can be used to control actual hardware. Modern player</w:t>
      </w:r>
    </w:p>
    <w:p>
      <w:pPr>
        <w:pStyle w:val="Normal"/>
      </w:pPr>
      <w:r>
        <w:t>pianos use MIDI instructions instead of paper rolls to play back a</w:t>
      </w:r>
    </w:p>
    <w:p>
      <w:pPr>
        <w:pStyle w:val="Normal"/>
      </w:pPr>
      <w:r>
        <w:t>performance by a professional pianist. Sound cards used to have dedicated electronic synthesis hardware, but this is now rare except in</w:t>
      </w:r>
    </w:p>
    <w:p>
      <w:bookmarkStart w:id="209" w:name="professional_equipment__Ubuntu_h"/>
      <w:pPr>
        <w:pStyle w:val="Normal"/>
      </w:pPr>
      <w:r>
        <w:t>professional equipment. Ubuntu has a software MIDI renderer called</w:t>
      </w:r>
      <w:bookmarkEnd w:id="209"/>
    </w:p>
    <w:p>
      <w:pPr>
        <w:pStyle w:val="Normal"/>
      </w:pPr>
      <w:r>
        <w:t>Timidity that can interpret MIDI instructions and generate high-quality</w:t>
      </w:r>
    </w:p>
    <w:p>
      <w:pPr>
        <w:pStyle w:val="Normal"/>
      </w:pPr>
      <w:r>
        <w:t>audio.</w:t>
      </w:r>
    </w:p>
    <w:p>
      <w:pPr>
        <w:pStyle w:val="Para 05"/>
      </w:pPr>
      <w:r>
        <w:t>To install Timidity , open “Terminal” via the Dash, or press</w:t>
      </w:r>
    </w:p>
    <w:p>
      <w:pPr>
        <w:pStyle w:val="Normal"/>
      </w:pPr>
      <w:r>
        <w:t>Ctrl+Alt+T. Then type:</w:t>
      </w:r>
    </w:p>
    <w:p>
      <w:pPr>
        <w:pStyle w:val="Para 01"/>
      </w:pPr>
      <w:r>
        <w:t/>
      </w:r>
    </w:p>
    <w:p>
      <w:pPr>
        <w:pStyle w:val="Normal"/>
      </w:pPr>
      <w:r>
        <w:t>sudo apt install timidity fluid-soundfont-gm</w:t>
      </w:r>
    </w:p>
    <w:p>
      <w:pPr>
        <w:pStyle w:val="Para 01"/>
      </w:pPr>
      <w:r>
        <w:t/>
      </w:r>
    </w:p>
    <w:p>
      <w:pPr>
        <w:pStyle w:val="Para 01"/>
      </w:pPr>
      <w:r>
        <w:t>Press Enter, then enter your password and type and press Enter</w:t>
      </w:r>
    </w:p>
    <w:p>
      <w:pPr>
        <w:pStyle w:val="Normal"/>
      </w:pPr>
      <w:r>
        <w:t>again. You’ll be prompted to confirm the software installation. Press</w:t>
      </w:r>
    </w:p>
    <w:p>
      <w:pPr>
        <w:pStyle w:val="Normal"/>
      </w:pPr>
      <w:r>
        <w:t>Enter to accept the default of “Yes.” Ubuntu will download and install</w:t>
      </w:r>
    </w:p>
    <w:p>
      <w:pPr>
        <w:pStyle w:val="Normal"/>
      </w:pPr>
      <w:r>
        <w:t>Timidity and a general MIDI sound font.</w:t>
      </w:r>
    </w:p>
    <w:p>
      <w:pPr>
        <w:pStyle w:val="Para 05"/>
      </w:pPr>
      <w:r>
        <w:t>Once Timidity is installed, double-clicking a MIDI file will open it in</w:t>
      </w:r>
    </w:p>
    <w:p>
      <w:pPr>
        <w:pStyle w:val="Normal"/>
      </w:pPr>
      <w:r>
        <w:t>Videos, and the player will use Timidity for its audio playback. Other</w:t>
      </w:r>
    </w:p>
    <w:p>
      <w:pPr>
        <w:pStyle w:val="Normal"/>
      </w:pPr>
      <w:r>
        <w:t>software that utilizes MIDI playback such as DOSBox or Rosegarden will</w:t>
      </w:r>
    </w:p>
    <w:p>
      <w:pPr>
        <w:pStyle w:val="Normal"/>
      </w:pPr>
      <w:r>
        <w:t>also automatically detect and utilize Timidity.</w:t>
      </w:r>
    </w:p>
    <w:p>
      <w:pPr>
        <w:pStyle w:val="Para 01"/>
      </w:pPr>
      <w:r>
        <w:t>MIDI files may not be commonly used for casual playback, but they</w:t>
      </w:r>
    </w:p>
    <w:p>
      <w:pPr>
        <w:pStyle w:val="Normal"/>
      </w:pPr>
      <w:r>
        <w:t>are still popular among certain music cultures and are easy to find on</w:t>
      </w:r>
    </w:p>
    <w:p>
      <w:pPr>
        <w:pStyle w:val="Normal"/>
      </w:pPr>
      <w:r>
        <w:t>the Web. By installing Timidity on your computer, you will find that yet</w:t>
      </w:r>
    </w:p>
    <w:p>
      <w:pPr>
        <w:pStyle w:val="Normal"/>
      </w:pPr>
      <w:r>
        <w:t>another means of entertainment opens up to you.</w:t>
      </w:r>
    </w:p>
    <w:p>
      <w:pPr>
        <w:pStyle w:val="Para 01"/>
      </w:pPr>
      <w:r>
        <w:t/>
      </w:r>
    </w:p>
    <w:p>
      <w:pPr>
        <w:pStyle w:val="Para 11"/>
      </w:pPr>
      <w:r>
        <w:t>Explore the Universe Using Stellarium</w:t>
      </w:r>
    </w:p>
    <w:p>
      <w:pPr>
        <w:pStyle w:val="Normal"/>
      </w:pPr>
      <w:r>
        <w:t>Stargazing is a pastime that has existed for as long as humans have</w:t>
      </w:r>
    </w:p>
    <w:p>
      <w:pPr>
        <w:pStyle w:val="Normal"/>
      </w:pPr>
      <w:r>
        <w:t>lived on Earth. The universe has inspired stories and legends from the</w:t>
      </w:r>
    </w:p>
    <w:p>
      <w:pPr>
        <w:pStyle w:val="Normal"/>
      </w:pPr>
      <w:r>
        <w:t>most ancient records all the way to science fiction novels and movies in</w:t>
      </w:r>
    </w:p>
    <w:p>
      <w:pPr>
        <w:pStyle w:val="Normal"/>
      </w:pPr>
      <w:r>
        <w:t>the present day, not to mention the intense study through manned and</w:t>
      </w:r>
    </w:p>
    <w:p>
      <w:pPr>
        <w:pStyle w:val="Normal"/>
      </w:pPr>
      <w:r>
        <w:t>unmanned scientific undertakings. Before the spread of electricity, the</w:t>
      </w:r>
    </w:p>
    <w:p>
      <w:pPr>
        <w:pStyle w:val="Normal"/>
      </w:pPr>
      <w:r>
        <w:t>night sky was a bright, almost living thing, and on moonless nights the</w:t>
      </w:r>
    </w:p>
    <w:p>
      <w:pPr>
        <w:pStyle w:val="Normal"/>
      </w:pPr>
      <w:r>
        <w:t>Milky Way galaxy itself was bright enough to see by and cast a shadow</w:t>
      </w:r>
    </w:p>
    <w:p>
      <w:pPr>
        <w:pStyle w:val="Normal"/>
      </w:pPr>
      <w:r>
        <w:t>on the ground. With the massive amount of light pollution in cities,</w:t>
      </w:r>
    </w:p>
    <w:p>
      <w:pPr>
        <w:pStyle w:val="Normal"/>
      </w:pPr>
      <w:r>
        <w:t>most of us have to plan a trip to get a dark, starry night sky (and if you</w:t>
      </w:r>
    </w:p>
    <w:p>
      <w:pPr>
        <w:pStyle w:val="Normal"/>
      </w:pPr>
      <w:r>
        <w:t>haven’t had the galaxy cast your shadow, I highly recommend it!). But</w:t>
      </w:r>
    </w:p>
    <w:p>
      <w:pPr>
        <w:pStyle w:val="Normal"/>
      </w:pPr>
      <w:r>
        <w:t>whether we’re planning ahead or just want to virtually study the sky,</w:t>
      </w:r>
    </w:p>
    <w:p>
      <w:pPr>
        <w:pStyle w:val="Normal"/>
      </w:pPr>
      <w:r>
        <w:t>Stellarium is a virtual 3D planetarium application that re-creates the</w:t>
      </w:r>
    </w:p>
    <w:p>
      <w:pPr>
        <w:pStyle w:val="Normal"/>
      </w:pPr>
      <w:r>
        <w:t>visible universe around us with stunning graphics.</w:t>
      </w:r>
    </w:p>
    <w:p>
      <w:bookmarkStart w:id="210" w:name="The_first_time_you_launch_Stella"/>
      <w:pPr>
        <w:pStyle w:val="Para 05"/>
      </w:pPr>
      <w:r>
        <w:t>The first time you launch Stellarium , you’ll see a view of the sky in a</w:t>
      </w:r>
      <w:bookmarkEnd w:id="210"/>
    </w:p>
    <w:p>
      <w:pPr>
        <w:pStyle w:val="Normal"/>
      </w:pPr>
      <w:r>
        <w:t>field as it would appear at your current location if it can be detected via</w:t>
      </w:r>
    </w:p>
    <w:p>
      <w:pPr>
        <w:pStyle w:val="Normal"/>
      </w:pPr>
      <w:r>
        <w:t xml:space="preserve">your Internet connection, at your current local time (see Figure </w:t>
      </w:r>
      <w:hyperlink w:anchor="The_first_time_you_launch_Stella">
        <w:r>
          <w:rPr>
            <w:rStyle w:val="Text2"/>
          </w:rPr>
          <w:t>4-14)</w:t>
        </w:r>
      </w:hyperlink>
      <w:r>
        <w:t>. If</w:t>
      </w:r>
    </w:p>
    <w:p>
      <w:pPr>
        <w:pStyle w:val="Normal"/>
      </w:pPr>
      <w:r>
        <w:t>your timing is right, you’ll enjoy a beautiful, starry view of the night sky.</w:t>
      </w:r>
    </w:p>
    <w:p>
      <w:pPr>
        <w:pStyle w:val="Normal"/>
      </w:pPr>
      <w:r>
        <w:t>Otherwise you might see a mundane daytime sky or a stunning sunrise</w:t>
      </w:r>
    </w:p>
    <w:p>
      <w:pPr>
        <w:pStyle w:val="Normal"/>
      </w:pPr>
      <w:r>
        <w:t>or sunset. But personalizing your experience is very simple.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09" name="index-202_1.png" descr="index-20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2_1.png" descr="index-202_1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4-14</w:t>
      </w:r>
      <w:r>
        <w:t xml:space="preserve"> Stellarium simulates a beautiful, realistic view of the sky</w:t>
      </w:r>
    </w:p>
    <w:p>
      <w:pPr>
        <w:pStyle w:val="Para 01"/>
      </w:pPr>
      <w:r>
        <w:t/>
      </w:r>
    </w:p>
    <w:p>
      <w:pPr>
        <w:pStyle w:val="Para 01"/>
      </w:pPr>
      <w:r>
        <w:t>The interface is pretty easy to use. The bottom-left corner of the</w:t>
      </w:r>
    </w:p>
    <w:p>
      <w:pPr>
        <w:pStyle w:val="Normal"/>
      </w:pPr>
      <w:r>
        <w:t>screen has two bars that appear when you touch the left or bottom</w:t>
      </w:r>
    </w:p>
    <w:p>
      <w:pPr>
        <w:pStyle w:val="Normal"/>
      </w:pPr>
      <w:r>
        <w:t>edge of the screen with your mouse cursor. On the left is quick access to</w:t>
      </w:r>
    </w:p>
    <w:p>
      <w:pPr>
        <w:pStyle w:val="Normal"/>
      </w:pPr>
      <w:r>
        <w:t>various configuration and settings, and on the bottom gives you access</w:t>
      </w:r>
    </w:p>
    <w:p>
      <w:pPr>
        <w:pStyle w:val="Normal"/>
      </w:pPr>
      <w:r>
        <w:t>to various display settings. Placing your mouse over each icon brings up</w:t>
      </w:r>
    </w:p>
    <w:p>
      <w:pPr>
        <w:pStyle w:val="Normal"/>
      </w:pPr>
      <w:r>
        <w:t>a tool tip that gives the icon name and shortcut key. The left toolbar is</w:t>
      </w:r>
    </w:p>
    <w:p>
      <w:pPr>
        <w:pStyle w:val="Normal"/>
      </w:pPr>
      <w:r>
        <w:t>the most important if you want to set up Stellarium to match your local</w:t>
      </w:r>
    </w:p>
    <w:p>
      <w:pPr>
        <w:pStyle w:val="Normal"/>
      </w:pPr>
      <w:r>
        <w:t>conditions. Clicking the “Location window” icon or pressing F6 brings</w:t>
      </w:r>
    </w:p>
    <w:p>
      <w:pPr>
        <w:pStyle w:val="Normal"/>
      </w:pPr>
      <w:r>
        <w:t>up the location window, where you can set your current location on</w:t>
      </w:r>
    </w:p>
    <w:p>
      <w:pPr>
        <w:pStyle w:val="Normal"/>
      </w:pPr>
      <w:r>
        <w:t>Earth (or over 120 other planets and stars). This influences the position</w:t>
      </w:r>
    </w:p>
    <w:p>
      <w:pPr>
        <w:pStyle w:val="Normal"/>
      </w:pPr>
      <w:r>
        <w:t>of the stars above the horizon and can be used to plan optimal viewing</w:t>
      </w:r>
    </w:p>
    <w:p>
      <w:pPr>
        <w:pStyle w:val="Normal"/>
      </w:pPr>
      <w:r>
        <w:t>positions and times for real stargazing , not to mention virtual field</w:t>
      </w:r>
    </w:p>
    <w:p>
      <w:pPr>
        <w:pStyle w:val="Normal"/>
      </w:pPr>
      <w:r>
        <w:t>trips across the galaxy.</w:t>
      </w:r>
    </w:p>
    <w:p>
      <w:bookmarkStart w:id="211" w:name="Once_you_ve_set_your_location__y"/>
      <w:pPr>
        <w:pStyle w:val="Para 05"/>
      </w:pPr>
      <w:r>
        <w:t>Once you’ve set your location, you can click the close icon at the top</w:t>
      </w:r>
      <w:bookmarkEnd w:id="211"/>
    </w:p>
    <w:p>
      <w:pPr>
        <w:pStyle w:val="Normal"/>
      </w:pPr>
      <w:r>
        <w:t>right of the location window or press Esc. Next, you can then click the</w:t>
      </w:r>
    </w:p>
    <w:p>
      <w:pPr>
        <w:pStyle w:val="Normal"/>
      </w:pPr>
      <w:r>
        <w:t>“Date/time” icon or press F5 and set an appropriate post-sunset time</w:t>
      </w:r>
    </w:p>
    <w:p>
      <w:pPr>
        <w:pStyle w:val="Normal"/>
      </w:pPr>
      <w:r>
        <w:t>for your location which matches your seasonal day length in real life.</w:t>
      </w:r>
    </w:p>
    <w:p>
      <w:pPr>
        <w:pStyle w:val="Normal"/>
      </w:pPr>
      <w:r>
        <w:t>Once you have these options set, the real fun begins, because the next</w:t>
      </w:r>
    </w:p>
    <w:p>
      <w:pPr>
        <w:pStyle w:val="Normal"/>
      </w:pPr>
      <w:r>
        <w:t>icon is the “Sky and viewing options” icon. Clicking this icon or pressing</w:t>
      </w:r>
    </w:p>
    <w:p>
      <w:pPr>
        <w:pStyle w:val="Normal"/>
      </w:pPr>
      <w:r>
        <w:t>F4 opens a window with dozens of settings that affects the view</w:t>
      </w:r>
    </w:p>
    <w:p>
      <w:pPr>
        <w:pStyle w:val="Normal"/>
      </w:pPr>
      <w:r>
        <w:t>afforded to you (see Figure</w:t>
      </w:r>
      <w:hyperlink w:anchor="Once_you_ve_set_your_location__y">
        <w:r>
          <w:rPr>
            <w:rStyle w:val="Text2"/>
          </w:rPr>
          <w:t xml:space="preserve"> 4-15)</w:t>
        </w:r>
      </w:hyperlink>
      <w:r>
        <w:t>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95500"/>
            <wp:effectExtent l="0" r="0" t="0" b="0"/>
            <wp:wrapTopAndBottom/>
            <wp:docPr id="110" name="index-203_1.png" descr="index-20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3_1.png" descr="index-203_1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4-15</w:t>
      </w:r>
      <w:r>
        <w:t xml:space="preserve"> Stellarium’s viewing options are worthy of any planetarium</w:t>
      </w:r>
    </w:p>
    <w:p>
      <w:pPr>
        <w:pStyle w:val="Para 01"/>
      </w:pPr>
      <w:r>
        <w:t/>
      </w:r>
    </w:p>
    <w:p>
      <w:pPr>
        <w:pStyle w:val="Para 01"/>
      </w:pPr>
      <w:r>
        <w:t>There are five tabs with various options, many of which have tool</w:t>
      </w:r>
    </w:p>
    <w:p>
      <w:pPr>
        <w:pStyle w:val="Normal"/>
      </w:pPr>
      <w:r>
        <w:t>tips which appear when you hover the mouse cursor over them. Most</w:t>
      </w:r>
    </w:p>
    <w:p>
      <w:pPr>
        <w:pStyle w:val="Normal"/>
      </w:pPr>
      <w:r>
        <w:t>notable on this page is the light pollution setting, which allows</w:t>
      </w:r>
    </w:p>
    <w:p>
      <w:pPr>
        <w:pStyle w:val="Normal"/>
      </w:pPr>
      <w:r>
        <w:t>Stellarium to simulate light pollution. You can enter the Bortle Dark Sky</w:t>
      </w:r>
    </w:p>
    <w:p>
      <w:pPr>
        <w:pStyle w:val="Normal"/>
      </w:pPr>
      <w:r>
        <w:t>Scale number for your location manually, and Stellarium includes light</w:t>
      </w:r>
    </w:p>
    <w:p>
      <w:pPr>
        <w:pStyle w:val="Normal"/>
      </w:pPr>
      <w:r>
        <w:t>pollution values in its location database. You can use this light pollution</w:t>
      </w:r>
    </w:p>
    <w:p>
      <w:pPr>
        <w:pStyle w:val="Normal"/>
      </w:pPr>
      <w:r>
        <w:t>index data for an accurate representation of your star visibility or</w:t>
      </w:r>
    </w:p>
    <w:p>
      <w:pPr>
        <w:pStyle w:val="Normal"/>
      </w:pPr>
      <w:r>
        <w:t>adjust it to see how the sky would look under different lighting</w:t>
      </w:r>
    </w:p>
    <w:p>
      <w:pPr>
        <w:pStyle w:val="Normal"/>
      </w:pPr>
      <w:r>
        <w:t>conditions.</w:t>
      </w:r>
    </w:p>
    <w:p>
      <w:pPr>
        <w:pStyle w:val="Para 01"/>
      </w:pPr>
      <w:r>
        <w:t>The “DSO” tab determines which deep sky objects are shown. The</w:t>
      </w:r>
    </w:p>
    <w:p>
      <w:pPr>
        <w:pStyle w:val="Normal"/>
      </w:pPr>
      <w:r>
        <w:t>“Markings” tab allows you to toggle various landmarks that can help you visualize the sky, from sky orientation markings to constellation</w:t>
      </w:r>
    </w:p>
    <w:p>
      <w:bookmarkStart w:id="212" w:name="lines__labels__and_art__You_can"/>
      <w:pPr>
        <w:pStyle w:val="Normal"/>
      </w:pPr>
      <w:r>
        <w:t>lines, labels, and art. You can also change the projection type used to</w:t>
      </w:r>
      <w:bookmarkEnd w:id="212"/>
    </w:p>
    <w:p>
      <w:pPr>
        <w:pStyle w:val="Normal"/>
      </w:pPr>
      <w:r>
        <w:t>display the sky. The “Landscape” tab allows you to select various</w:t>
      </w:r>
    </w:p>
    <w:p>
      <w:pPr>
        <w:pStyle w:val="Normal"/>
      </w:pPr>
      <w:r>
        <w:t>images for the ground. The default landscape is an empty field in</w:t>
      </w:r>
    </w:p>
    <w:p>
      <w:pPr>
        <w:pStyle w:val="Normal"/>
      </w:pPr>
      <w:r>
        <w:t>Guéreins, France, where the developer of Stellarium lives, but there are</w:t>
      </w:r>
    </w:p>
    <w:p>
      <w:pPr>
        <w:pStyle w:val="Normal"/>
      </w:pPr>
      <w:r>
        <w:t>other interesting landscapes representing various Earth environments</w:t>
      </w:r>
    </w:p>
    <w:p>
      <w:pPr>
        <w:pStyle w:val="Normal"/>
      </w:pPr>
      <w:r>
        <w:t>as well as the Moon and other planets. You can also create your own</w:t>
      </w:r>
    </w:p>
    <w:p>
      <w:pPr>
        <w:pStyle w:val="Normal"/>
      </w:pPr>
      <w:r>
        <w:t>landscape if you have a favorite location. The “Starlore” tab allows you</w:t>
      </w:r>
    </w:p>
    <w:p>
      <w:pPr>
        <w:pStyle w:val="Normal"/>
      </w:pPr>
      <w:r>
        <w:t>to load different information from different sky cultures, and can be a</w:t>
      </w:r>
    </w:p>
    <w:p>
      <w:pPr>
        <w:pStyle w:val="Normal"/>
      </w:pPr>
      <w:r>
        <w:t>fascinating way to study ancient legends about the universe. Each</w:t>
      </w:r>
    </w:p>
    <w:p>
      <w:pPr>
        <w:pStyle w:val="Normal"/>
      </w:pPr>
      <w:r>
        <w:t>culture has its own star names, constellation lines, and constellation art</w:t>
      </w:r>
    </w:p>
    <w:p>
      <w:pPr>
        <w:pStyle w:val="Normal"/>
      </w:pPr>
      <w:r>
        <w:t>that provide a unique way of looking at the universe around us.</w:t>
      </w:r>
    </w:p>
    <w:p>
      <w:pPr>
        <w:pStyle w:val="Para 05"/>
      </w:pPr>
      <w:r>
        <w:t>The bottom toolbar is mostly dedicated to toggling specific common</w:t>
      </w:r>
    </w:p>
    <w:p>
      <w:pPr>
        <w:pStyle w:val="Normal"/>
      </w:pPr>
      <w:r>
        <w:t>settings, and can be used to toggle the display of constellation lines, the</w:t>
      </w:r>
    </w:p>
    <w:p>
      <w:pPr>
        <w:pStyle w:val="Normal"/>
      </w:pPr>
      <w:r>
        <w:t>atmosphere, ground fog, and so on. Each icon has a tool tip that names</w:t>
      </w:r>
    </w:p>
    <w:p>
      <w:pPr>
        <w:pStyle w:val="Normal"/>
      </w:pPr>
      <w:r>
        <w:t>the setting and provides a shortcut key where available. For instance,</w:t>
      </w:r>
    </w:p>
    <w:p>
      <w:pPr>
        <w:pStyle w:val="Normal"/>
      </w:pPr>
      <w:r>
        <w:t>pressing A toggles atmosphere visibility. A blue daytime sky suddenly</w:t>
      </w:r>
    </w:p>
    <w:p>
      <w:pPr>
        <w:pStyle w:val="Normal"/>
      </w:pPr>
      <w:r>
        <w:t>becomes stark and dazzling without the atmosphere to scatter the sun’s</w:t>
      </w:r>
    </w:p>
    <w:p>
      <w:pPr>
        <w:pStyle w:val="Normal"/>
      </w:pPr>
      <w:r>
        <w:t>light and block out the other stars. Pressing F toggles visible ground fog</w:t>
      </w:r>
    </w:p>
    <w:p>
      <w:pPr>
        <w:pStyle w:val="Normal"/>
      </w:pPr>
      <w:r>
        <w:t>that simulates poor visibility near the horizon and G toggles the actual</w:t>
      </w:r>
    </w:p>
    <w:p>
      <w:pPr>
        <w:pStyle w:val="Normal"/>
      </w:pPr>
      <w:r>
        <w:t>landscape, allowing you to view the sky that is still below the horizon.</w:t>
      </w:r>
    </w:p>
    <w:p>
      <w:pPr>
        <w:pStyle w:val="Normal"/>
      </w:pPr>
      <w:r>
        <w:t>Ocular view simulates the view through telescope or binocular optics—</w:t>
      </w:r>
    </w:p>
    <w:p>
      <w:pPr>
        <w:pStyle w:val="Normal"/>
      </w:pPr>
      <w:r>
        <w:t>including magnification, field of view, and mirroring—so it is especially</w:t>
      </w:r>
    </w:p>
    <w:p>
      <w:pPr>
        <w:pStyle w:val="Normal"/>
      </w:pPr>
      <w:r>
        <w:t>useful for planning targets during stargazing trips .</w:t>
      </w:r>
    </w:p>
    <w:p>
      <w:pPr>
        <w:pStyle w:val="Para 01"/>
      </w:pPr>
      <w:r>
        <w:t>The Configuration window, accessible by pressing F2, allows for</w:t>
      </w:r>
    </w:p>
    <w:p>
      <w:pPr>
        <w:pStyle w:val="Normal"/>
      </w:pPr>
      <w:r>
        <w:t>various settings to be adjusted, but most notably the “Tools” tab allows</w:t>
      </w:r>
    </w:p>
    <w:p>
      <w:pPr>
        <w:pStyle w:val="Normal"/>
      </w:pPr>
      <w:r>
        <w:t>you to download more detailed star catalogs with a single click. These</w:t>
      </w:r>
    </w:p>
    <w:p>
      <w:pPr>
        <w:pStyle w:val="Normal"/>
      </w:pPr>
      <w:r>
        <w:t>catalogs contain an even greater number of stars than ships by default.</w:t>
      </w:r>
    </w:p>
    <w:p>
      <w:pPr>
        <w:pStyle w:val="Normal"/>
      </w:pPr>
      <w:r>
        <w:t>The scripts tab can play back automated viewing, time, and positional</w:t>
      </w:r>
    </w:p>
    <w:p>
      <w:pPr>
        <w:pStyle w:val="Normal"/>
      </w:pPr>
      <w:r>
        <w:t>data. The scripts that come with Stellarium are an intriguing mix that</w:t>
      </w:r>
    </w:p>
    <w:p>
      <w:pPr>
        <w:pStyle w:val="Normal"/>
      </w:pPr>
      <w:r>
        <w:t>demonstrate interesting events such as lunar eclipse (see Figure</w:t>
      </w:r>
      <w:hyperlink w:anchor="page_205">
        <w:r>
          <w:rPr>
            <w:rStyle w:val="Text2"/>
          </w:rPr>
          <w:t xml:space="preserve"> 4-16)</w:t>
        </w:r>
      </w:hyperlink>
      <w:r>
        <w:t>,</w:t>
      </w:r>
    </w:p>
    <w:p>
      <w:pPr>
        <w:pStyle w:val="Normal"/>
      </w:pPr>
      <w:r>
        <w:t>to other astronomical phenomena.</w:t>
      </w:r>
    </w:p>
    <w:p>
      <w:pPr>
        <w:pStyle w:val="0 Block"/>
      </w:pPr>
    </w:p>
    <w:p>
      <w:bookmarkStart w:id="213" w:name="page_205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41400"/>
            <wp:effectExtent l="0" r="0" t="0" b="0"/>
            <wp:wrapTopAndBottom/>
            <wp:docPr id="111" name="index-205_1.png" descr="index-20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5_1.png" descr="index-205_1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13"/>
    </w:p>
    <w:p>
      <w:pPr>
        <w:pStyle w:val="Para 04"/>
      </w:pPr>
      <w:r>
        <w:rPr>
          <w:rStyle w:val="Text1"/>
        </w:rPr>
        <w:t>Figure 4-16</w:t>
      </w:r>
      <w:r>
        <w:t xml:space="preserve"> Stellarium simulates real-world events such as planetary positioning and eclipses</w:t>
      </w:r>
    </w:p>
    <w:p>
      <w:pPr>
        <w:pStyle w:val="Para 01"/>
      </w:pPr>
      <w:r>
        <w:t/>
      </w:r>
    </w:p>
    <w:p>
      <w:pPr>
        <w:pStyle w:val="Para 05"/>
      </w:pPr>
      <w:r>
        <w:t>For exploration, the “Search” icon in the left toolbar (also accessible</w:t>
      </w:r>
    </w:p>
    <w:p>
      <w:pPr>
        <w:pStyle w:val="Normal"/>
      </w:pPr>
      <w:r>
        <w:t>through F3 or Ctrl+F) will quickly find and center the view and track</w:t>
      </w:r>
    </w:p>
    <w:p>
      <w:pPr>
        <w:pStyle w:val="Normal"/>
      </w:pPr>
      <w:r>
        <w:t>planets, stars, and other objects. Stellarium actually simulates the</w:t>
      </w:r>
    </w:p>
    <w:p>
      <w:pPr>
        <w:pStyle w:val="Normal"/>
      </w:pPr>
      <w:r>
        <w:t>position of astronomical objects, so you can see the position of the rings</w:t>
      </w:r>
    </w:p>
    <w:p>
      <w:pPr>
        <w:pStyle w:val="Normal"/>
      </w:pPr>
      <w:r>
        <w:t>of Saturn as visible from Earth, or watch the moons of Jupiter orbit</w:t>
      </w:r>
    </w:p>
    <w:p>
      <w:pPr>
        <w:pStyle w:val="Normal"/>
      </w:pPr>
      <w:r>
        <w:t>around the gas giant. Stellarium even shows the shadows they cast as</w:t>
      </w:r>
    </w:p>
    <w:p>
      <w:pPr>
        <w:pStyle w:val="Normal"/>
      </w:pPr>
      <w:r>
        <w:t>they go by. This also means that eclipses are shown in real time. You can</w:t>
      </w:r>
    </w:p>
    <w:p>
      <w:pPr>
        <w:pStyle w:val="Normal"/>
      </w:pPr>
      <w:r>
        <w:t>use the bottom toolbar to change the passage of time to observe lunar</w:t>
      </w:r>
    </w:p>
    <w:p>
      <w:pPr>
        <w:pStyle w:val="Normal"/>
      </w:pPr>
      <w:r>
        <w:t>libration, for instance, where the moon’s face appears to wobble as it</w:t>
      </w:r>
    </w:p>
    <w:p>
      <w:pPr>
        <w:pStyle w:val="Normal"/>
      </w:pPr>
      <w:r>
        <w:t>orbits the Earth. Changing the speed of time is also a great way to view</w:t>
      </w:r>
    </w:p>
    <w:p>
      <w:pPr>
        <w:pStyle w:val="Normal"/>
      </w:pPr>
      <w:r>
        <w:t>sunsets and watch the stars begin to appear in the sky. You can even</w:t>
      </w:r>
    </w:p>
    <w:p>
      <w:pPr>
        <w:pStyle w:val="Normal"/>
      </w:pPr>
      <w:r>
        <w:t>activate a “Night Mode” that changes the interface to black and red to</w:t>
      </w:r>
    </w:p>
    <w:p>
      <w:pPr>
        <w:pStyle w:val="Normal"/>
      </w:pPr>
      <w:r>
        <w:t>help preserve night vision.</w:t>
      </w:r>
    </w:p>
    <w:p>
      <w:pPr>
        <w:pStyle w:val="Para 01"/>
      </w:pPr>
      <w:r>
        <w:t>Stellarium is a wonderful example of professional, high-quality</w:t>
      </w:r>
    </w:p>
    <w:p>
      <w:pPr>
        <w:pStyle w:val="Normal"/>
      </w:pPr>
      <w:r>
        <w:t>software that satisfies both amateur and professional uses. Observing</w:t>
      </w:r>
    </w:p>
    <w:p>
      <w:pPr>
        <w:pStyle w:val="Normal"/>
      </w:pPr>
      <w:r>
        <w:t>the sky through software not only helps astronomical study but can</w:t>
      </w:r>
    </w:p>
    <w:p>
      <w:pPr>
        <w:pStyle w:val="Normal"/>
      </w:pPr>
      <w:r>
        <w:t>also make real trips into nature to study the stars much more</w:t>
      </w:r>
    </w:p>
    <w:p>
      <w:pPr>
        <w:pStyle w:val="Normal"/>
      </w:pPr>
      <w:r>
        <w:t>rewarding.</w:t>
      </w:r>
    </w:p>
    <w:p>
      <w:pPr>
        <w:pStyle w:val="Para 01"/>
      </w:pPr>
      <w:r>
        <w:t/>
      </w:r>
    </w:p>
    <w:p>
      <w:pPr>
        <w:pStyle w:val="Para 11"/>
      </w:pPr>
      <w:r>
        <w:t>Play Legacy PC Games</w:t>
      </w:r>
    </w:p>
    <w:p>
      <w:pPr>
        <w:pStyle w:val="Normal"/>
      </w:pPr>
      <w:r>
        <w:t>Linux has a justified reputation for lacking support for games , and this</w:t>
      </w:r>
    </w:p>
    <w:p>
      <w:pPr>
        <w:pStyle w:val="Normal"/>
      </w:pPr>
      <w:r>
        <w:t>has taken a long time to change. While Ubuntu comes with simple</w:t>
      </w:r>
    </w:p>
    <w:p>
      <w:pPr>
        <w:pStyle w:val="Normal"/>
      </w:pPr>
      <w:r>
        <w:t>games such as Aisleriot Solitaire and Mines by default, professional and</w:t>
      </w:r>
    </w:p>
    <w:p>
      <w:pPr>
        <w:pStyle w:val="Normal"/>
      </w:pPr>
      <w:r>
        <w:t>indie game support is increasing all the time. The historic lack of games</w:t>
      </w:r>
    </w:p>
    <w:p>
      <w:pPr>
        <w:pStyle w:val="Normal"/>
      </w:pPr>
      <w:r>
        <w:t>also leads to the development of emulation software to allow older</w:t>
      </w:r>
    </w:p>
    <w:p>
      <w:pPr>
        <w:pStyle w:val="Normal"/>
      </w:pPr>
      <w:r>
        <w:t>games designed for other operating systems to run under Linux as well. Even with hundreds of free and open source games available through</w:t>
      </w:r>
    </w:p>
    <w:p>
      <w:bookmarkStart w:id="214" w:name="Ubuntu_Software_and_commercial_g"/>
      <w:pPr>
        <w:pStyle w:val="Normal"/>
      </w:pPr>
      <w:r>
        <w:t>Ubuntu Software and commercial games beginning to add support for</w:t>
      </w:r>
      <w:bookmarkEnd w:id="214"/>
    </w:p>
    <w:p>
      <w:pPr>
        <w:pStyle w:val="Normal"/>
      </w:pPr>
      <w:r>
        <w:t>Ubuntu, there are a lot of classic games that are worth revisiting, and</w:t>
      </w:r>
    </w:p>
    <w:p>
      <w:pPr>
        <w:pStyle w:val="Normal"/>
      </w:pPr>
      <w:r>
        <w:t>“retro gaming ” has seen a resurgence in popularity. More importantly,</w:t>
      </w:r>
    </w:p>
    <w:p>
      <w:pPr>
        <w:pStyle w:val="Normal"/>
      </w:pPr>
      <w:r>
        <w:t>system emulation allows older games from the 1980s and 1990s that</w:t>
      </w:r>
    </w:p>
    <w:p>
      <w:pPr>
        <w:pStyle w:val="Normal"/>
      </w:pPr>
      <w:r>
        <w:t>you have purchased and still have on CD or floppy disk to still be</w:t>
      </w:r>
    </w:p>
    <w:p>
      <w:pPr>
        <w:pStyle w:val="Normal"/>
      </w:pPr>
      <w:r>
        <w:t>enjoyed on modern hardware.</w:t>
      </w:r>
    </w:p>
    <w:p>
      <w:pPr>
        <w:pStyle w:val="Para 01"/>
      </w:pPr>
      <w:r>
        <w:t>A few older games have been rereleased for free, such as the first</w:t>
      </w:r>
    </w:p>
    <w:p>
      <w:pPr>
        <w:pStyle w:val="Normal"/>
      </w:pPr>
      <w:r>
        <w:t>two games in The Elder Scrolls series by Bethesda Softworks , and</w:t>
      </w:r>
    </w:p>
    <w:p>
      <w:pPr>
        <w:pStyle w:val="Normal"/>
      </w:pPr>
      <w:r>
        <w:t>other games that were distributed as “shareware”—games that were</w:t>
      </w:r>
    </w:p>
    <w:p>
      <w:pPr>
        <w:pStyle w:val="Normal"/>
      </w:pPr>
      <w:r>
        <w:t>available to try before purchasing—are still frequently available, such</w:t>
      </w:r>
    </w:p>
    <w:p>
      <w:pPr>
        <w:pStyle w:val="Normal"/>
      </w:pPr>
      <w:r>
        <w:t>as early Apogee and ID Software games that still feature iconic</w:t>
      </w:r>
    </w:p>
    <w:p>
      <w:pPr>
        <w:pStyle w:val="Normal"/>
      </w:pPr>
      <w:r>
        <w:t>gameplay. Some game genres, such as adventure games, are now rare or</w:t>
      </w:r>
    </w:p>
    <w:p>
      <w:pPr>
        <w:pStyle w:val="Normal"/>
      </w:pPr>
      <w:r>
        <w:t>nonexistent when it comes to new releases even though they were once</w:t>
      </w:r>
    </w:p>
    <w:p>
      <w:pPr>
        <w:pStyle w:val="Normal"/>
      </w:pPr>
      <w:r>
        <w:t>extremely popular.</w:t>
      </w:r>
    </w:p>
    <w:p>
      <w:pPr>
        <w:pStyle w:val="Para 01"/>
      </w:pPr>
      <w:r>
        <w:t>It is beyond the scope of this book to detail how to transfer data</w:t>
      </w:r>
    </w:p>
    <w:p>
      <w:pPr>
        <w:pStyle w:val="Normal"/>
      </w:pPr>
      <w:r>
        <w:t>from legacy storage formats and configure emulators, and finding legal</w:t>
      </w:r>
    </w:p>
    <w:p>
      <w:pPr>
        <w:pStyle w:val="Normal"/>
      </w:pPr>
      <w:r>
        <w:t>sources for legacy software can be difficult, although online auction</w:t>
      </w:r>
    </w:p>
    <w:p>
      <w:pPr>
        <w:pStyle w:val="Normal"/>
      </w:pPr>
      <w:r>
        <w:t>sites such as eBay can be very effective. But if you are familiar with DOS</w:t>
      </w:r>
    </w:p>
    <w:p>
      <w:pPr>
        <w:pStyle w:val="Normal"/>
      </w:pPr>
      <w:r>
        <w:t>and adventure games and still have the installation media for your old</w:t>
      </w:r>
    </w:p>
    <w:p>
      <w:pPr>
        <w:pStyle w:val="Normal"/>
      </w:pPr>
      <w:r>
        <w:t>games, configuring DOSBox will be part of the fun. Others may want to</w:t>
      </w:r>
    </w:p>
    <w:p>
      <w:pPr>
        <w:pStyle w:val="Normal"/>
      </w:pPr>
      <w:r>
        <w:t>stick with newer software. But even when it comes to purchasing legacy</w:t>
      </w:r>
    </w:p>
    <w:p>
      <w:pPr>
        <w:pStyle w:val="Normal"/>
      </w:pPr>
      <w:r>
        <w:t>games, there are some nice alternatives to auction sites as well.</w:t>
      </w:r>
    </w:p>
    <w:p>
      <w:pPr>
        <w:pStyle w:val="Para 01"/>
      </w:pPr>
      <w:r>
        <w:t/>
      </w:r>
    </w:p>
    <w:p>
      <w:pPr>
        <w:pStyle w:val="Para 08"/>
      </w:pPr>
      <w:r>
        <w:t>Purchase Legacy Games from GOG.com</w:t>
      </w:r>
    </w:p>
    <w:p>
      <w:pPr>
        <w:pStyle w:val="Normal"/>
      </w:pPr>
      <w:r>
        <w:t>The resurgence in “retro gaming ” and interest in forgotten classics led</w:t>
      </w:r>
    </w:p>
    <w:p>
      <w:pPr>
        <w:pStyle w:val="Normal"/>
      </w:pPr>
      <w:r>
        <w:t>to the founding of a company named Good Old Games in 2008, which</w:t>
      </w:r>
    </w:p>
    <w:p>
      <w:pPr>
        <w:pStyle w:val="Normal"/>
      </w:pPr>
      <w:r>
        <w:t>later changed its name to GOG.com . The company wanted to make it</w:t>
      </w:r>
    </w:p>
    <w:p>
      <w:pPr>
        <w:pStyle w:val="Normal"/>
      </w:pPr>
      <w:r>
        <w:t>easy to experience legacy games on modern computer hardware and</w:t>
      </w:r>
    </w:p>
    <w:p>
      <w:pPr>
        <w:pStyle w:val="Normal"/>
      </w:pPr>
      <w:r>
        <w:t>operating systems as well as support the rights owners of older games.</w:t>
      </w:r>
    </w:p>
    <w:p>
      <w:pPr>
        <w:pStyle w:val="Normal"/>
      </w:pPr>
      <w:r>
        <w:t>After initial sales success, they were able to negotiate distribution</w:t>
      </w:r>
    </w:p>
    <w:p>
      <w:pPr>
        <w:pStyle w:val="Normal"/>
      </w:pPr>
      <w:r>
        <w:t>rights for more and more legacy games. As a bonus for classic game</w:t>
      </w:r>
    </w:p>
    <w:p>
      <w:pPr>
        <w:pStyle w:val="Normal"/>
      </w:pPr>
      <w:r>
        <w:t>enthusiasts, many games include extras such as scanned manuals,</w:t>
      </w:r>
    </w:p>
    <w:p>
      <w:pPr>
        <w:pStyle w:val="Normal"/>
      </w:pPr>
      <w:r>
        <w:t>original artwork, desktop wallpapers, and game soundtracks.</w:t>
      </w:r>
    </w:p>
    <w:p>
      <w:pPr>
        <w:pStyle w:val="Para 05"/>
      </w:pPr>
      <w:r>
        <w:t>Many older games that were updated to run under Windows</w:t>
      </w:r>
    </w:p>
    <w:p>
      <w:pPr>
        <w:pStyle w:val="Normal"/>
      </w:pPr>
      <w:r>
        <w:t>actually run under DOSBox or ScummVM with carefully optimized</w:t>
      </w:r>
    </w:p>
    <w:p>
      <w:pPr>
        <w:pStyle w:val="Normal"/>
      </w:pPr>
      <w:r>
        <w:t>configurations. Because GOG.com sells games without digital rights management, many of these games can be installed on Windows or via</w:t>
      </w:r>
    </w:p>
    <w:p>
      <w:bookmarkStart w:id="215" w:name="Wine__and_the_installed_files_ca"/>
      <w:pPr>
        <w:pStyle w:val="Normal"/>
      </w:pPr>
      <w:r>
        <w:t>Wine, and the installed files can be copied to Ubuntu for use directly</w:t>
      </w:r>
      <w:bookmarkEnd w:id="215"/>
    </w:p>
    <w:p>
      <w:pPr>
        <w:pStyle w:val="Normal"/>
      </w:pPr>
      <w:r>
        <w:t>with DOSBox or ScummVM without Wine. GOG.com also supports</w:t>
      </w:r>
    </w:p>
    <w:p>
      <w:pPr>
        <w:pStyle w:val="Normal"/>
      </w:pPr>
      <w:r>
        <w:t>Ubuntu, and an ever-expanding collection of software can be purchased</w:t>
      </w:r>
    </w:p>
    <w:p>
      <w:pPr>
        <w:pStyle w:val="Normal"/>
      </w:pPr>
      <w:r>
        <w:t>and downloaded and installed with a few simple clicks.</w:t>
      </w:r>
    </w:p>
    <w:p>
      <w:pPr>
        <w:pStyle w:val="Para 05"/>
      </w:pPr>
      <w:r>
        <w:t>When you download a game from GOG.com , be sure to select “Save</w:t>
      </w:r>
    </w:p>
    <w:p>
      <w:pPr>
        <w:pStyle w:val="Normal"/>
      </w:pPr>
      <w:r>
        <w:t>File” when Firefox prompts you to save the installer. The game will be</w:t>
      </w:r>
    </w:p>
    <w:p>
      <w:pPr>
        <w:pStyle w:val="Normal"/>
      </w:pPr>
      <w:r>
        <w:t>provided in the form of an install script that will be saved to your</w:t>
      </w:r>
    </w:p>
    <w:p>
      <w:pPr>
        <w:pStyle w:val="Normal"/>
      </w:pPr>
      <w:r>
        <w:t>Downloads folder. If you open Files and double-click the install script, it</w:t>
      </w:r>
    </w:p>
    <w:p>
      <w:pPr>
        <w:pStyle w:val="Normal"/>
      </w:pPr>
      <w:r>
        <w:t>will be opened in a text editor. This is a security feature in Ubuntu. To</w:t>
      </w:r>
    </w:p>
    <w:p>
      <w:pPr>
        <w:pStyle w:val="Normal"/>
      </w:pPr>
      <w:r>
        <w:t>run the installer without the Terminal, you will have to make two</w:t>
      </w:r>
    </w:p>
    <w:p>
      <w:pPr>
        <w:pStyle w:val="Normal"/>
      </w:pPr>
      <w:r>
        <w:t>simple changes.</w:t>
      </w:r>
    </w:p>
    <w:p>
      <w:pPr>
        <w:pStyle w:val="Para 05"/>
      </w:pPr>
      <w:r>
        <w:t>The first change will allow Files to run an executable script by</w:t>
      </w:r>
    </w:p>
    <w:p>
      <w:pPr>
        <w:pStyle w:val="Normal"/>
      </w:pPr>
      <w:r>
        <w:t>double-clicking it. To do this, run Files and then choose Edit ➤</w:t>
      </w:r>
    </w:p>
    <w:p>
      <w:pPr>
        <w:pStyle w:val="Normal"/>
      </w:pPr>
      <w:r>
        <w:t>Preferences from the menu, and click the “Behavior” tab. In the</w:t>
      </w:r>
    </w:p>
    <w:p>
      <w:pPr>
        <w:pStyle w:val="Normal"/>
      </w:pPr>
      <w:r>
        <w:t>“Executable Text Files” section, select “Ask each time.” You will only</w:t>
      </w:r>
    </w:p>
    <w:p>
      <w:pPr>
        <w:pStyle w:val="Normal"/>
      </w:pPr>
      <w:r>
        <w:t>have to make this change once on your computer, and it still offers a</w:t>
      </w:r>
    </w:p>
    <w:p>
      <w:pPr>
        <w:pStyle w:val="Normal"/>
      </w:pPr>
      <w:r>
        <w:t>measure of security against inadvertently running scripts.</w:t>
      </w:r>
    </w:p>
    <w:p>
      <w:pPr>
        <w:pStyle w:val="Para 01"/>
      </w:pPr>
      <w:r>
        <w:t>The second change will be done once for each download. In Files,</w:t>
      </w:r>
    </w:p>
    <w:p>
      <w:pPr>
        <w:pStyle w:val="Normal"/>
      </w:pPr>
      <w:r>
        <w:t>right-click the downloaded install script and choose “Properties.” Click</w:t>
      </w:r>
    </w:p>
    <w:p>
      <w:pPr>
        <w:pStyle w:val="Normal"/>
      </w:pPr>
      <w:r>
        <w:t>the “Permissions” tab, and next to “Execute:,” check the “Allow</w:t>
      </w:r>
    </w:p>
    <w:p>
      <w:pPr>
        <w:pStyle w:val="Normal"/>
      </w:pPr>
      <w:r>
        <w:t>executing file as program” option and click the “Close” button on the</w:t>
      </w:r>
    </w:p>
    <w:p>
      <w:pPr>
        <w:pStyle w:val="Normal"/>
      </w:pPr>
      <w:r>
        <w:t>title bar. Now you double-click the installer, and Files will prompt you</w:t>
      </w:r>
    </w:p>
    <w:p>
      <w:pPr>
        <w:pStyle w:val="Normal"/>
      </w:pPr>
      <w:r>
        <w:t>whether you want to run the script or display its contents. Click the</w:t>
      </w:r>
    </w:p>
    <w:p>
      <w:pPr>
        <w:pStyle w:val="Normal"/>
      </w:pPr>
      <w:r>
        <w:t>“Run” button and follow the onscreen prompts to install your game.</w:t>
      </w:r>
    </w:p>
    <w:p>
      <w:pPr>
        <w:pStyle w:val="Normal"/>
      </w:pPr>
      <w:r>
        <w:t>Once the installation is finished, you will be able to run the game from</w:t>
      </w:r>
    </w:p>
    <w:p>
      <w:pPr>
        <w:pStyle w:val="Normal"/>
      </w:pPr>
      <w:r>
        <w:t>the Applications list in the future.</w:t>
      </w:r>
    </w:p>
    <w:p>
      <w:pPr>
        <w:pStyle w:val="Para 01"/>
      </w:pPr>
      <w:r>
        <w:t>GOG.com offers a small number of games for free, some of which</w:t>
      </w:r>
    </w:p>
    <w:p>
      <w:pPr>
        <w:pStyle w:val="Normal"/>
      </w:pPr>
      <w:r>
        <w:t>support Ubuntu. This is a good way to see how easy installation is</w:t>
      </w:r>
    </w:p>
    <w:p>
      <w:pPr>
        <w:pStyle w:val="Normal"/>
      </w:pPr>
      <w:r>
        <w:t>before purchasing other titles and get a feel for how older graphics and</w:t>
      </w:r>
    </w:p>
    <w:p>
      <w:pPr>
        <w:pStyle w:val="Normal"/>
      </w:pPr>
      <w:r>
        <w:t>sound work on your computer. For more information, visit their</w:t>
      </w:r>
    </w:p>
    <w:p>
      <w:pPr>
        <w:pStyle w:val="Para 14"/>
      </w:pPr>
      <w:r>
        <w:rPr>
          <w:rStyle w:val="Text4"/>
        </w:rPr>
        <w:t>website at</w:t>
      </w:r>
      <w:hyperlink r:id="rId182">
        <w:r>
          <w:t xml:space="preserve"> www.gog.com </w:t>
        </w:r>
      </w:hyperlink>
      <w:r>
        <w:rPr>
          <w:rStyle w:val="Text4"/>
        </w:rPr>
        <w:t>/.</w:t>
      </w:r>
    </w:p>
    <w:p>
      <w:pPr>
        <w:pStyle w:val="Para 01"/>
      </w:pPr>
      <w:r>
        <w:t/>
      </w:r>
    </w:p>
    <w:p>
      <w:pPr>
        <w:pStyle w:val="Para 08"/>
      </w:pPr>
      <w:r>
        <w:t>Run DOS Games and Software Using DOSBox</w:t>
      </w:r>
    </w:p>
    <w:p>
      <w:pPr>
        <w:pStyle w:val="Normal"/>
      </w:pPr>
      <w:r>
        <w:t>Many classic PC games were released for MS-DOS. With computer</w:t>
      </w:r>
    </w:p>
    <w:p>
      <w:pPr>
        <w:pStyle w:val="Normal"/>
      </w:pPr>
      <w:r>
        <w:t>hardware being very limited in the 1980s, DOS was a single-user</w:t>
      </w:r>
    </w:p>
    <w:p>
      <w:pPr>
        <w:pStyle w:val="Normal"/>
      </w:pPr>
      <w:r>
        <w:t>operating system that provided programs with direct access to hardware, and games usually did interact directly with hardware, which</w:t>
      </w:r>
    </w:p>
    <w:p>
      <w:bookmarkStart w:id="216" w:name="is_no_longer_allowed_on_modern_o"/>
      <w:pPr>
        <w:pStyle w:val="Normal"/>
      </w:pPr>
      <w:r>
        <w:t>is no longer allowed on modern operating systems that strictly control</w:t>
      </w:r>
      <w:bookmarkEnd w:id="216"/>
    </w:p>
    <w:p>
      <w:pPr>
        <w:pStyle w:val="Normal"/>
      </w:pPr>
      <w:r>
        <w:t>direct hardware access to accommodate many programs running</w:t>
      </w:r>
    </w:p>
    <w:p>
      <w:pPr>
        <w:pStyle w:val="Normal"/>
      </w:pPr>
      <w:r>
        <w:t>simultaneously. Luckily, modern hardware is powerful enough to</w:t>
      </w:r>
    </w:p>
    <w:p>
      <w:pPr>
        <w:pStyle w:val="Normal"/>
      </w:pPr>
      <w:r>
        <w:t>emulate legacy hardware and software, and the emulated environment</w:t>
      </w:r>
    </w:p>
    <w:p>
      <w:pPr>
        <w:pStyle w:val="Normal"/>
      </w:pPr>
      <w:r>
        <w:t>provided by DOSBox is indistinguishable to programs running inside.</w:t>
      </w:r>
    </w:p>
    <w:p>
      <w:pPr>
        <w:pStyle w:val="Normal"/>
      </w:pPr>
      <w:r>
        <w:t>DOSBox is built to emulate a legacy IBM PC-compatible computer</w:t>
      </w:r>
    </w:p>
    <w:p>
      <w:pPr>
        <w:pStyle w:val="Normal"/>
      </w:pPr>
      <w:r>
        <w:t>running DOS specifically for the purpose of running games, although</w:t>
      </w:r>
    </w:p>
    <w:p>
      <w:pPr>
        <w:pStyle w:val="Normal"/>
      </w:pPr>
      <w:r>
        <w:t>this means that many older nongame applications run as well.</w:t>
      </w:r>
    </w:p>
    <w:p>
      <w:pPr>
        <w:pStyle w:val="Para 01"/>
      </w:pPr>
      <w:r>
        <w:t>From Ubuntu Software, search for and install “DOSBox Emulator .”</w:t>
      </w:r>
    </w:p>
    <w:p>
      <w:pPr>
        <w:pStyle w:val="Normal"/>
      </w:pPr>
      <w:r>
        <w:t>Once DOSBox is launched from the application grid, it displays a</w:t>
      </w:r>
    </w:p>
    <w:p>
      <w:pPr>
        <w:pStyle w:val="Normal"/>
      </w:pPr>
      <w:r>
        <w:t>window with a startup message and a DOS command prompt. The Z:</w:t>
      </w:r>
    </w:p>
    <w:p>
      <w:pPr>
        <w:pStyle w:val="Normal"/>
      </w:pPr>
      <w:r>
        <w:t>drive is an emulated drive that contains various DOS utilities such as</w:t>
      </w:r>
    </w:p>
    <w:p>
      <w:pPr>
        <w:pStyle w:val="Normal"/>
      </w:pPr>
      <w:r>
        <w:t>the MOUNT command which lets you make a folder on your computer</w:t>
      </w:r>
    </w:p>
    <w:p>
      <w:pPr>
        <w:pStyle w:val="Normal"/>
      </w:pPr>
      <w:r>
        <w:t>accessible via a DOS drive letter. Note that DOSBox uses the older term</w:t>
      </w:r>
    </w:p>
    <w:p>
      <w:pPr>
        <w:pStyle w:val="Normal"/>
      </w:pPr>
      <w:r>
        <w:t>“directory” to refer to folders. The INTRO command, which can be run</w:t>
      </w:r>
    </w:p>
    <w:p>
      <w:pPr>
        <w:pStyle w:val="Normal"/>
      </w:pPr>
      <w:r>
        <w:t>by typing “intro” at the prompt and pressing Enter, provides more</w:t>
      </w:r>
    </w:p>
    <w:p>
      <w:pPr>
        <w:pStyle w:val="Normal"/>
      </w:pPr>
      <w:r>
        <w:t>information about special commands and also offers some examples to</w:t>
      </w:r>
    </w:p>
    <w:p>
      <w:pPr>
        <w:pStyle w:val="Normal"/>
      </w:pPr>
      <w:r>
        <w:t>show you how to begin.</w:t>
      </w:r>
    </w:p>
    <w:p>
      <w:pPr>
        <w:pStyle w:val="Para 01"/>
      </w:pPr>
      <w:r>
        <w:t>Typically, you will create a folder inside your home folder to store</w:t>
      </w:r>
    </w:p>
    <w:p>
      <w:pPr>
        <w:pStyle w:val="Normal"/>
      </w:pPr>
      <w:r>
        <w:t>your installed DOS games, called “dos” or “dosbox,” or you can create</w:t>
      </w:r>
    </w:p>
    <w:p>
      <w:pPr>
        <w:pStyle w:val="Normal"/>
      </w:pPr>
      <w:r>
        <w:t>one folder for each game. This folder can be empty, but it must exist to</w:t>
      </w:r>
    </w:p>
    <w:p>
      <w:pPr>
        <w:pStyle w:val="Normal"/>
      </w:pPr>
      <w:r>
        <w:t>allow DOSBox a place to store data. Then, you will copy a game’s</w:t>
      </w:r>
    </w:p>
    <w:p>
      <w:pPr>
        <w:pStyle w:val="Normal"/>
      </w:pPr>
      <w:r>
        <w:t>installation files from your installation media into a separate folder in</w:t>
      </w:r>
    </w:p>
    <w:p>
      <w:pPr>
        <w:pStyle w:val="Normal"/>
      </w:pPr>
      <w:r>
        <w:t>your home folder and mount that folder under drive A. Then, you can</w:t>
      </w:r>
    </w:p>
    <w:p>
      <w:pPr>
        <w:pStyle w:val="Normal"/>
      </w:pPr>
      <w:r>
        <w:t>switch to the install “disk” by typing “A:” and pressing Enter. The DIR</w:t>
      </w:r>
    </w:p>
    <w:p>
      <w:pPr>
        <w:pStyle w:val="Normal"/>
      </w:pPr>
      <w:r>
        <w:t>command will list the contents of the current folder, and once you find</w:t>
      </w:r>
    </w:p>
    <w:p>
      <w:pPr>
        <w:pStyle w:val="Normal"/>
      </w:pPr>
      <w:r>
        <w:t>the setup or installer program, typing the name and pressing Enter will</w:t>
      </w:r>
    </w:p>
    <w:p>
      <w:pPr>
        <w:pStyle w:val="Normal"/>
      </w:pPr>
      <w:r>
        <w:t>run the program. After the game is installed to your C drive, you can</w:t>
      </w:r>
    </w:p>
    <w:p>
      <w:pPr>
        <w:pStyle w:val="Normal"/>
      </w:pPr>
      <w:r>
        <w:t>switch to the C drive by typing “C:” and pressing Enter and change to</w:t>
      </w:r>
    </w:p>
    <w:p>
      <w:pPr>
        <w:pStyle w:val="Normal"/>
      </w:pPr>
      <w:r>
        <w:t>the installation folder by typing “CD” followed by a space and the name</w:t>
      </w:r>
    </w:p>
    <w:p>
      <w:pPr>
        <w:pStyle w:val="Normal"/>
      </w:pPr>
      <w:r>
        <w:t>of the folder, pressing Enter, and typing the name of the command</w:t>
      </w:r>
    </w:p>
    <w:p>
      <w:pPr>
        <w:pStyle w:val="Normal"/>
      </w:pPr>
      <w:r>
        <w:t xml:space="preserve">followed by Enter (see Figure </w:t>
      </w:r>
      <w:hyperlink w:anchor="page_209">
        <w:r>
          <w:rPr>
            <w:rStyle w:val="Text2"/>
          </w:rPr>
          <w:t>4-17)</w:t>
        </w:r>
      </w:hyperlink>
      <w:r>
        <w:t>.</w:t>
      </w:r>
    </w:p>
    <w:p>
      <w:pPr>
        <w:pStyle w:val="0 Block"/>
      </w:pPr>
    </w:p>
    <w:p>
      <w:bookmarkStart w:id="217" w:name="page_209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257300"/>
            <wp:effectExtent l="0" r="0" t="0" b="0"/>
            <wp:wrapTopAndBottom/>
            <wp:docPr id="112" name="index-209_1.jpg" descr="index-20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9_1.jpg" descr="index-209_1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17"/>
    </w:p>
    <w:p>
      <w:pPr>
        <w:pStyle w:val="Para 04"/>
      </w:pPr>
      <w:r>
        <w:rPr>
          <w:rStyle w:val="Text1"/>
        </w:rPr>
        <w:t>Figure 4-17</w:t>
      </w:r>
      <w:r>
        <w:rPr>
          <w:rStyle w:val="Text0"/>
        </w:rPr>
        <w:t xml:space="preserve"> </w:t>
      </w:r>
      <w:r>
        <w:t>From setting up a game and playing, DOSBox provides an authentic experience</w:t>
      </w:r>
    </w:p>
    <w:p>
      <w:pPr>
        <w:pStyle w:val="Para 01"/>
      </w:pPr>
      <w:r>
        <w:t/>
      </w:r>
    </w:p>
    <w:p>
      <w:pPr>
        <w:pStyle w:val="Para 01"/>
      </w:pPr>
      <w:r>
        <w:t>Because DOS games typically expected unshared access to a CPU</w:t>
      </w:r>
    </w:p>
    <w:p>
      <w:pPr>
        <w:pStyle w:val="Normal"/>
      </w:pPr>
      <w:r>
        <w:t>that ran anywhere from 8 to 133 MHz and modern computers typically</w:t>
      </w:r>
    </w:p>
    <w:p>
      <w:pPr>
        <w:pStyle w:val="Normal"/>
      </w:pPr>
      <w:r>
        <w:t>run at 2 or 3 GHz, DOSBox limits the emulated CPU speed. You can press</w:t>
      </w:r>
    </w:p>
    <w:p>
      <w:pPr>
        <w:pStyle w:val="Normal"/>
      </w:pPr>
      <w:r>
        <w:t>Ctrl+F11 to slow down DOSBox or Ctrl+F12 to speed it up if a DOS</w:t>
      </w:r>
    </w:p>
    <w:p>
      <w:pPr>
        <w:pStyle w:val="Normal"/>
      </w:pPr>
      <w:r>
        <w:t>game is running at a poor speed. This can affect performance of other</w:t>
      </w:r>
    </w:p>
    <w:p>
      <w:pPr>
        <w:pStyle w:val="Normal"/>
      </w:pPr>
      <w:r>
        <w:t>applications running under Ubuntu. Clicking the mouse inside the</w:t>
      </w:r>
    </w:p>
    <w:p>
      <w:pPr>
        <w:pStyle w:val="Normal"/>
      </w:pPr>
      <w:r>
        <w:t>DOSBox window will also “capture” mouse input. If you need to use the</w:t>
      </w:r>
    </w:p>
    <w:p>
      <w:pPr>
        <w:pStyle w:val="Normal"/>
      </w:pPr>
      <w:r>
        <w:t>mouse in Ubuntu without exiting DOSBox, you can press Ctrl+F10 to</w:t>
      </w:r>
    </w:p>
    <w:p>
      <w:pPr>
        <w:pStyle w:val="Normal"/>
      </w:pPr>
      <w:r>
        <w:t>release the mouse. You can also toggle full-screen mode by pressing</w:t>
      </w:r>
    </w:p>
    <w:p>
      <w:pPr>
        <w:pStyle w:val="Normal"/>
      </w:pPr>
      <w:r>
        <w:t>Alt+Enter. Once your game is finished, you can type EXIT at the DOS</w:t>
      </w:r>
    </w:p>
    <w:p>
      <w:pPr>
        <w:pStyle w:val="Normal"/>
      </w:pPr>
      <w:r>
        <w:t>prompt and press Enter to quit DOSBox.</w:t>
      </w:r>
    </w:p>
    <w:p>
      <w:pPr>
        <w:pStyle w:val="Para 01"/>
      </w:pPr>
      <w:r>
        <w:t>In addition to the INTRO command, the DOSBox website contains</w:t>
      </w:r>
    </w:p>
    <w:p>
      <w:pPr>
        <w:pStyle w:val="Normal"/>
      </w:pPr>
      <w:r>
        <w:t>detailed documentation that describes various disk, video, input,</w:t>
      </w:r>
    </w:p>
    <w:p>
      <w:pPr>
        <w:pStyle w:val="Normal"/>
      </w:pPr>
      <w:r>
        <w:t>networking, and game compatibility notes, so it is the best place to get</w:t>
      </w:r>
    </w:p>
    <w:p>
      <w:pPr>
        <w:pStyle w:val="Normal"/>
      </w:pPr>
      <w:r>
        <w:t>tips if you cannot get a game running. You can also edit your DOSBox</w:t>
      </w:r>
    </w:p>
    <w:p>
      <w:pPr>
        <w:pStyle w:val="Normal"/>
      </w:pPr>
      <w:r>
        <w:t>configuration file in ~/.dosbox/dosbox-0.74-3.conf to display</w:t>
      </w:r>
    </w:p>
    <w:p>
      <w:pPr>
        <w:pStyle w:val="Normal"/>
      </w:pPr>
      <w:r>
        <w:t>graphics with various other options such as different scalers (to</w:t>
      </w:r>
    </w:p>
    <w:p>
      <w:pPr>
        <w:pStyle w:val="Normal"/>
      </w:pPr>
      <w:r>
        <w:t>increase the graphics size or smooth jagged edges or to emulate old</w:t>
      </w:r>
    </w:p>
    <w:p>
      <w:pPr>
        <w:pStyle w:val="Normal"/>
      </w:pPr>
      <w:r>
        <w:t>effects such as RGB monitor artifacts or scanlines). For more detailed</w:t>
      </w:r>
    </w:p>
    <w:p>
      <w:pPr>
        <w:pStyle w:val="Para 14"/>
      </w:pPr>
      <w:r>
        <w:rPr>
          <w:rStyle w:val="Text4"/>
        </w:rPr>
        <w:t xml:space="preserve">information, visit </w:t>
      </w:r>
      <w:hyperlink r:id="rId183">
        <w:r>
          <w:t xml:space="preserve">www.dosbox.com/wiki/ </w:t>
        </w:r>
      </w:hyperlink>
      <w:r>
        <w:rPr>
          <w:rStyle w:val="Text4"/>
        </w:rPr>
        <w:t>.</w:t>
      </w:r>
    </w:p>
    <w:p>
      <w:pPr>
        <w:pStyle w:val="Para 01"/>
      </w:pPr>
      <w:r>
        <w:t/>
      </w:r>
    </w:p>
    <w:p>
      <w:pPr>
        <w:pStyle w:val="Para 08"/>
      </w:pPr>
      <w:r>
        <w:t>Play Adventure Games Using ScummVM</w:t>
      </w:r>
    </w:p>
    <w:p>
      <w:pPr>
        <w:pStyle w:val="Normal"/>
      </w:pPr>
      <w:r>
        <w:t>Adventure games started out as interactive books where the play would</w:t>
      </w:r>
    </w:p>
    <w:p>
      <w:pPr>
        <w:pStyle w:val="Normal"/>
      </w:pPr>
      <w:r>
        <w:t>read a description and then type in a simple one- or two-word</w:t>
      </w:r>
    </w:p>
    <w:p>
      <w:pPr>
        <w:pStyle w:val="Normal"/>
      </w:pPr>
      <w:r>
        <w:t>command to interact with the story. They typically focus on exploration</w:t>
      </w:r>
    </w:p>
    <w:p>
      <w:pPr>
        <w:pStyle w:val="Normal"/>
      </w:pPr>
      <w:r>
        <w:t>and puzzle solving while a story unfolds around your character, and the play experience is unique. As computer graphics improved, adventure</w:t>
      </w:r>
    </w:p>
    <w:p>
      <w:bookmarkStart w:id="218" w:name="games_began_to_display_graphics"/>
      <w:pPr>
        <w:pStyle w:val="Normal"/>
      </w:pPr>
      <w:r>
        <w:t>games began to display graphics and use the mouse. Graphical</w:t>
      </w:r>
      <w:bookmarkEnd w:id="218"/>
    </w:p>
    <w:p>
      <w:pPr>
        <w:pStyle w:val="Normal"/>
      </w:pPr>
      <w:r>
        <w:t>presentation became more elaborate, and the genre peaked in the</w:t>
      </w:r>
    </w:p>
    <w:p>
      <w:pPr>
        <w:pStyle w:val="Normal"/>
      </w:pPr>
      <w:r>
        <w:t>1990s when CD-ROMs became common and digitized voice and video</w:t>
      </w:r>
    </w:p>
    <w:p>
      <w:pPr>
        <w:pStyle w:val="Normal"/>
      </w:pPr>
      <w:r>
        <w:t>could be included. Unfortunately, this drove production costs up and</w:t>
      </w:r>
    </w:p>
    <w:p>
      <w:pPr>
        <w:pStyle w:val="Normal"/>
      </w:pPr>
      <w:r>
        <w:t>the genre soon ceased to be profitable. Aside from certain notable</w:t>
      </w:r>
    </w:p>
    <w:p>
      <w:pPr>
        <w:pStyle w:val="Normal"/>
      </w:pPr>
      <w:r>
        <w:t>exceptions, adventure games are rare today.</w:t>
      </w:r>
    </w:p>
    <w:p>
      <w:pPr>
        <w:pStyle w:val="Para 05"/>
      </w:pPr>
      <w:r>
        <w:t>ScummVM is a software project that can read the graphic and audio</w:t>
      </w:r>
    </w:p>
    <w:p>
      <w:pPr>
        <w:pStyle w:val="Normal"/>
      </w:pPr>
      <w:r>
        <w:t>assets of classic adventure games and interpret their scripting</w:t>
      </w:r>
    </w:p>
    <w:p>
      <w:pPr>
        <w:pStyle w:val="Normal"/>
      </w:pPr>
      <w:r>
        <w:t>languages. This allows many classic games to be enjoyed on Ubuntu,</w:t>
      </w:r>
    </w:p>
    <w:p>
      <w:pPr>
        <w:pStyle w:val="Normal"/>
      </w:pPr>
      <w:r>
        <w:t>and several games have been released free of charge by their rights</w:t>
      </w:r>
    </w:p>
    <w:p>
      <w:pPr>
        <w:pStyle w:val="Normal"/>
      </w:pPr>
      <w:r>
        <w:t>holders. Ubuntu Software contains both ScummVM and four popular</w:t>
      </w:r>
    </w:p>
    <w:p>
      <w:pPr>
        <w:pStyle w:val="Normal"/>
      </w:pPr>
      <w:r>
        <w:t>adventure games that were once available at retail: Beneath a Steel Sky,</w:t>
      </w:r>
    </w:p>
    <w:p>
      <w:pPr>
        <w:pStyle w:val="Normal"/>
      </w:pPr>
      <w:r>
        <w:t>Flight of the Amazon Queen, Lure of the Temptress, and Dráscula: The</w:t>
      </w:r>
    </w:p>
    <w:p>
      <w:pPr>
        <w:pStyle w:val="Normal"/>
      </w:pPr>
      <w:r>
        <w:t>Vampire Strikes Back.</w:t>
      </w:r>
    </w:p>
    <w:p>
      <w:pPr>
        <w:pStyle w:val="Para 01"/>
      </w:pPr>
      <w:r>
        <w:t>In Ubuntu Software, searching for the four games mentioned will</w:t>
      </w:r>
    </w:p>
    <w:p>
      <w:pPr>
        <w:pStyle w:val="Normal"/>
      </w:pPr>
      <w:r>
        <w:t>return entries for each game. Installing any of the games will also install</w:t>
      </w:r>
    </w:p>
    <w:p>
      <w:pPr>
        <w:pStyle w:val="Normal"/>
      </w:pPr>
      <w:r>
        <w:t>ScummVM automatically (see Figure</w:t>
      </w:r>
      <w:hyperlink w:anchor="games_began_to_display_graphics">
        <w:r>
          <w:rPr>
            <w:rStyle w:val="Text2"/>
          </w:rPr>
          <w:t xml:space="preserve"> 4-18</w:t>
        </w:r>
      </w:hyperlink>
      <w:r>
        <w:t>). Once the games are</w:t>
      </w:r>
    </w:p>
    <w:p>
      <w:pPr>
        <w:pStyle w:val="Normal"/>
      </w:pPr>
      <w:r>
        <w:t>installed, they can be launched by name from the application grid. If</w:t>
      </w:r>
    </w:p>
    <w:p>
      <w:pPr>
        <w:pStyle w:val="Normal"/>
      </w:pPr>
      <w:r>
        <w:t>you aren’t interested in those games but want to play another game that</w:t>
      </w:r>
    </w:p>
    <w:p>
      <w:pPr>
        <w:pStyle w:val="Normal"/>
      </w:pPr>
      <w:r>
        <w:t>ScummVM supports, you can search for “scummvm” directly.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1092200"/>
            <wp:effectExtent l="0" r="0" t="0" b="0"/>
            <wp:wrapTopAndBottom/>
            <wp:docPr id="113" name="index-210_1.png" descr="index-21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0_1.png" descr="index-210_1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4-18</w:t>
      </w:r>
      <w:r>
        <w:rPr>
          <w:rStyle w:val="Text0"/>
        </w:rPr>
        <w:t xml:space="preserve"> </w:t>
      </w:r>
      <w:r>
        <w:t>Ubuntu includes four free, formerly retail adventure games in its repositories</w:t>
      </w:r>
    </w:p>
    <w:p>
      <w:pPr>
        <w:pStyle w:val="Para 01"/>
      </w:pPr>
      <w:r>
        <w:t/>
      </w:r>
    </w:p>
    <w:p>
      <w:pPr>
        <w:pStyle w:val="Para 01"/>
      </w:pPr>
      <w:r>
        <w:t>Each game engine has its own shortcut keys, which are often the</w:t>
      </w:r>
    </w:p>
    <w:p>
      <w:pPr>
        <w:pStyle w:val="Normal"/>
      </w:pPr>
      <w:r>
        <w:t>only way to access important features such as loading and saving the</w:t>
      </w:r>
    </w:p>
    <w:p>
      <w:pPr>
        <w:pStyle w:val="Normal"/>
      </w:pPr>
      <w:r>
        <w:t>game. For instance, in Beneath a Steel Sky, F5 accesses the game’s</w:t>
      </w:r>
    </w:p>
    <w:p>
      <w:pPr>
        <w:pStyle w:val="Normal"/>
      </w:pPr>
      <w:r>
        <w:t>menu. Left-clicking a named object will cause your character to</w:t>
      </w:r>
    </w:p>
    <w:p>
      <w:pPr>
        <w:pStyle w:val="Normal"/>
      </w:pPr>
      <w:r>
        <w:t>examine it, and right-clicking causes your character to use or interact with it. ScummVM also has its own global menu, which can be accessed</w:t>
      </w:r>
    </w:p>
    <w:p>
      <w:bookmarkStart w:id="219" w:name="via_Ctrl_F5__The_documentation_a"/>
      <w:pPr>
        <w:pStyle w:val="Normal"/>
      </w:pPr>
      <w:r>
        <w:t>via Ctrl+F5. The documentation at ScummVM’s website details specific</w:t>
      </w:r>
      <w:bookmarkEnd w:id="219"/>
    </w:p>
    <w:p>
      <w:pPr>
        <w:pStyle w:val="Normal"/>
      </w:pPr>
      <w:r>
        <w:t>commands (called “hotkeys” in the documentation) for many popular</w:t>
      </w:r>
    </w:p>
    <w:p>
      <w:pPr>
        <w:pStyle w:val="Normal"/>
      </w:pPr>
      <w:r>
        <w:t>games, if you do not still have the game’s documentation. In windowed</w:t>
      </w:r>
    </w:p>
    <w:p>
      <w:pPr>
        <w:pStyle w:val="Normal"/>
      </w:pPr>
      <w:r>
        <w:t>mode, Ctrl+Alt+- and Ctrl+Alt++ will scale the graphics to be larger or</w:t>
      </w:r>
    </w:p>
    <w:p>
      <w:pPr>
        <w:pStyle w:val="Normal"/>
      </w:pPr>
      <w:r>
        <w:t>smaller, pressing Alt-Enter toggles full-screen mode, and Ctrl+Q quits</w:t>
      </w:r>
    </w:p>
    <w:p>
      <w:pPr>
        <w:pStyle w:val="Normal"/>
      </w:pPr>
      <w:r>
        <w:t>the current game.</w:t>
      </w:r>
    </w:p>
    <w:p>
      <w:pPr>
        <w:pStyle w:val="Para 01"/>
      </w:pPr>
      <w:r>
        <w:t>You can copy supported adventure games that you own from their</w:t>
      </w:r>
    </w:p>
    <w:p>
      <w:pPr>
        <w:pStyle w:val="Normal"/>
      </w:pPr>
      <w:r>
        <w:t>installation media to a folder and add the game to ScummVM . Some</w:t>
      </w:r>
    </w:p>
    <w:p>
      <w:pPr>
        <w:pStyle w:val="Normal"/>
      </w:pPr>
      <w:r>
        <w:t>games may need additional steps to run properly, which are usually</w:t>
      </w:r>
    </w:p>
    <w:p>
      <w:pPr>
        <w:pStyle w:val="Normal"/>
      </w:pPr>
      <w:r>
        <w:t>listed in the ScummVM documentation online. You can find more free</w:t>
      </w:r>
    </w:p>
    <w:p>
      <w:pPr>
        <w:pStyle w:val="Normal"/>
      </w:pPr>
      <w:r>
        <w:t>adventure games and additional notes about specific games and their</w:t>
      </w:r>
    </w:p>
    <w:p>
      <w:pPr>
        <w:pStyle w:val="Normal"/>
      </w:pPr>
      <w:r>
        <w:t>controls at the ScummVM website at</w:t>
      </w:r>
      <w:hyperlink r:id="rId184">
        <w:r>
          <w:rPr>
            <w:rStyle w:val="Text2"/>
          </w:rPr>
          <w:t xml:space="preserve"> www.scummvm.org/ .</w:t>
        </w:r>
      </w:hyperlink>
    </w:p>
    <w:p>
      <w:pPr>
        <w:pStyle w:val="Para 01"/>
      </w:pPr>
      <w:r>
        <w:t/>
      </w:r>
    </w:p>
    <w:p>
      <w:pPr>
        <w:pStyle w:val="Para 11"/>
      </w:pPr>
      <w:r>
        <w:t>Play Commercial Games Using Steam</w:t>
      </w:r>
    </w:p>
    <w:p>
      <w:pPr>
        <w:pStyle w:val="Normal"/>
      </w:pPr>
      <w:r>
        <w:t>The most convenient way to install commercial games on Ubuntu is</w:t>
      </w:r>
    </w:p>
    <w:p>
      <w:pPr>
        <w:pStyle w:val="Normal"/>
      </w:pPr>
      <w:r>
        <w:t>often via Valve Software’s Steam client. Steam was conceived as a way</w:t>
      </w:r>
    </w:p>
    <w:p>
      <w:pPr>
        <w:pStyle w:val="Normal"/>
      </w:pPr>
      <w:r>
        <w:t>for Valve Software to sell games directly to players and keep their</w:t>
      </w:r>
    </w:p>
    <w:p>
      <w:pPr>
        <w:pStyle w:val="Normal"/>
      </w:pPr>
      <w:r>
        <w:t>software up-to-date, and quickly became one of the easiest ways to</w:t>
      </w:r>
    </w:p>
    <w:p>
      <w:pPr>
        <w:pStyle w:val="Normal"/>
      </w:pPr>
      <w:r>
        <w:t>purchase and manage a computer gaming library. Valve worked on</w:t>
      </w:r>
    </w:p>
    <w:p>
      <w:pPr>
        <w:pStyle w:val="Normal"/>
      </w:pPr>
      <w:r>
        <w:t>making a dedicated operating system that will power PC-based gaming</w:t>
      </w:r>
    </w:p>
    <w:p>
      <w:pPr>
        <w:pStyle w:val="Normal"/>
      </w:pPr>
      <w:r>
        <w:t>consoles, called SteamOS . First built on Debian similar to the way</w:t>
      </w:r>
    </w:p>
    <w:p>
      <w:pPr>
        <w:pStyle w:val="Normal"/>
      </w:pPr>
      <w:r>
        <w:t>Ubuntu is, Valve started encouraging game developers to make games</w:t>
      </w:r>
    </w:p>
    <w:p>
      <w:pPr>
        <w:pStyle w:val="Normal"/>
      </w:pPr>
      <w:r>
        <w:t>available for Ubuntu so that they would be compatible with SteamOS-</w:t>
      </w:r>
    </w:p>
    <w:p>
      <w:pPr>
        <w:pStyle w:val="Normal"/>
      </w:pPr>
      <w:r>
        <w:t>based systems in the future. Several years later, Valve also started</w:t>
      </w:r>
    </w:p>
    <w:p>
      <w:pPr>
        <w:pStyle w:val="Normal"/>
      </w:pPr>
      <w:r>
        <w:t>contributing to Wine via an intermediary step called “Proton ,” and now</w:t>
      </w:r>
    </w:p>
    <w:p>
      <w:pPr>
        <w:pStyle w:val="Normal"/>
      </w:pPr>
      <w:r>
        <w:t>approximately 80% of the entire Steam library runs on Ubuntu. Now</w:t>
      </w:r>
    </w:p>
    <w:p>
      <w:pPr>
        <w:pStyle w:val="Normal"/>
      </w:pPr>
      <w:r>
        <w:t>Valve has released a Linux-based system called the Steam Deck . Any</w:t>
      </w:r>
    </w:p>
    <w:p>
      <w:pPr>
        <w:pStyle w:val="Normal"/>
      </w:pPr>
      <w:r>
        <w:t>game purchased through Steam can be played on any supported</w:t>
      </w:r>
    </w:p>
    <w:p>
      <w:pPr>
        <w:pStyle w:val="Normal"/>
      </w:pPr>
      <w:r>
        <w:t>operating system, so if you’ve purchased games via Steam for Windows</w:t>
      </w:r>
    </w:p>
    <w:p>
      <w:pPr>
        <w:pStyle w:val="Normal"/>
      </w:pPr>
      <w:r>
        <w:t>or Mac, you will find that many are available on Ubuntu as well. Notable</w:t>
      </w:r>
    </w:p>
    <w:p>
      <w:pPr>
        <w:pStyle w:val="Normal"/>
      </w:pPr>
      <w:r>
        <w:t>exceptions are certain online multiplayer games that utilize anticheat</w:t>
      </w:r>
    </w:p>
    <w:p>
      <w:pPr>
        <w:pStyle w:val="Normal"/>
      </w:pPr>
      <w:r>
        <w:t>software to protect the online experience. Still, several anticheat</w:t>
      </w:r>
    </w:p>
    <w:p>
      <w:pPr>
        <w:pStyle w:val="Normal"/>
      </w:pPr>
      <w:r>
        <w:t>software providers have pledged support for Linux . If a game is</w:t>
      </w:r>
    </w:p>
    <w:p>
      <w:pPr>
        <w:pStyle w:val="Normal"/>
      </w:pPr>
      <w:r>
        <w:t>advertised as compatible with the Steam Deck , it should run on your</w:t>
      </w:r>
    </w:p>
    <w:p>
      <w:pPr>
        <w:pStyle w:val="Normal"/>
      </w:pPr>
      <w:r>
        <w:t>desktop with Ubuntu as well.</w:t>
      </w:r>
    </w:p>
    <w:p>
      <w:bookmarkStart w:id="220" w:name="In_Ubuntu_Software__install__Ste"/>
      <w:pPr>
        <w:pStyle w:val="Para 01"/>
      </w:pPr>
      <w:r>
        <w:t>In Ubuntu Software, install “Steam installer .” Once Steam has been</w:t>
      </w:r>
      <w:bookmarkEnd w:id="220"/>
    </w:p>
    <w:p>
      <w:pPr>
        <w:pStyle w:val="Normal"/>
      </w:pPr>
      <w:r>
        <w:t>installed, launch Steam from the application grid, and the Steam client</w:t>
      </w:r>
    </w:p>
    <w:p>
      <w:pPr>
        <w:pStyle w:val="Normal"/>
      </w:pPr>
      <w:r>
        <w:t>will be downloaded and installed. Once Steam runs, you can choose to</w:t>
      </w:r>
    </w:p>
    <w:p>
      <w:pPr>
        <w:pStyle w:val="Normal"/>
      </w:pPr>
      <w:r>
        <w:t>create a new Steam account or log in to an existing account. When you</w:t>
      </w:r>
    </w:p>
    <w:p>
      <w:pPr>
        <w:pStyle w:val="Normal"/>
      </w:pPr>
      <w:r>
        <w:t>log in, you will see the Steam store or your game library, depending on</w:t>
      </w:r>
    </w:p>
    <w:p>
      <w:pPr>
        <w:pStyle w:val="Normal"/>
      </w:pPr>
      <w:r>
        <w:t>your preferences. The Steam store will indicate Ubuntu-compatible</w:t>
      </w:r>
    </w:p>
    <w:p>
      <w:pPr>
        <w:pStyle w:val="Normal"/>
      </w:pPr>
      <w:r>
        <w:t>titles by showing a SteamOS icon by the title listing, and your library</w:t>
      </w:r>
    </w:p>
    <w:p>
      <w:pPr>
        <w:pStyle w:val="Normal"/>
      </w:pPr>
      <w:r>
        <w:t>will list all of your games, and you can click the “Games” filter at the</w:t>
      </w:r>
    </w:p>
    <w:p>
      <w:pPr>
        <w:pStyle w:val="Normal"/>
      </w:pPr>
      <w:r>
        <w:t>right of the search field and select “SteamOS + Linux” to view games</w:t>
      </w:r>
    </w:p>
    <w:p>
      <w:pPr>
        <w:pStyle w:val="Normal"/>
      </w:pPr>
      <w:r>
        <w:t xml:space="preserve">that are compatible with Ubuntu (see Figure </w:t>
      </w:r>
      <w:hyperlink w:anchor="In_Ubuntu_Software__install__Ste">
        <w:r>
          <w:rPr>
            <w:rStyle w:val="Text2"/>
          </w:rPr>
          <w:t>4-19)</w:t>
        </w:r>
      </w:hyperlink>
      <w:r>
        <w:t>. Selecting a title and</w:t>
      </w:r>
    </w:p>
    <w:p>
      <w:pPr>
        <w:pStyle w:val="Normal"/>
      </w:pPr>
      <w:r>
        <w:t>clicking “Install” will automatically download and install the game, and</w:t>
      </w:r>
    </w:p>
    <w:p>
      <w:pPr>
        <w:pStyle w:val="Normal"/>
      </w:pPr>
      <w:r>
        <w:t>the button will appear as “Play” for installed titles.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721100" cy="2082800"/>
            <wp:effectExtent l="0" r="0" t="0" b="0"/>
            <wp:wrapTopAndBottom/>
            <wp:docPr id="114" name="index-212_1.jpg" descr="index-21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2_1.jpg" descr="index-212_1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Figure 4-19</w:t>
      </w:r>
      <w:r>
        <w:t xml:space="preserve"> Steam makes buying and playing thousands of games easy</w:t>
      </w:r>
    </w:p>
    <w:p>
      <w:pPr>
        <w:pStyle w:val="Para 01"/>
      </w:pPr>
      <w:r>
        <w:t/>
      </w:r>
    </w:p>
    <w:p>
      <w:pPr>
        <w:pStyle w:val="Para 11"/>
      </w:pPr>
      <w:r>
        <w:t>Summary</w:t>
      </w:r>
    </w:p>
    <w:p>
      <w:pPr>
        <w:pStyle w:val="Normal"/>
      </w:pPr>
      <w:r>
        <w:t>Ubuntu turns your computer into a multimedia powerhouse. You can</w:t>
      </w:r>
    </w:p>
    <w:p>
      <w:pPr>
        <w:pStyle w:val="Normal"/>
      </w:pPr>
      <w:r>
        <w:t>enjoy music and videos and back up your media collection. Ubuntu has</w:t>
      </w:r>
    </w:p>
    <w:p>
      <w:pPr>
        <w:pStyle w:val="Normal"/>
      </w:pPr>
      <w:r>
        <w:t>the tools you need to create your own music, photos, and video,</w:t>
      </w:r>
    </w:p>
    <w:p>
      <w:pPr>
        <w:pStyle w:val="Normal"/>
      </w:pPr>
      <w:r>
        <w:t>whether you snap occasional pictures with your phone or are a</w:t>
      </w:r>
    </w:p>
    <w:p>
      <w:pPr>
        <w:pStyle w:val="Normal"/>
      </w:pPr>
      <w:r>
        <w:t>professional photographer. And Ubuntu Software and Steam allow you to explore new worlds—whether observing the virtual skies in</w:t>
      </w:r>
    </w:p>
    <w:p>
      <w:bookmarkStart w:id="221" w:name="Stellarium_or_mastering_orbital"/>
      <w:pPr>
        <w:pStyle w:val="Normal"/>
      </w:pPr>
      <w:r>
        <w:t>Stellarium or mastering orbital mechanics in Kerbal Space Program</w:t>
      </w:r>
      <w:bookmarkEnd w:id="221"/>
    </w:p>
    <w:p>
      <w:pPr>
        <w:pStyle w:val="Normal"/>
      </w:pPr>
      <w:r>
        <w:t>through Steam. Ubuntu is powerful and flexible enough to balance work</w:t>
      </w:r>
    </w:p>
    <w:p>
      <w:pPr>
        <w:pStyle w:val="Normal"/>
      </w:pPr>
      <w:r>
        <w:t>and play.</w:t>
      </w:r>
    </w:p>
    <w:p>
      <w:pPr>
        <w:pStyle w:val="Para 01"/>
      </w:pPr>
      <w:r>
        <w:t/>
      </w:r>
    </w:p>
    <w:p>
      <w:pPr>
        <w:pStyle w:val="Para 24"/>
      </w:pPr>
      <w:hyperlink r:id="rId154">
        <w:r>
          <w:t>OceanofPDF.com</w:t>
        </w:r>
      </w:hyperlink>
    </w:p>
    <w:p>
      <w:bookmarkStart w:id="222" w:name="_c__The_Author_s___under_exclusi_3"/>
      <w:pPr>
        <w:pStyle w:val="Para 03"/>
      </w:pP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  <w:bookmarkEnd w:id="222"/>
    </w:p>
    <w:p>
      <w:pPr>
        <w:pStyle w:val="Para 29"/>
      </w:pPr>
      <w:hyperlink r:id="rId185">
        <w:r>
          <w:t>https://doi.org/10.1007/978-1-4842-8972-3_5</w:t>
        </w:r>
      </w:hyperlink>
    </w:p>
    <w:p>
      <w:pPr>
        <w:pStyle w:val="Para 01"/>
      </w:pPr>
      <w:r>
        <w:t/>
      </w:r>
    </w:p>
    <w:p>
      <w:pPr>
        <w:pStyle w:val="Para 08"/>
      </w:pPr>
      <w:r>
        <w:t>5. Command-Line Tricks and Applications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63500" cy="38100"/>
            <wp:effectExtent l="0" r="0" t="0" b="0"/>
            <wp:wrapTopAndBottom/>
            <wp:docPr id="115" name="index-214_1.png" descr="index-21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4_1.png" descr="index-214_1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35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t>Nathan Haines</w:t>
      </w:r>
      <w:hyperlink w:anchor="_c__The_Author_s___under_exclusi_3">
        <w:r>
          <w:rPr>
            <w:rStyle w:val="Text2"/>
          </w:rPr>
          <w:t>1</w:t>
        </w:r>
      </w:hyperlink>
    </w:p>
    <w:p>
      <w:pPr>
        <w:pStyle w:val="Para 03"/>
      </w:pPr>
      <w:r>
        <w:t>(1)</w:t>
      </w:r>
      <w:r>
        <w:rPr>
          <w:rStyle w:val="Text0"/>
        </w:rPr>
        <w:t xml:space="preserve"> </w:t>
      </w:r>
      <w:r>
        <w:t>Lake Forest, CA, USA</w:t>
      </w:r>
    </w:p>
    <w:p>
      <w:pPr>
        <w:pStyle w:val="Para 01"/>
      </w:pPr>
      <w:r>
        <w:t/>
      </w:r>
    </w:p>
    <w:p>
      <w:pPr>
        <w:pStyle w:val="Para 03"/>
      </w:pPr>
      <w:r>
        <w:t>At last we come to the command line! That most powerful and often feared topic of all new Linux users.</w:t>
      </w:r>
      <w:r>
        <w:rPr>
          <w:rStyle w:val="Text0"/>
        </w:rPr>
        <w:t xml:space="preserve"> </w:t>
      </w:r>
      <w:r>
        <w:t>Fairly or unfairly, the command line has a reputation for being arcane and difficult to use. And it is a half-</w:t>
        <w:t>truth: a lot of arcane utilities have stuck around—and indeed, any Unix or Linux guru can perform magic</w:t>
      </w:r>
      <w:r>
        <w:rPr>
          <w:rStyle w:val="Text0"/>
        </w:rPr>
        <w:t xml:space="preserve"> </w:t>
      </w:r>
      <w:r>
        <w:t>inside a terminal window. But the other half of this truth is that the most common commands are simple and</w:t>
      </w:r>
      <w:r>
        <w:rPr>
          <w:rStyle w:val="Text0"/>
        </w:rPr>
        <w:t xml:space="preserve"> </w:t>
      </w:r>
      <w:r>
        <w:t xml:space="preserve">easy to use, and the command line is therefore both powerful </w:t>
      </w:r>
      <w:r>
        <w:rPr>
          <w:rStyle w:val="Text3"/>
        </w:rPr>
        <w:t>and</w:t>
      </w:r>
      <w:r>
        <w:t xml:space="preserve"> comfortable.</w:t>
      </w:r>
    </w:p>
    <w:p>
      <w:pPr>
        <w:pStyle w:val="Para 07"/>
      </w:pPr>
      <w:r>
        <w:t>If you’ve gone through the earlier chapters, you’ve seen how comprehensive and easy Ubuntu is with</w:t>
      </w:r>
    </w:p>
    <w:p>
      <w:pPr>
        <w:pStyle w:val="Para 03"/>
      </w:pPr>
      <w:r>
        <w:t>pretty much no command-line usage. For daily use, it’s pretty simple to get by without ever opening a</w:t>
      </w:r>
      <w:r>
        <w:rPr>
          <w:rStyle w:val="Text0"/>
        </w:rPr>
        <w:t xml:space="preserve"> </w:t>
      </w:r>
      <w:r>
        <w:t>terminal window or editing a configuration file. Yet if you search the Internet or Ask Ubuntu for solutions to</w:t>
      </w:r>
      <w:r>
        <w:rPr>
          <w:rStyle w:val="Text0"/>
        </w:rPr>
        <w:t xml:space="preserve"> </w:t>
      </w:r>
      <w:r>
        <w:t>common problems, you’ll usually find advice in the form of commands to run on the command line . This</w:t>
      </w:r>
      <w:r>
        <w:rPr>
          <w:rStyle w:val="Text0"/>
        </w:rPr>
        <w:t xml:space="preserve"> </w:t>
      </w:r>
      <w:r>
        <w:t>seems to conflict with what I just said in the first sentence of this paragraph, but when you understand how</w:t>
      </w:r>
      <w:r>
        <w:rPr>
          <w:rStyle w:val="Text0"/>
        </w:rPr>
        <w:t xml:space="preserve"> </w:t>
      </w:r>
      <w:r>
        <w:t>the command line works, it makes perfect sense.</w:t>
      </w:r>
    </w:p>
    <w:p>
      <w:pPr>
        <w:pStyle w:val="Para 07"/>
      </w:pPr>
      <w:r>
        <w:t>When specific actions need to be performed in a precise way, it’s very difficult to explain how to perform</w:t>
      </w:r>
    </w:p>
    <w:p>
      <w:pPr>
        <w:pStyle w:val="Para 03"/>
      </w:pPr>
      <w:r>
        <w:t>each step graphically to someone who isn’t familiar with a user interface. On the other hand, with specific</w:t>
      </w:r>
      <w:r>
        <w:rPr>
          <w:rStyle w:val="Text0"/>
        </w:rPr>
        <w:t xml:space="preserve"> </w:t>
      </w:r>
      <w:r>
        <w:t>commands it is possible to make a computer do precisely what is asked. Giving command-line options</w:t>
      </w:r>
      <w:r>
        <w:rPr>
          <w:rStyle w:val="Text0"/>
        </w:rPr>
        <w:t xml:space="preserve"> </w:t>
      </w:r>
      <w:r>
        <w:t>virtually guarantees that each step is performed in an exact manner. Unfortunately, this also gives rise to the</w:t>
      </w:r>
      <w:r>
        <w:rPr>
          <w:rStyle w:val="Text0"/>
        </w:rPr>
        <w:t xml:space="preserve"> </w:t>
      </w:r>
      <w:r>
        <w:t>rumor that Ubuntu or Linux can’t be used without utilizing the command line, and that scares off a lot of</w:t>
      </w:r>
    </w:p>
    <w:p>
      <w:pPr>
        <w:pStyle w:val="Para 03"/>
      </w:pPr>
      <w:r>
        <w:t xml:space="preserve">users. Fortunately, the simple fact that we’re all the way into Chapter </w:t>
      </w:r>
      <w:hyperlink w:anchor="_c__The_Author_s___under_exclusi_4">
        <w:r>
          <w:rPr>
            <w:rStyle w:val="Text2"/>
          </w:rPr>
          <w:t>6</w:t>
        </w:r>
      </w:hyperlink>
      <w:r>
        <w:t xml:space="preserve"> and have already seen tons of</w:t>
      </w:r>
      <w:r>
        <w:rPr>
          <w:rStyle w:val="Text0"/>
        </w:rPr>
        <w:t xml:space="preserve"> </w:t>
      </w:r>
      <w:r>
        <w:t>practical applications proves that the command line is optional. But for as optional as the command line is</w:t>
      </w:r>
      <w:r>
        <w:rPr>
          <w:rStyle w:val="Text0"/>
        </w:rPr>
        <w:t xml:space="preserve"> </w:t>
      </w:r>
      <w:r>
        <w:t>for everyday use, it’s not unimportant, either. The command line also functions as a way to get work done</w:t>
      </w:r>
      <w:r>
        <w:rPr>
          <w:rStyle w:val="Text0"/>
        </w:rPr>
        <w:t xml:space="preserve"> </w:t>
      </w:r>
      <w:r>
        <w:t>even when something goes wrong.</w:t>
      </w:r>
    </w:p>
    <w:p>
      <w:pPr>
        <w:pStyle w:val="Para 07"/>
      </w:pPr>
      <w:r>
        <w:t>Computers aren’t intelligent or smart. They’re fancy calculators that can’t do anything without a list of</w:t>
      </w:r>
    </w:p>
    <w:p>
      <w:pPr>
        <w:pStyle w:val="Para 03"/>
      </w:pPr>
      <w:r>
        <w:t>instructions. And when they operate, they only do what you say, not what you mean. A terminal window is</w:t>
      </w:r>
      <w:r>
        <w:rPr>
          <w:rStyle w:val="Text0"/>
        </w:rPr>
        <w:t xml:space="preserve"> </w:t>
      </w:r>
      <w:r>
        <w:t>your chance to tell Ubuntu exactly what to do, and have Ubuntu do it. In this chapter, we’ll look at some very</w:t>
      </w:r>
      <w:r>
        <w:rPr>
          <w:rStyle w:val="Text0"/>
        </w:rPr>
        <w:t xml:space="preserve"> </w:t>
      </w:r>
      <w:r>
        <w:t>specific tasks that are best done on the command line. They’re very simple and extremely useful at the same</w:t>
      </w:r>
      <w:r>
        <w:rPr>
          <w:rStyle w:val="Text0"/>
        </w:rPr>
        <w:t xml:space="preserve"> </w:t>
      </w:r>
      <w:r>
        <w:t>time. And toward the end of the chapter, we’ll take a look at less serious tasks and more fun ones. With luck,</w:t>
      </w:r>
      <w:r>
        <w:rPr>
          <w:rStyle w:val="Text0"/>
        </w:rPr>
        <w:t xml:space="preserve"> </w:t>
      </w:r>
      <w:r>
        <w:t>you’ll find that some of these programs are useful or fun. At the very minimum, you’ll understand why many</w:t>
      </w:r>
      <w:r>
        <w:rPr>
          <w:rStyle w:val="Text0"/>
        </w:rPr>
        <w:t xml:space="preserve"> </w:t>
      </w:r>
      <w:r>
        <w:t>Ubuntu users prefer to use a command-line interface in certain circumstances. Even if you decide not to use</w:t>
      </w:r>
      <w:r>
        <w:rPr>
          <w:rStyle w:val="Text0"/>
        </w:rPr>
        <w:t xml:space="preserve"> </w:t>
      </w:r>
      <w:r>
        <w:t>the command line in the future, you’ll at least see that the command line isn’t scary after all.</w:t>
      </w:r>
    </w:p>
    <w:p>
      <w:pPr>
        <w:pStyle w:val="Para 01"/>
      </w:pPr>
      <w:r>
        <w:t/>
      </w:r>
    </w:p>
    <w:p>
      <w:pPr>
        <w:pStyle w:val="Para 16"/>
      </w:pPr>
      <w:r>
        <w:t>Introduction to the Command Line</w:t>
      </w:r>
    </w:p>
    <w:p>
      <w:pPr>
        <w:pStyle w:val="Para 03"/>
      </w:pPr>
      <w:r>
        <w:t>The command line may seem daunting. But the basic commands are very straightforward and easy to</w:t>
      </w:r>
      <w:r>
        <w:rPr>
          <w:rStyle w:val="Text0"/>
        </w:rPr>
        <w:t xml:space="preserve"> </w:t>
      </w:r>
      <w:r>
        <w:t>remember. This section will teach you a bit about the command line as well as some basic ways to navigate</w:t>
      </w:r>
      <w:r>
        <w:rPr>
          <w:rStyle w:val="Text0"/>
        </w:rPr>
        <w:t xml:space="preserve"> </w:t>
      </w:r>
      <w:r>
        <w:t>your way around a terminal interface. I’m not going to attempt to teach you all about the command line !</w:t>
      </w:r>
      <w:r>
        <w:rPr>
          <w:rStyle w:val="Text0"/>
        </w:rPr>
        <w:t xml:space="preserve"> </w:t>
      </w:r>
      <w:r>
        <w:t>That would be a book in and of itself. But I’ll teach you what you need to know to understand what’s</w:t>
      </w:r>
      <w:r>
        <w:rPr>
          <w:rStyle w:val="Text0"/>
        </w:rPr>
        <w:t xml:space="preserve"> </w:t>
      </w:r>
      <w:r>
        <w:t>happening in the rest of this chapter. It’s my hope that if you are intrigued by what we do cover together,</w:t>
      </w:r>
      <w:r>
        <w:rPr>
          <w:rStyle w:val="Text0"/>
        </w:rPr>
        <w:t xml:space="preserve"> </w:t>
      </w:r>
      <w:r>
        <w:t>you’ll pick up a dedicated book on the subject.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Note</w:t>
      </w:r>
      <w:r>
        <w:rPr>
          <w:rStyle w:val="Text0"/>
        </w:rPr>
        <w:t xml:space="preserve"> </w:t>
      </w:r>
      <w:r>
        <w:t>The Ubuntu command line is part of a facet of computer history that stretches back to the 1960s,</w:t>
      </w:r>
    </w:p>
    <w:p>
      <w:pPr>
        <w:pStyle w:val="Para 13"/>
      </w:pPr>
      <w:r>
        <w:t>and more directly from the Multics and Unix operating systems. In the earliest days of command-line</w:t>
      </w:r>
    </w:p>
    <w:p>
      <w:pPr>
        <w:pStyle w:val="Para 13"/>
      </w:pPr>
      <w:r>
        <w:t>interfaces, computer mainframes filled half a room, and user terminals in the same building were</w:t>
      </w:r>
    </w:p>
    <w:p>
      <w:pPr>
        <w:pStyle w:val="Para 13"/>
      </w:pPr>
      <w:r>
        <w:t>hardwired back to the mainframes. The earliest terminals were teletypewriters. You’d type in your</w:t>
      </w:r>
    </w:p>
    <w:p>
      <w:pPr>
        <w:pStyle w:val="Para 13"/>
      </w:pPr>
      <w:r>
        <w:t>command, which was electronically sent to the mainframe, and the resulting output was sent back to your</w:t>
      </w:r>
    </w:p>
    <w:p>
      <w:bookmarkStart w:id="223" w:name="_teletype_machine___which_typed"/>
      <w:pPr>
        <w:pStyle w:val="Para 13"/>
      </w:pPr>
      <w:r>
        <w:t>“teletype machine,” which typed out the results on printed paper, just like a typewriter. These mechanical</w:t>
      </w:r>
      <w:bookmarkEnd w:id="223"/>
    </w:p>
    <w:p>
      <w:pPr>
        <w:pStyle w:val="Para 13"/>
      </w:pPr>
      <w:r>
        <w:t>terminals were eventually replaced by electronic video terminals (sometimes fondly called “glass</w:t>
      </w:r>
    </w:p>
    <w:p>
      <w:pPr>
        <w:pStyle w:val="Para 13"/>
      </w:pPr>
      <w:r>
        <w:t>teletypes”), which were text-only video displays with built-in keyboards. Today, you run a “terminal</w:t>
      </w:r>
    </w:p>
    <w:p>
      <w:pPr>
        <w:pStyle w:val="Para 13"/>
      </w:pPr>
      <w:r>
        <w:t>emulator” to access the command line. Now you have some context to the brevity of Linux commands and</w:t>
      </w:r>
    </w:p>
    <w:p>
      <w:pPr>
        <w:pStyle w:val="Para 13"/>
      </w:pPr>
      <w:r>
        <w:t>their output. Incidentally, those old teletype machines and video terminals are still compatible with Linux</w:t>
      </w:r>
    </w:p>
    <w:p>
      <w:pPr>
        <w:pStyle w:val="Para 03"/>
      </w:pPr>
      <w:r>
        <w:t>computers.</w:t>
      </w:r>
    </w:p>
    <w:p>
      <w:pPr>
        <w:pStyle w:val="Para 01"/>
      </w:pPr>
      <w:r>
        <w:t/>
      </w:r>
    </w:p>
    <w:p>
      <w:pPr>
        <w:pStyle w:val="Para 17"/>
      </w:pPr>
      <w:r>
        <w:t>Accessing the Command Line</w:t>
      </w:r>
    </w:p>
    <w:p>
      <w:pPr>
        <w:pStyle w:val="Para 03"/>
      </w:pPr>
      <w:r>
        <w:t>There are two different ways to access a command-line interface in Ubuntu, and they function identically.</w:t>
      </w:r>
      <w:r>
        <w:rPr>
          <w:rStyle w:val="Text0"/>
        </w:rPr>
        <w:t xml:space="preserve"> </w:t>
      </w:r>
      <w:r>
        <w:t>The most common way is simply running “Terminal” from the Activities overview. This will launch GNOME</w:t>
      </w:r>
      <w:r>
        <w:rPr>
          <w:rStyle w:val="Text0"/>
        </w:rPr>
        <w:t xml:space="preserve"> </w:t>
      </w:r>
      <w:r>
        <w:t>Terminal in a window. For a more immersive view, you can maximize the terminal window. This gives you all</w:t>
      </w:r>
      <w:r>
        <w:rPr>
          <w:rStyle w:val="Text0"/>
        </w:rPr>
        <w:t xml:space="preserve"> </w:t>
      </w:r>
      <w:r>
        <w:t>the power of the command line with all the power of the modern graphical desktop, such as antialiased fonts</w:t>
      </w:r>
      <w:r>
        <w:rPr>
          <w:rStyle w:val="Text0"/>
        </w:rPr>
        <w:t xml:space="preserve"> </w:t>
      </w:r>
      <w:r>
        <w:t>and desktop notifications. F11 toggles full-screen mode and is more immersive still.</w:t>
      </w:r>
    </w:p>
    <w:p>
      <w:pPr>
        <w:pStyle w:val="Para 07"/>
      </w:pPr>
      <w:r>
        <w:t>The other method is to switch to one of your computer’s other virtual consoles . Unbeknownst to you,</w:t>
      </w:r>
    </w:p>
    <w:p>
      <w:pPr>
        <w:pStyle w:val="Para 03"/>
      </w:pPr>
      <w:r>
        <w:t>this entire time you’ve been working on either virtual console 2 or 7, which displays your graphical</w:t>
      </w:r>
      <w:r>
        <w:rPr>
          <w:rStyle w:val="Text0"/>
        </w:rPr>
        <w:t xml:space="preserve"> </w:t>
      </w:r>
      <w:r>
        <w:t>interface. As the name implies, there are six other virtual consoles at your disposal. To switch out of the</w:t>
      </w:r>
      <w:r>
        <w:rPr>
          <w:rStyle w:val="Text0"/>
        </w:rPr>
        <w:t xml:space="preserve"> </w:t>
      </w:r>
      <w:r>
        <w:t>graphical interface and into a text interface, press Ctrl+Alt+F3 to switch to an unused virtual console, which</w:t>
      </w:r>
      <w:r>
        <w:rPr>
          <w:rStyle w:val="Text0"/>
        </w:rPr>
        <w:t xml:space="preserve"> </w:t>
      </w:r>
      <w:r>
        <w:t>is labeled “tty3” (an abbreviation for teletype 3; see the previous note for the historical reference). From</w:t>
      </w:r>
      <w:r>
        <w:rPr>
          <w:rStyle w:val="Text0"/>
        </w:rPr>
        <w:t xml:space="preserve"> </w:t>
      </w:r>
      <w:r>
        <w:t>here you can use Alt+Left or Alt+Right to switch to the previous or next virtual console , or Alt+F</w:t>
      </w:r>
      <w:r>
        <w:rPr>
          <w:rStyle w:val="Text3"/>
        </w:rPr>
        <w:t>n</w:t>
      </w:r>
      <w:r>
        <w:t>, where</w:t>
      </w:r>
      <w:r>
        <w:rPr>
          <w:rStyle w:val="Text0"/>
        </w:rPr>
        <w:t xml:space="preserve"> </w:t>
      </w:r>
      <w:r>
        <w:t>“F</w:t>
      </w:r>
      <w:r>
        <w:rPr>
          <w:rStyle w:val="Text3"/>
        </w:rPr>
        <w:t>n</w:t>
      </w:r>
      <w:r>
        <w:t>” is F1 through F7 to access another virtual console. Note that you need to add Ctrl to the Alt-Fn shortcut</w:t>
      </w:r>
      <w:r>
        <w:rPr>
          <w:rStyle w:val="Text0"/>
        </w:rPr>
        <w:t xml:space="preserve"> </w:t>
      </w:r>
      <w:r>
        <w:t>when you’re already in the graphical interface but don’t need it when you’re not. This is a fun way to limit</w:t>
      </w:r>
      <w:r>
        <w:rPr>
          <w:rStyle w:val="Text0"/>
        </w:rPr>
        <w:t xml:space="preserve"> </w:t>
      </w:r>
      <w:r>
        <w:t>yourself to text only if you’re learning to use the command line, but also useful if for some reason your</w:t>
      </w:r>
      <w:r>
        <w:rPr>
          <w:rStyle w:val="Text0"/>
        </w:rPr>
        <w:t xml:space="preserve"> </w:t>
      </w:r>
      <w:r>
        <w:t>graphical interface isn’t working or freezes and you still want to use your computer. It also mimics what</w:t>
      </w:r>
      <w:r>
        <w:rPr>
          <w:rStyle w:val="Text0"/>
        </w:rPr>
        <w:t xml:space="preserve"> </w:t>
      </w:r>
      <w:r>
        <w:t>you’ll see if you install Ubuntu server edition on a computer or in a virtual machine. Each console is</w:t>
      </w:r>
      <w:r>
        <w:rPr>
          <w:rStyle w:val="Text0"/>
        </w:rPr>
        <w:t xml:space="preserve"> </w:t>
      </w:r>
      <w:r>
        <w:t>independent, and any programs you start will keep running no matter which virtual console is active.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Note</w:t>
      </w:r>
      <w:r>
        <w:rPr>
          <w:rStyle w:val="Text0"/>
        </w:rPr>
        <w:t xml:space="preserve"> </w:t>
      </w:r>
      <w:r>
        <w:t>Your display server determines if it’s using virtual consoles 1 for the welcome screen and 2 for</w:t>
      </w:r>
    </w:p>
    <w:p>
      <w:pPr>
        <w:pStyle w:val="Para 13"/>
      </w:pPr>
      <w:r>
        <w:t>your desktop session, or virtual console 7 for everything. But virtual consoles 3, 4, and 5 should also be</w:t>
      </w:r>
    </w:p>
    <w:p>
      <w:pPr>
        <w:pStyle w:val="Para 13"/>
      </w:pPr>
      <w:r>
        <w:t>free, no matter what graphics system your computer is using.</w:t>
      </w:r>
    </w:p>
    <w:p>
      <w:pPr>
        <w:pStyle w:val="Para 01"/>
      </w:pPr>
      <w:r>
        <w:t/>
      </w:r>
    </w:p>
    <w:p>
      <w:pPr>
        <w:pStyle w:val="Para 03"/>
      </w:pPr>
      <w:r>
        <w:t>If you open a terminal window, you will simply see a command prompt, but if you switch to a virtual</w:t>
      </w:r>
      <w:r>
        <w:rPr>
          <w:rStyle w:val="Text0"/>
        </w:rPr>
        <w:t xml:space="preserve"> </w:t>
      </w:r>
      <w:r>
        <w:t>terminal, you will see a login prompt instead. It will look like the following:</w:t>
      </w:r>
    </w:p>
    <w:p>
      <w:pPr>
        <w:pStyle w:val="Para 03"/>
      </w:pPr>
      <w:r>
        <w:t>Ubuntu 22.04.1 LTS ubuntu-book tty3</w:t>
      </w:r>
    </w:p>
    <w:p>
      <w:pPr>
        <w:pStyle w:val="Para 03"/>
      </w:pPr>
      <w:r>
        <w:t>ubuntu-book login: _</w:t>
      </w:r>
    </w:p>
    <w:p>
      <w:pPr>
        <w:pStyle w:val="Para 07"/>
      </w:pPr>
      <w:r>
        <w:t>To log in, simply type your username and press Enter. Then, you’ll see a password prompt. Enter your</w:t>
      </w:r>
    </w:p>
    <w:p>
      <w:pPr>
        <w:pStyle w:val="Para 03"/>
      </w:pPr>
      <w:r>
        <w:t>password and press Enter. The password prompt won’t give any indication that you’re typing. This is a</w:t>
      </w:r>
      <w:r>
        <w:rPr>
          <w:rStyle w:val="Text0"/>
        </w:rPr>
        <w:t xml:space="preserve"> </w:t>
      </w:r>
      <w:r>
        <w:t>security feature that prevents others from seeing the length of your password and makes your password</w:t>
      </w:r>
      <w:r>
        <w:rPr>
          <w:rStyle w:val="Text0"/>
        </w:rPr>
        <w:t xml:space="preserve"> </w:t>
      </w:r>
      <w:r>
        <w:t>more difficult to guess.</w:t>
      </w:r>
    </w:p>
    <w:p>
      <w:pPr>
        <w:pStyle w:val="Para 17"/>
      </w:pPr>
      <w:r>
        <w:t>The Ubuntu Command Line</w:t>
      </w:r>
    </w:p>
    <w:p>
      <w:pPr>
        <w:pStyle w:val="Para 03"/>
      </w:pPr>
      <w:r>
        <w:t>Once you have brought up a terminal window or logged in at a virtual console , you will see a command</w:t>
      </w:r>
      <w:r>
        <w:rPr>
          <w:rStyle w:val="Text0"/>
        </w:rPr>
        <w:t xml:space="preserve"> </w:t>
      </w:r>
      <w:r>
        <w:t>prompt. On Unix and Linux machines, the command-line interface is provided by a “Unix shell” program. In</w:t>
      </w:r>
      <w:r>
        <w:rPr>
          <w:rStyle w:val="Text0"/>
        </w:rPr>
        <w:t xml:space="preserve"> </w:t>
      </w:r>
      <w:r>
        <w:t>Ubuntu , the default shell is called “bash .” It gives some simple information before prompting you for a</w:t>
      </w:r>
    </w:p>
    <w:p>
      <w:pPr>
        <w:pStyle w:val="Para 03"/>
      </w:pPr>
      <w:r>
        <w:t>command (see Figure</w:t>
      </w:r>
      <w:hyperlink w:anchor="page_216">
        <w:r>
          <w:rPr>
            <w:rStyle w:val="Text2"/>
          </w:rPr>
          <w:t xml:space="preserve"> </w:t>
          <w:t>5-1</w:t>
        </w:r>
      </w:hyperlink>
      <w:r>
        <w:t>.)</w:t>
      </w:r>
    </w:p>
    <w:p>
      <w:pPr>
        <w:pStyle w:val="0 Block"/>
      </w:pPr>
    </w:p>
    <w:p>
      <w:bookmarkStart w:id="224" w:name="page_216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892300"/>
            <wp:effectExtent l="0" r="0" t="0" b="0"/>
            <wp:wrapTopAndBottom/>
            <wp:docPr id="116" name="index-216_1.jpg" descr="index-21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6_1.jpg" descr="index-216_1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24"/>
    </w:p>
    <w:p>
      <w:pPr>
        <w:pStyle w:val="Para 03"/>
      </w:pPr>
      <w:r>
        <w:rPr>
          <w:rStyle w:val="Text1"/>
        </w:rPr>
        <w:t>Figure 5-1</w:t>
      </w:r>
      <w:r>
        <w:rPr>
          <w:rStyle w:val="Text0"/>
        </w:rPr>
        <w:t xml:space="preserve"> </w:t>
      </w:r>
      <w:r>
        <w:t>This is your standard Ubuntu terminal window with a bash command prompt</w:t>
      </w:r>
    </w:p>
    <w:p>
      <w:pPr>
        <w:pStyle w:val="Para 13"/>
      </w:pPr>
      <w:r>
        <w:t>The command prompt displays the current logged in username, separated from the computer’s</w:t>
      </w:r>
    </w:p>
    <w:p>
      <w:pPr>
        <w:pStyle w:val="Para 03"/>
      </w:pPr>
      <w:r>
        <w:t>hostname with an @ sign, all in bright green. Because you can connect to other Unix and Linux machines</w:t>
      </w:r>
      <w:r>
        <w:rPr>
          <w:rStyle w:val="Text0"/>
        </w:rPr>
        <w:t xml:space="preserve"> </w:t>
      </w:r>
      <w:r>
        <w:t>over the network, this is a useful reminder of which computer you are controlling. A colon (:) separates the</w:t>
      </w:r>
      <w:r>
        <w:rPr>
          <w:rStyle w:val="Text0"/>
        </w:rPr>
        <w:t xml:space="preserve"> </w:t>
      </w:r>
      <w:r>
        <w:t>hostname from the current working directory, which is in bright blue, and finally a dollar sign ($) announces</w:t>
      </w:r>
      <w:r>
        <w:rPr>
          <w:rStyle w:val="Text0"/>
        </w:rPr>
        <w:t xml:space="preserve"> </w:t>
      </w:r>
      <w:r>
        <w:t>the end of the prompt. Your cursor shows up on the same line, after the dollar sign, and your Ubuntu system</w:t>
      </w:r>
      <w:r>
        <w:rPr>
          <w:rStyle w:val="Text0"/>
        </w:rPr>
        <w:t xml:space="preserve"> </w:t>
      </w:r>
      <w:r>
        <w:t>waits patiently for your command.</w:t>
      </w:r>
    </w:p>
    <w:p>
      <w:pPr>
        <w:pStyle w:val="Para 07"/>
      </w:pPr>
      <w:r>
        <w:t>You work with the command line by typing a command, and if you need to tell the command anything</w:t>
      </w:r>
    </w:p>
    <w:p>
      <w:pPr>
        <w:pStyle w:val="Para 03"/>
      </w:pPr>
      <w:r>
        <w:t>before it gets started—such as the name of a file—that extra information is called an “argument .” You</w:t>
      </w:r>
      <w:r>
        <w:rPr>
          <w:rStyle w:val="Text0"/>
        </w:rPr>
        <w:t xml:space="preserve"> </w:t>
      </w:r>
      <w:r>
        <w:t>separate that from the command with a space before typing it in, followed by another space if you are</w:t>
      </w:r>
      <w:r>
        <w:rPr>
          <w:rStyle w:val="Text0"/>
        </w:rPr>
        <w:t xml:space="preserve"> </w:t>
      </w:r>
      <w:r>
        <w:t>providing multiple arguments. When you have typed the entire command, you press Enter to tell the</w:t>
      </w:r>
      <w:r>
        <w:rPr>
          <w:rStyle w:val="Text0"/>
        </w:rPr>
        <w:t xml:space="preserve"> </w:t>
      </w:r>
      <w:r>
        <w:t>computer to run it. You can also specify options in some cases. These are usually preceded by a hyphen (-).</w:t>
      </w:r>
      <w:r>
        <w:rPr>
          <w:rStyle w:val="Text0"/>
        </w:rPr>
        <w:t xml:space="preserve"> </w:t>
      </w:r>
      <w:r>
        <w:t>Traditionally, an option with a long name is preceded by two hyphens (--). For example, a command might</w:t>
      </w:r>
      <w:r>
        <w:rPr>
          <w:rStyle w:val="Text0"/>
        </w:rPr>
        <w:t xml:space="preserve"> </w:t>
      </w:r>
      <w:r>
        <w:t>have “</w:t>
        <w:t>-f</w:t>
        <w:t>” or “</w:t>
        <w:t>--find</w:t>
        <w:t>” as synonyms for the same option. Don’t worry too much about these details. They’ll</w:t>
      </w:r>
      <w:r>
        <w:rPr>
          <w:rStyle w:val="Text0"/>
        </w:rPr>
        <w:t xml:space="preserve"> </w:t>
      </w:r>
      <w:r>
        <w:t>make sense as you work with specific command line applications.</w:t>
      </w:r>
    </w:p>
    <w:p>
      <w:pPr>
        <w:pStyle w:val="Para 07"/>
      </w:pPr>
      <w:r>
        <w:t>You can always type the command “</w:t>
      </w:r>
      <w:r>
        <w:rPr>
          <w:rStyle w:val="Text0"/>
        </w:rPr>
        <w:t xml:space="preserve"> </w:t>
      </w:r>
      <w:r>
        <w:t>clear</w:t>
        <w:t>” and press Enter to erase the terminal window to make the</w:t>
      </w:r>
    </w:p>
    <w:p>
      <w:pPr>
        <w:pStyle w:val="Para 03"/>
      </w:pPr>
      <w:r>
        <w:t>display less cluttered. The shortcut key Ctrl+L also performs the same function. Ubuntu will erase the screen</w:t>
      </w:r>
      <w:r>
        <w:rPr>
          <w:rStyle w:val="Text0"/>
        </w:rPr>
        <w:t xml:space="preserve"> </w:t>
      </w:r>
      <w:r>
        <w:t>and print your command prompt and any partial command you’ve typed at the top of the screen. You can</w:t>
      </w:r>
      <w:r>
        <w:rPr>
          <w:rStyle w:val="Text0"/>
        </w:rPr>
        <w:t xml:space="preserve"> </w:t>
      </w:r>
      <w:r>
        <w:t>type “</w:t>
        <w:t>exit</w:t>
        <w:t>” and press Enter to close your Terminal window or log out of the computer (at a virtual console</w:t>
      </w:r>
      <w:r>
        <w:rPr>
          <w:rStyle w:val="Text0"/>
        </w:rPr>
        <w:t xml:space="preserve"> </w:t>
      </w:r>
      <w:r>
        <w:t>or remote session) when you are finished. If you close the Terminal window using the red X icon in the title</w:t>
      </w:r>
      <w:r>
        <w:rPr>
          <w:rStyle w:val="Text0"/>
        </w:rPr>
        <w:t xml:space="preserve"> </w:t>
      </w:r>
      <w:r>
        <w:t>bar, Ubuntu will prompt you if a command is still running, so that you can decide to wait for it to finish or</w:t>
      </w:r>
      <w:r>
        <w:rPr>
          <w:rStyle w:val="Text0"/>
        </w:rPr>
        <w:t xml:space="preserve"> </w:t>
      </w:r>
      <w:r>
        <w:t>interrupt the command immediately.</w:t>
      </w:r>
    </w:p>
    <w:p>
      <w:pPr>
        <w:pStyle w:val="Para 17"/>
      </w:pPr>
      <w:r>
        <w:t>Working with Files and Directories (Folders)</w:t>
      </w:r>
    </w:p>
    <w:p>
      <w:pPr>
        <w:pStyle w:val="Para 03"/>
      </w:pPr>
      <w:r>
        <w:t>Moving around the command line is pretty easy to do, and for most simple uses you’ll be looking at files and</w:t>
      </w:r>
      <w:r>
        <w:rPr>
          <w:rStyle w:val="Text0"/>
        </w:rPr>
        <w:t xml:space="preserve"> </w:t>
      </w:r>
      <w:r>
        <w:t>folders. On the command line , a folder is usually referred to by the older name “directory .” When you first</w:t>
      </w:r>
      <w:r>
        <w:rPr>
          <w:rStyle w:val="Text0"/>
        </w:rPr>
        <w:t xml:space="preserve"> </w:t>
      </w:r>
      <w:r>
        <w:t>open a terminal window or log in to a computer, you’ll start at your home directory. This is represented as a</w:t>
      </w:r>
      <w:r>
        <w:rPr>
          <w:rStyle w:val="Text0"/>
        </w:rPr>
        <w:t xml:space="preserve"> </w:t>
      </w:r>
      <w:r>
        <w:t>tilde (~) in the command prompt as a shortcut because it is so common. Let’s take a look together at my</w:t>
      </w:r>
      <w:r>
        <w:rPr>
          <w:rStyle w:val="Text0"/>
        </w:rPr>
        <w:t xml:space="preserve"> </w:t>
      </w:r>
      <w:r>
        <w:t>system. Follow along, and you’ll see different files, but the commands will work the same. My username on</w:t>
      </w:r>
      <w:r>
        <w:rPr>
          <w:rStyle w:val="Text0"/>
        </w:rPr>
        <w:t xml:space="preserve"> </w:t>
      </w:r>
      <w:r>
        <w:t>the system I used to write this book is “nathan,” so my home directory is “/home/nathan,” although the</w:t>
      </w:r>
      <w:r>
        <w:rPr>
          <w:rStyle w:val="Text0"/>
        </w:rPr>
        <w:t xml:space="preserve"> </w:t>
      </w:r>
      <w:r>
        <w:t>prompt just says ~. Note that Ubuntu like all other Unix-like operating systems uses forward slashes (/) to</w:t>
      </w:r>
      <w:r>
        <w:rPr>
          <w:rStyle w:val="Text0"/>
        </w:rPr>
        <w:t xml:space="preserve"> </w:t>
      </w:r>
      <w:r>
        <w:t>separate each directory , whereas Windows uses backslashes (\) and Mac OS used to use colons (:), although</w:t>
      </w:r>
      <w:r>
        <w:rPr>
          <w:rStyle w:val="Text0"/>
        </w:rPr>
        <w:t xml:space="preserve"> </w:t>
      </w:r>
      <w:r>
        <w:t>OS X recognizes both colons and slashes (/) now that it is Unix-based, too. If you want to see what is in my</w:t>
      </w:r>
      <w:r>
        <w:rPr>
          <w:rStyle w:val="Text0"/>
        </w:rPr>
        <w:t xml:space="preserve"> </w:t>
      </w:r>
      <w:r>
        <w:t>home directory, you can run “</w:t>
        <w:t>ls</w:t>
        <w:t>” to print a directory listing for your current directory:</w:t>
      </w:r>
      <w:r>
        <w:rPr>
          <w:rStyle w:val="Text0"/>
        </w:rPr>
        <w:t xml:space="preserve"> </w:t>
      </w:r>
      <w:r>
        <w:t>nathan@ubuntu-book:~$ ls</w:t>
      </w:r>
    </w:p>
    <w:p>
      <w:bookmarkStart w:id="225" w:name="Calibre_Library__examples_deskto"/>
      <w:pPr>
        <w:pStyle w:val="Para 03"/>
      </w:pPr>
      <w:r>
        <w:t>Calibre Library examples.desktop pratchett.csv</w:t>
      </w:r>
      <w:r>
        <w:rPr>
          <w:rStyle w:val="Text0"/>
        </w:rPr>
        <w:t xml:space="preserve"> </w:t>
      </w:r>
      <w:r>
        <w:t>deja-dup japan Public</w:t>
      </w:r>
      <w:bookmarkEnd w:id="225"/>
    </w:p>
    <w:p>
      <w:pPr>
        <w:pStyle w:val="Para 03"/>
      </w:pPr>
      <w:r>
        <w:t>Desktop keen Templates</w:t>
      </w:r>
    </w:p>
    <w:p>
      <w:pPr>
        <w:pStyle w:val="Para 03"/>
      </w:pPr>
      <w:r>
        <w:t>Documents Music Time track, 03.09.2014 - 03.15.2014.html</w:t>
      </w:r>
      <w:r>
        <w:rPr>
          <w:rStyle w:val="Text0"/>
        </w:rPr>
        <w:t xml:space="preserve"> </w:t>
      </w:r>
      <w:r>
        <w:t>Downloads Pictures Videos</w:t>
      </w:r>
    </w:p>
    <w:p>
      <w:pPr>
        <w:pStyle w:val="Para 03"/>
      </w:pPr>
      <w:r>
        <w:t>nathan@ubuntu-book:~$</w:t>
      </w:r>
    </w:p>
    <w:p>
      <w:pPr>
        <w:pStyle w:val="Para 07"/>
      </w:pPr>
      <w:r>
        <w:t>In the terminal, files are shown in light gray, but directories are bright blue. Executable commands such</w:t>
      </w:r>
    </w:p>
    <w:p>
      <w:pPr>
        <w:pStyle w:val="Para 03"/>
      </w:pPr>
      <w:r>
        <w:t>as programs or scripts would be bright green. I can view the contents of a different directory in two different</w:t>
      </w:r>
      <w:r>
        <w:rPr>
          <w:rStyle w:val="Text0"/>
        </w:rPr>
        <w:t xml:space="preserve"> </w:t>
      </w:r>
      <w:r>
        <w:t>ways. I can type a space after “</w:t>
        <w:t>ls</w:t>
        <w:t>” and name the directory, or I can change my current working directory and</w:t>
      </w:r>
      <w:r>
        <w:rPr>
          <w:rStyle w:val="Text0"/>
        </w:rPr>
        <w:t xml:space="preserve"> </w:t>
      </w:r>
      <w:r>
        <w:t>type “</w:t>
        <w:t>ls</w:t>
        <w:t>” again.</w:t>
      </w:r>
    </w:p>
    <w:p>
      <w:pPr>
        <w:pStyle w:val="Para 07"/>
      </w:pPr>
      <w:r>
        <w:t>When you first log in or open a terminal window, your working directory is set to your home directory,</w:t>
      </w:r>
    </w:p>
    <w:p>
      <w:pPr>
        <w:pStyle w:val="Para 03"/>
      </w:pPr>
      <w:r>
        <w:t>and commands will typically work with the current working directory and its files, which is why it is</w:t>
      </w:r>
      <w:r>
        <w:rPr>
          <w:rStyle w:val="Text0"/>
        </w:rPr>
        <w:t xml:space="preserve"> </w:t>
      </w:r>
      <w:r>
        <w:t>prominently displayed in the command prompt. To change to a different directory, use the “</w:t>
        <w:t>cd</w:t>
        <w:t>” command.</w:t>
      </w:r>
      <w:r>
        <w:rPr>
          <w:rStyle w:val="Text0"/>
        </w:rPr>
        <w:t xml:space="preserve"> </w:t>
      </w:r>
      <w:r>
        <w:t>Type “</w:t>
        <w:t>cd</w:t>
        <w:t>” then a space, then the directory you want to change to before pressing Enter. Because my home</w:t>
      </w:r>
      <w:r>
        <w:rPr>
          <w:rStyle w:val="Text0"/>
        </w:rPr>
        <w:t xml:space="preserve"> </w:t>
      </w:r>
      <w:r>
        <w:t>directory contains a directory called Documents, I can just type “</w:t>
        <w:t>cd Documents</w:t>
        <w:t>” and press Enter to</w:t>
      </w:r>
      <w:r>
        <w:rPr>
          <w:rStyle w:val="Text0"/>
        </w:rPr>
        <w:t xml:space="preserve"> </w:t>
      </w:r>
      <w:r>
        <w:t>change to that directory :</w:t>
      </w:r>
    </w:p>
    <w:p>
      <w:pPr>
        <w:pStyle w:val="Para 03"/>
      </w:pPr>
      <w:r>
        <w:t>nathan@ubuntu-book:~$ cd Documents</w:t>
      </w:r>
    </w:p>
    <w:p>
      <w:pPr>
        <w:pStyle w:val="Para 03"/>
      </w:pPr>
      <w:r>
        <w:t>nathan@ubuntu-book:~/Documents$</w:t>
      </w:r>
    </w:p>
    <w:p>
      <w:pPr>
        <w:pStyle w:val="Para 07"/>
      </w:pPr>
      <w:r>
        <w:t>Now the prompt shows my current directory as “~/Documents,” and ~ still refers to my own home</w:t>
      </w:r>
    </w:p>
    <w:p>
      <w:pPr>
        <w:pStyle w:val="Para 03"/>
      </w:pPr>
      <w:r>
        <w:t>directory. It helps to keep the command prompt from being too long. Now I can type “ls” again and see a list</w:t>
      </w:r>
      <w:r>
        <w:rPr>
          <w:rStyle w:val="Text0"/>
        </w:rPr>
        <w:t xml:space="preserve"> </w:t>
      </w:r>
      <w:r>
        <w:t>of files and folders inside my Documents folder:</w:t>
      </w:r>
    </w:p>
    <w:p>
      <w:pPr>
        <w:pStyle w:val="Para 03"/>
      </w:pPr>
      <w:r>
        <w:t>nathan@ubuntu-book:~/Documents$ ls</w:t>
      </w:r>
    </w:p>
    <w:p>
      <w:pPr>
        <w:pStyle w:val="Para 03"/>
      </w:pPr>
      <w:r>
        <w:t>Artificial Heart Library.tc Sales Inquiry.odt Tea.mm</w:t>
      </w:r>
      <w:r>
        <w:rPr>
          <w:rStyle w:val="Text0"/>
        </w:rPr>
        <w:t xml:space="preserve"> </w:t>
      </w:r>
      <w:r>
        <w:t>budget.ods Library.tc~ sol.exe</w:t>
      </w:r>
      <w:r>
        <w:rPr>
          <w:rStyle w:val="Text0"/>
        </w:rPr>
        <w:t xml:space="preserve"> </w:t>
      </w:r>
      <w:r>
        <w:t>demo scale calendar.ics nanowrimo.odt Support policy.odt</w:t>
      </w:r>
      <w:r>
        <w:rPr>
          <w:rStyle w:val="Text0"/>
        </w:rPr>
        <w:t xml:space="preserve"> </w:t>
      </w:r>
      <w:r>
        <w:t>nathan@ubuntu-book:~/Documents$</w:t>
      </w:r>
    </w:p>
    <w:p>
      <w:pPr>
        <w:pStyle w:val="Para 01"/>
      </w:pPr>
      <w:r>
        <w:t/>
      </w:r>
    </w:p>
    <w:p>
      <w:pPr>
        <w:pStyle w:val="Para 07"/>
      </w:pPr>
      <w:r>
        <w:t>To change back to my home directory , I can either type “</w:t>
        <w:t>cd ..</w:t>
        <w:t>” and press Enter, which will bring me</w:t>
      </w:r>
    </w:p>
    <w:p>
      <w:pPr>
        <w:pStyle w:val="Para 03"/>
      </w:pPr>
      <w:r>
        <w:t>back up one level into the current directory’s “parent” directory, or I can type “</w:t>
        <w:t>cd</w:t>
        <w:t>” by itself and press Enter.</w:t>
      </w:r>
      <w:r>
        <w:rPr>
          <w:rStyle w:val="Text0"/>
        </w:rPr>
        <w:t xml:space="preserve"> </w:t>
      </w:r>
      <w:r>
        <w:t>If you ask your computer to change the working directory with “</w:t>
        <w:t>cd</w:t>
        <w:t>” but don’t specify a specific directory, it</w:t>
      </w:r>
    </w:p>
    <w:p>
      <w:pPr>
        <w:pStyle w:val="Para 03"/>
      </w:pPr>
      <w:r>
        <w:t>will change the working directory to your home directory. For a list of some other shortcuts, see Table</w:t>
      </w:r>
      <w:hyperlink w:anchor="Calibre_Library__examples_deskto">
        <w:r>
          <w:rPr>
            <w:rStyle w:val="Text2"/>
          </w:rPr>
          <w:t xml:space="preserve"> </w:t>
          <w:t>5-1</w:t>
        </w:r>
      </w:hyperlink>
      <w:r>
        <w:t>.</w:t>
      </w:r>
    </w:p>
    <w:p>
      <w:pPr>
        <w:pStyle w:val="Para 03"/>
      </w:pPr>
      <w:r>
        <w:rPr>
          <w:rStyle w:val="Text1"/>
        </w:rPr>
        <w:t>Table 5-1</w:t>
      </w:r>
      <w:r>
        <w:rPr>
          <w:rStyle w:val="Text0"/>
        </w:rPr>
        <w:t xml:space="preserve"> </w:t>
      </w:r>
      <w:r>
        <w:t>Short names for common directories</w:t>
      </w:r>
    </w:p>
    <w:p>
      <w:pPr>
        <w:pStyle w:val="Para 31"/>
      </w:pPr>
      <w:r>
        <w:t>Directory Shortcut Meaning</w:t>
      </w:r>
    </w:p>
    <w:p>
      <w:pPr>
        <w:pStyle w:val="Para 03"/>
      </w:pPr>
      <w:r>
        <w:t>Home</w:t>
      </w:r>
      <w:r>
        <w:rPr>
          <w:rStyle w:val="Text0"/>
        </w:rPr>
        <w:t xml:space="preserve"> </w:t>
      </w:r>
      <w:r>
        <w:t>~</w:t>
      </w:r>
      <w:r>
        <w:rPr>
          <w:rStyle w:val="Text0"/>
        </w:rPr>
        <w:t xml:space="preserve"> </w:t>
      </w:r>
      <w:r>
        <w:t>Expands to home directory (e.g., /home/nathan).</w:t>
      </w:r>
      <w:r>
        <w:rPr>
          <w:rStyle w:val="Text0"/>
        </w:rPr>
        <w:t xml:space="preserve"> </w:t>
      </w:r>
      <w:r>
        <w:t>Current</w:t>
      </w:r>
      <w:r>
        <w:rPr>
          <w:rStyle w:val="Text0"/>
        </w:rPr>
        <w:t xml:space="preserve"> </w:t>
      </w:r>
      <w:r>
        <w:t>.</w:t>
      </w:r>
      <w:r>
        <w:rPr>
          <w:rStyle w:val="Text0"/>
        </w:rPr>
        <w:t xml:space="preserve"> </w:t>
      </w:r>
      <w:r>
        <w:t>Refers to the current working directory.</w:t>
      </w:r>
      <w:r>
        <w:rPr>
          <w:rStyle w:val="Text0"/>
        </w:rPr>
        <w:t xml:space="preserve"> </w:t>
      </w:r>
      <w:r>
        <w:t>Parent</w:t>
      </w:r>
      <w:r>
        <w:rPr>
          <w:rStyle w:val="Text0"/>
        </w:rPr>
        <w:t xml:space="preserve"> </w:t>
      </w:r>
      <w:r>
        <w:t>..</w:t>
      </w:r>
      <w:r>
        <w:rPr>
          <w:rStyle w:val="Text0"/>
        </w:rPr>
        <w:t xml:space="preserve"> </w:t>
      </w:r>
      <w:r>
        <w:t>Refers to the directory containing the current directory.</w:t>
      </w:r>
      <w:r>
        <w:rPr>
          <w:rStyle w:val="Text0"/>
        </w:rPr>
        <w:t xml:space="preserve"> </w:t>
      </w:r>
      <w:r>
        <w:t>Root</w:t>
      </w:r>
      <w:r>
        <w:rPr>
          <w:rStyle w:val="Text0"/>
        </w:rPr>
        <w:t xml:space="preserve"> </w:t>
      </w:r>
      <w:r>
        <w:t>/</w:t>
      </w:r>
      <w:r>
        <w:rPr>
          <w:rStyle w:val="Text0"/>
        </w:rPr>
        <w:t xml:space="preserve"> </w:t>
      </w:r>
      <w:r>
        <w:t>The root directory contains all other directories.</w:t>
      </w:r>
    </w:p>
    <w:p>
      <w:pPr>
        <w:pStyle w:val="Para 01"/>
      </w:pPr>
      <w:r>
        <w:t/>
      </w:r>
    </w:p>
    <w:p>
      <w:pPr>
        <w:pStyle w:val="Para 17"/>
      </w:pPr>
      <w:r>
        <w:t>Running Commands</w:t>
      </w:r>
    </w:p>
    <w:p>
      <w:pPr>
        <w:pStyle w:val="Para 03"/>
      </w:pPr>
      <w:r>
        <w:t>You can type the name of any command on your system, and it will run when you press Enter. Even if you</w:t>
      </w:r>
      <w:r>
        <w:rPr>
          <w:rStyle w:val="Text0"/>
        </w:rPr>
        <w:t xml:space="preserve"> </w:t>
      </w:r>
      <w:r>
        <w:t>type “</w:t>
        <w:t>firefox</w:t>
        <w:t>” and press Enter, for example, if you are using a Terminal window on your graphical</w:t>
      </w:r>
      <w:r>
        <w:rPr>
          <w:rStyle w:val="Text0"/>
        </w:rPr>
        <w:t xml:space="preserve"> </w:t>
      </w:r>
      <w:r>
        <w:t>desktop, Firefox will open a new window to display graphics, and you will see any console messages in the</w:t>
      </w:r>
      <w:r>
        <w:rPr>
          <w:rStyle w:val="Text0"/>
        </w:rPr>
        <w:t xml:space="preserve"> </w:t>
      </w:r>
      <w:r>
        <w:t>terminal window where it is running. (Some “warning” and “info” messages are normal and no cause for</w:t>
      </w:r>
      <w:r>
        <w:rPr>
          <w:rStyle w:val="Text0"/>
        </w:rPr>
        <w:t xml:space="preserve"> </w:t>
      </w:r>
      <w:r>
        <w:t>alarm.) You will not be able to type new commands until Firefox exits (or at least until you read the later</w:t>
      </w:r>
      <w:r>
        <w:rPr>
          <w:rStyle w:val="Text0"/>
        </w:rPr>
        <w:t xml:space="preserve"> </w:t>
      </w:r>
      <w:r>
        <w:t>section on multitasking!).</w:t>
      </w:r>
    </w:p>
    <w:p>
      <w:pPr>
        <w:pStyle w:val="Para 07"/>
      </w:pPr>
      <w:r>
        <w:t>Once a command has finished, bash will print a new command prompt and again patiently wait for your</w:t>
      </w:r>
    </w:p>
    <w:p>
      <w:pPr>
        <w:pStyle w:val="Para 03"/>
      </w:pPr>
      <w:r>
        <w:t>next command. Computers don’t experience boredom, so you should never feel too pressured to take your</w:t>
      </w:r>
      <w:r>
        <w:rPr>
          <w:rStyle w:val="Text0"/>
        </w:rPr>
        <w:t xml:space="preserve"> </w:t>
      </w:r>
      <w:r>
        <w:t>time or to double-check a command before pressing Enter. Most text commands tend to do exactly what you</w:t>
      </w:r>
      <w:r>
        <w:rPr>
          <w:rStyle w:val="Text0"/>
        </w:rPr>
        <w:t xml:space="preserve"> </w:t>
      </w:r>
      <w:r>
        <w:t>say without further confirmation and only print feedback if there was some kind of error. This can be</w:t>
      </w:r>
      <w:r>
        <w:rPr>
          <w:rStyle w:val="Text0"/>
        </w:rPr>
        <w:t xml:space="preserve"> </w:t>
      </w:r>
      <w:r>
        <w:t>confusing if you don’t expect it, but the command line assumes that you mean what you say.</w:t>
      </w:r>
    </w:p>
    <w:p>
      <w:bookmarkStart w:id="226" w:name="In_Ubuntu__most_of_your_commands"/>
      <w:pPr>
        <w:pStyle w:val="Para 07"/>
      </w:pPr>
      <w:r>
        <w:t>In Ubuntu, most of your commands are in the /usr/bin folder or other standardized locations. When you</w:t>
      </w:r>
      <w:bookmarkEnd w:id="226"/>
    </w:p>
    <w:p>
      <w:pPr>
        <w:pStyle w:val="Para 03"/>
      </w:pPr>
      <w:r>
        <w:t>type a command and hit enter, your system will look through a list of folders one by one for that command</w:t>
      </w:r>
      <w:r>
        <w:rPr>
          <w:rStyle w:val="Text0"/>
        </w:rPr>
        <w:t xml:space="preserve"> </w:t>
      </w:r>
      <w:r>
        <w:t>and run the first match it finds. This list of folders is called the “system path,” and it allows you to quickly run</w:t>
      </w:r>
      <w:r>
        <w:rPr>
          <w:rStyle w:val="Text0"/>
        </w:rPr>
        <w:t xml:space="preserve"> </w:t>
      </w:r>
      <w:r>
        <w:t>commands no matter what directory you’re working. As a security measure, Ubuntu only looks in the system</w:t>
      </w:r>
      <w:r>
        <w:rPr>
          <w:rStyle w:val="Text0"/>
        </w:rPr>
        <w:t xml:space="preserve"> </w:t>
      </w:r>
      <w:r>
        <w:t xml:space="preserve">path when you type a command. (Otherwise, a software archive might contain a malicious </w:t>
        <w:t>ls</w:t>
        <w:t xml:space="preserve"> command. You</w:t>
      </w:r>
      <w:r>
        <w:rPr>
          <w:rStyle w:val="Text0"/>
        </w:rPr>
        <w:t xml:space="preserve"> </w:t>
      </w:r>
      <w:r>
        <w:t>unpack the archive and then type “</w:t>
        <w:t>ls</w:t>
        <w:t>” to see the directory listing, but you’ve accidentally run the malicious</w:t>
      </w:r>
      <w:r>
        <w:rPr>
          <w:rStyle w:val="Text0"/>
        </w:rPr>
        <w:t xml:space="preserve"> </w:t>
      </w:r>
      <w:r>
        <w:t>program instead!) To run a specific command that is located outside of the system path, you’ll need to give</w:t>
      </w:r>
      <w:r>
        <w:rPr>
          <w:rStyle w:val="Text0"/>
        </w:rPr>
        <w:t xml:space="preserve"> </w:t>
      </w:r>
      <w:r>
        <w:t>the full path to the command. For instance, I have a nice white noise generator command that I saved in a file</w:t>
      </w:r>
      <w:r>
        <w:rPr>
          <w:rStyle w:val="Text0"/>
        </w:rPr>
        <w:t xml:space="preserve"> </w:t>
      </w:r>
      <w:r>
        <w:t>in my Documents directory called “spacedrive .” To run it, I can type in</w:t>
      </w:r>
      <w:r>
        <w:rPr>
          <w:rStyle w:val="Text0"/>
        </w:rPr>
        <w:t xml:space="preserve"> </w:t>
      </w:r>
      <w:r>
        <w:t>“</w:t>
        <w:t>/home/nathan/Documents/spacedrive</w:t>
        <w:t>” and press Enter, which will let Ubuntu know exactly where</w:t>
      </w:r>
      <w:r>
        <w:rPr>
          <w:rStyle w:val="Text0"/>
        </w:rPr>
        <w:t xml:space="preserve"> </w:t>
      </w:r>
      <w:r>
        <w:t>to look. But if I just type “</w:t>
        <w:t>spacedrive</w:t>
        <w:t>” and press Enter, Ubuntu will not find the command and I’ll get an</w:t>
      </w:r>
      <w:r>
        <w:rPr>
          <w:rStyle w:val="Text0"/>
        </w:rPr>
        <w:t xml:space="preserve"> </w:t>
      </w:r>
      <w:r>
        <w:t>error, even if I’m in my Documents directory , because it isn’t in the system path. Sometimes you’ll want to</w:t>
      </w:r>
      <w:r>
        <w:rPr>
          <w:rStyle w:val="Text0"/>
        </w:rPr>
        <w:t xml:space="preserve"> </w:t>
      </w:r>
      <w:r>
        <w:t>run a script in the same directory. You can use a period (.) to specify the current directory. So if I’m already in</w:t>
      </w:r>
      <w:r>
        <w:rPr>
          <w:rStyle w:val="Text0"/>
        </w:rPr>
        <w:t xml:space="preserve"> </w:t>
      </w:r>
      <w:r>
        <w:t>my Documents directory (“</w:t>
        <w:t>cd ~/Documents</w:t>
        <w:t>”), I can run “</w:t>
        <w:t>./spacedrive</w:t>
        <w:t>” and the script starts right up!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Tip</w:t>
      </w:r>
      <w:r>
        <w:rPr>
          <w:rStyle w:val="Text0"/>
        </w:rPr>
        <w:t xml:space="preserve"> </w:t>
      </w:r>
      <w:r>
        <w:t>If you create a directory in your home directory called “bin,” Ubuntu will add it to your system path</w:t>
      </w:r>
    </w:p>
    <w:p>
      <w:pPr>
        <w:pStyle w:val="Para 13"/>
      </w:pPr>
      <w:r>
        <w:t>the next time you log in. You can put any scripts you write there and run them with just their name. You</w:t>
      </w:r>
    </w:p>
    <w:p>
      <w:pPr>
        <w:pStyle w:val="Para 13"/>
      </w:pPr>
      <w:r>
        <w:t>can run “</w:t>
        <w:t>mkdir ~/bin</w:t>
        <w:t>” at the command line or use Files to create the directory. The next time we see</w:t>
      </w:r>
    </w:p>
    <w:p>
      <w:pPr>
        <w:pStyle w:val="Para 13"/>
      </w:pPr>
      <w:r>
        <w:t xml:space="preserve">the </w:t>
        <w:t>spacedrive</w:t>
        <w:t xml:space="preserve"> script in Chapter</w:t>
      </w:r>
      <w:hyperlink w:anchor="_c__The_Author_s___under_exclusi_4">
        <w:r>
          <w:rPr>
            <w:rStyle w:val="Text2"/>
          </w:rPr>
          <w:t xml:space="preserve"> </w:t>
          <w:t>6</w:t>
          <w:t>,</w:t>
        </w:r>
      </w:hyperlink>
      <w:r>
        <w:t xml:space="preserve"> I’ll have moved it to ~/bin.</w:t>
      </w:r>
    </w:p>
    <w:p>
      <w:pPr>
        <w:pStyle w:val="Para 01"/>
      </w:pPr>
      <w:r>
        <w:t/>
      </w:r>
    </w:p>
    <w:p>
      <w:pPr>
        <w:pStyle w:val="Para 03"/>
      </w:pPr>
      <w:r>
        <w:t>One last hint is to look at the documentation if you find yourself with questions about how to use a</w:t>
      </w:r>
      <w:r>
        <w:rPr>
          <w:rStyle w:val="Text0"/>
        </w:rPr>
        <w:t xml:space="preserve"> </w:t>
      </w:r>
      <w:r>
        <w:t>command. There is a lot of help available, and you can usually type “</w:t>
        <w:t>-h</w:t>
        <w:t>” or “</w:t>
        <w:t>--help</w:t>
        <w:t>” after a command to</w:t>
      </w:r>
      <w:r>
        <w:rPr>
          <w:rStyle w:val="Text0"/>
        </w:rPr>
        <w:t xml:space="preserve"> </w:t>
      </w:r>
      <w:r>
        <w:t>see a summary of command usage and options. You can also read the manual—or “man page”—of a</w:t>
      </w:r>
      <w:r>
        <w:rPr>
          <w:rStyle w:val="Text0"/>
        </w:rPr>
        <w:t xml:space="preserve"> </w:t>
      </w:r>
      <w:r>
        <w:t>command to get more detailed information. For example, to find out all about the “</w:t>
        <w:t>ls</w:t>
        <w:t>” command, you can</w:t>
      </w:r>
      <w:r>
        <w:rPr>
          <w:rStyle w:val="Text0"/>
        </w:rPr>
        <w:t xml:space="preserve"> </w:t>
      </w:r>
      <w:r>
        <w:t>type “</w:t>
        <w:t>ls –help</w:t>
        <w:t>” for a usage summary or type “</w:t>
        <w:t>man ls</w:t>
        <w:t>” and read the comprehensive manual (press “q” to</w:t>
      </w:r>
      <w:r>
        <w:rPr>
          <w:rStyle w:val="Text0"/>
        </w:rPr>
        <w:t xml:space="preserve"> </w:t>
      </w:r>
      <w:r>
        <w:t xml:space="preserve">quit </w:t>
        <w:t>man</w:t>
        <w:t xml:space="preserve"> and return to the command line). It explains each option in detail, and is the best way to learn new</w:t>
      </w:r>
      <w:r>
        <w:rPr>
          <w:rStyle w:val="Text0"/>
        </w:rPr>
        <w:t xml:space="preserve"> </w:t>
      </w:r>
      <w:r>
        <w:t>ways to use commands. The manual is designed to be a reference guide, so you don’t need to memorize</w:t>
      </w:r>
      <w:r>
        <w:rPr>
          <w:rStyle w:val="Text0"/>
        </w:rPr>
        <w:t xml:space="preserve"> </w:t>
      </w:r>
      <w:r>
        <w:t>every option a command can use. If you want to do something but aren’t sure what the command is called,</w:t>
      </w:r>
      <w:r>
        <w:rPr>
          <w:rStyle w:val="Text0"/>
        </w:rPr>
        <w:t xml:space="preserve"> </w:t>
      </w:r>
      <w:r>
        <w:t>you can search the manuals of commands installed on your system with “</w:t>
        <w:t>apropos</w:t>
        <w:t>” and a keyword related</w:t>
      </w:r>
      <w:r>
        <w:rPr>
          <w:rStyle w:val="Text0"/>
        </w:rPr>
        <w:t xml:space="preserve"> </w:t>
      </w:r>
      <w:r>
        <w:t>to your intent. For example, “</w:t>
        <w:t>apropos edit</w:t>
        <w:t>” will return a list of man pages with “edit” in the command</w:t>
      </w:r>
      <w:r>
        <w:rPr>
          <w:rStyle w:val="Text0"/>
        </w:rPr>
        <w:t xml:space="preserve"> </w:t>
      </w:r>
      <w:r>
        <w:t>name or short description. You can scroll through the list (there will be a lot of false positives) and when you</w:t>
      </w:r>
      <w:r>
        <w:rPr>
          <w:rStyle w:val="Text0"/>
        </w:rPr>
        <w:t xml:space="preserve"> </w:t>
      </w:r>
      <w:r>
        <w:t>find a command that looks interesting, read the man page for that command. It’s a great way to explore and</w:t>
      </w:r>
      <w:r>
        <w:rPr>
          <w:rStyle w:val="Text0"/>
        </w:rPr>
        <w:t xml:space="preserve"> </w:t>
      </w:r>
      <w:r>
        <w:t>learn right from the command line.</w:t>
      </w:r>
    </w:p>
    <w:p>
      <w:pPr>
        <w:pStyle w:val="Para 17"/>
      </w:pPr>
      <w:r>
        <w:t>Redirecting Output</w:t>
      </w:r>
    </w:p>
    <w:p>
      <w:pPr>
        <w:pStyle w:val="Para 03"/>
      </w:pPr>
      <w:r>
        <w:t>Most command-line applications print their output to the terminal as text. One of the most convenient</w:t>
      </w:r>
      <w:r>
        <w:rPr>
          <w:rStyle w:val="Text0"/>
        </w:rPr>
        <w:t xml:space="preserve"> </w:t>
      </w:r>
      <w:r>
        <w:t>things about using the command line is that you can copy and paste output to save for later. But sometimes</w:t>
      </w:r>
      <w:r>
        <w:rPr>
          <w:rStyle w:val="Text0"/>
        </w:rPr>
        <w:t xml:space="preserve"> </w:t>
      </w:r>
      <w:r>
        <w:t>you’ll know in advance that you want to save the output of a program to a file, or you’ll want to send the</w:t>
      </w:r>
      <w:r>
        <w:rPr>
          <w:rStyle w:val="Text0"/>
        </w:rPr>
        <w:t xml:space="preserve"> </w:t>
      </w:r>
      <w:r>
        <w:t>output of one command to another command for processing. This is an iconic feature of Unix that has served</w:t>
      </w:r>
      <w:r>
        <w:rPr>
          <w:rStyle w:val="Text0"/>
        </w:rPr>
        <w:t xml:space="preserve"> </w:t>
      </w:r>
      <w:r>
        <w:t>Linux very well, and is one of the nicest things about using the command line.</w:t>
      </w:r>
    </w:p>
    <w:p>
      <w:pPr>
        <w:pStyle w:val="Para 07"/>
      </w:pPr>
      <w:r>
        <w:t>You can redirect the output of a command to a file by using the greater than (&gt;) sign. For example, if you</w:t>
      </w:r>
    </w:p>
    <w:p>
      <w:pPr>
        <w:pStyle w:val="Para 03"/>
      </w:pPr>
      <w:r>
        <w:t>run “</w:t>
        <w:t>ls ~ &gt; homefiles.txt</w:t>
        <w:t>”, the shell will take the output from ls and place it in the file “homefiles.txt”</w:t>
      </w:r>
      <w:r>
        <w:rPr>
          <w:rStyle w:val="Text0"/>
        </w:rPr>
        <w:t xml:space="preserve"> </w:t>
      </w:r>
      <w:r>
        <w:t>in the current folder. You can then open up that file in a text editor, or send it to a friend in an email. You</w:t>
      </w:r>
      <w:r>
        <w:rPr>
          <w:rStyle w:val="Text0"/>
        </w:rPr>
        <w:t xml:space="preserve"> </w:t>
      </w:r>
      <w:r>
        <w:t>should exercise caution, because using &gt; to save output will replace any existing file with the same name.</w:t>
      </w:r>
      <w:r>
        <w:rPr>
          <w:rStyle w:val="Text0"/>
        </w:rPr>
        <w:t xml:space="preserve"> </w:t>
      </w:r>
      <w:r>
        <w:t>Using two greater than signs (&gt;&gt;) will create the file if it doesn’t exist, and append (add on to the end) of the</w:t>
      </w:r>
      <w:r>
        <w:rPr>
          <w:rStyle w:val="Text0"/>
        </w:rPr>
        <w:t xml:space="preserve"> </w:t>
      </w:r>
      <w:r>
        <w:t>file if it does exist.</w:t>
      </w:r>
    </w:p>
    <w:p>
      <w:pPr>
        <w:pStyle w:val="Para 07"/>
      </w:pPr>
      <w:r>
        <w:t>One way that redirection comes in handy is using the command “</w:t>
        <w:t>grep</w:t>
        <w:t>” to search and display specific</w:t>
      </w:r>
    </w:p>
    <w:p>
      <w:pPr>
        <w:pStyle w:val="Para 03"/>
      </w:pPr>
      <w:r>
        <w:t xml:space="preserve">information to save you from having to search or scroll through large amounts of data (we’ll use </w:t>
        <w:t>grep</w:t>
        <w:t xml:space="preserve"> in an</w:t>
      </w:r>
      <w:r>
        <w:rPr>
          <w:rStyle w:val="Text0"/>
        </w:rPr>
        <w:t xml:space="preserve"> </w:t>
      </w:r>
      <w:r>
        <w:t>example later). You could save the command’s output to a temporary file, but you can use a special character</w:t>
      </w:r>
      <w:r>
        <w:rPr>
          <w:rStyle w:val="Text0"/>
        </w:rPr>
        <w:t xml:space="preserve"> </w:t>
      </w:r>
      <w:r>
        <w:t>called a pipe (|) to skip that step. When you pipe the output of one command into another program, they</w:t>
      </w:r>
      <w:r>
        <w:rPr>
          <w:rStyle w:val="Text0"/>
        </w:rPr>
        <w:t xml:space="preserve"> </w:t>
      </w:r>
      <w:r>
        <w:t>both run in parallel, and any output of the first command is treated as input by the second command. You</w:t>
      </w:r>
      <w:r>
        <w:rPr>
          <w:rStyle w:val="Text0"/>
        </w:rPr>
        <w:t xml:space="preserve"> </w:t>
      </w:r>
      <w:r>
        <w:t>can connect several commands together at one time in this manner, so if you decide to study the command</w:t>
      </w:r>
      <w:r>
        <w:rPr>
          <w:rStyle w:val="Text0"/>
        </w:rPr>
        <w:t xml:space="preserve"> </w:t>
      </w:r>
      <w:r>
        <w:t>line in the future, you will get a lot of mileage out of this. But for the purposes of this quick introduction, I</w:t>
      </w:r>
      <w:r>
        <w:rPr>
          <w:rStyle w:val="Text0"/>
        </w:rPr>
        <w:t xml:space="preserve"> </w:t>
      </w:r>
      <w:r>
        <w:t>simply want you to recognize that when you see a pipe, you’re asking the second command to process the</w:t>
      </w:r>
      <w:r>
        <w:rPr>
          <w:rStyle w:val="Text0"/>
        </w:rPr>
        <w:t xml:space="preserve"> </w:t>
      </w:r>
      <w:r>
        <w:t>results from the first command.</w:t>
      </w:r>
    </w:p>
    <w:p>
      <w:pPr>
        <w:pStyle w:val="Para 01"/>
      </w:pPr>
      <w:r>
        <w:t/>
      </w:r>
    </w:p>
    <w:p>
      <w:bookmarkStart w:id="227" w:name="See_What_s_Running_on_Your_Compu"/>
      <w:pPr>
        <w:pStyle w:val="Para 16"/>
      </w:pPr>
      <w:r>
        <w:t>See What’s Running on Your Computer</w:t>
      </w:r>
      <w:bookmarkEnd w:id="227"/>
    </w:p>
    <w:p>
      <w:pPr>
        <w:pStyle w:val="Para 03"/>
      </w:pPr>
      <w:r>
        <w:t>Computers are great multitaskers. Almost immediately after the boot process begins, they’re doing more</w:t>
      </w:r>
      <w:r>
        <w:rPr>
          <w:rStyle w:val="Text0"/>
        </w:rPr>
        <w:t xml:space="preserve"> </w:t>
      </w:r>
      <w:r>
        <w:t>than one thing at once. Technically, a single computer processor can only run one instruction at a time</w:t>
      </w:r>
      <w:r>
        <w:rPr>
          <w:rStyle w:val="Text0"/>
        </w:rPr>
        <w:t xml:space="preserve"> </w:t>
      </w:r>
      <w:r>
        <w:t xml:space="preserve">(although multicore processors can cheat this a little). But computer time is measured in </w:t>
      </w:r>
      <w:r>
        <w:rPr>
          <w:rStyle w:val="Text3"/>
        </w:rPr>
        <w:t>billions of</w:t>
      </w:r>
      <w:r>
        <w:rPr>
          <w:rStyle w:val="Text0"/>
        </w:rPr>
        <w:t xml:space="preserve"> </w:t>
      </w:r>
      <w:r>
        <w:rPr>
          <w:rStyle w:val="Text3"/>
        </w:rPr>
        <w:t>operations per second,</w:t>
      </w:r>
      <w:r>
        <w:t xml:space="preserve"> and a “multitasking ” operating system’s job is to schedule tiny little chunks of</w:t>
      </w:r>
      <w:r>
        <w:rPr>
          <w:rStyle w:val="Text0"/>
        </w:rPr>
        <w:t xml:space="preserve"> </w:t>
      </w:r>
      <w:r>
        <w:t>programs to run, one after the other. Because this all happens faster than human perception, it appears to us</w:t>
      </w:r>
      <w:r>
        <w:rPr>
          <w:rStyle w:val="Text0"/>
        </w:rPr>
        <w:t xml:space="preserve"> </w:t>
      </w:r>
      <w:r>
        <w:t>as though computers are doing many different things at the same time. Ubuntu gives you access to the same</w:t>
      </w:r>
      <w:r>
        <w:rPr>
          <w:rStyle w:val="Text0"/>
        </w:rPr>
        <w:t xml:space="preserve"> </w:t>
      </w:r>
      <w:r>
        <w:t>information about which programs are running that Ubuntu itself has. Since Ubuntu has to keep track of all</w:t>
      </w:r>
      <w:r>
        <w:rPr>
          <w:rStyle w:val="Text0"/>
        </w:rPr>
        <w:t xml:space="preserve"> </w:t>
      </w:r>
      <w:r>
        <w:t>of your programs, there are a few different ways that you can view this information as well.</w:t>
      </w:r>
    </w:p>
    <w:p>
      <w:pPr>
        <w:pStyle w:val="Para 07"/>
      </w:pPr>
      <w:r>
        <w:t>The easiest way to see what’s running on your system is to use the “</w:t>
        <w:t>ps</w:t>
        <w:t>” command . Short for “process</w:t>
      </w:r>
    </w:p>
    <w:p>
      <w:pPr>
        <w:pStyle w:val="Para 03"/>
      </w:pPr>
      <w:r>
        <w:t>status,” this command will display a list of currently running processes (programs or parts of a program) on</w:t>
      </w:r>
      <w:r>
        <w:rPr>
          <w:rStyle w:val="Text0"/>
        </w:rPr>
        <w:t xml:space="preserve"> </w:t>
      </w:r>
      <w:r>
        <w:t>your computer. When run with no additional options, this will show any processes that are running as your</w:t>
      </w:r>
      <w:r>
        <w:rPr>
          <w:rStyle w:val="Text0"/>
        </w:rPr>
        <w:t xml:space="preserve"> </w:t>
      </w:r>
      <w:r>
        <w:t>user and are attached to the current terminal. It looks like this:</w:t>
      </w:r>
    </w:p>
    <w:p>
      <w:pPr>
        <w:pStyle w:val="Para 03"/>
      </w:pPr>
      <w:r>
        <w:t>nathan@ubuntu-book:~$ ps</w:t>
      </w:r>
    </w:p>
    <w:p>
      <w:pPr>
        <w:pStyle w:val="Para 03"/>
      </w:pPr>
      <w:r>
        <w:t xml:space="preserve"> PID TTY TIME CMD</w:t>
      </w:r>
    </w:p>
    <w:p>
      <w:pPr>
        <w:pStyle w:val="Para 03"/>
      </w:pPr>
      <w:r>
        <w:t xml:space="preserve"> 2836 pts/12 00:00:00 bash</w:t>
      </w:r>
    </w:p>
    <w:p>
      <w:pPr>
        <w:pStyle w:val="Para 03"/>
      </w:pPr>
      <w:r>
        <w:t xml:space="preserve"> 3111 pts/12 00:00:00 ps</w:t>
      </w:r>
    </w:p>
    <w:p>
      <w:pPr>
        <w:pStyle w:val="Para 07"/>
      </w:pPr>
      <w:r>
        <w:t>The four columns are simple. PID is the “process ID” for a line. Every time a process starts, it’s assigned a</w:t>
      </w:r>
    </w:p>
    <w:p>
      <w:pPr>
        <w:pStyle w:val="Para 03"/>
      </w:pPr>
      <w:r>
        <w:t>number. The first process that Linux starts during bootup is the “</w:t>
        <w:t>init</w:t>
        <w:t>” system, which starts (or initializes)</w:t>
      </w:r>
      <w:r>
        <w:rPr>
          <w:rStyle w:val="Text0"/>
        </w:rPr>
        <w:t xml:space="preserve"> </w:t>
      </w:r>
      <w:r>
        <w:t>every other process, so it’s assigned process id (PID) 1, and the PID goes up by one every time a new process</w:t>
      </w:r>
      <w:r>
        <w:rPr>
          <w:rStyle w:val="Text0"/>
        </w:rPr>
        <w:t xml:space="preserve"> </w:t>
      </w:r>
      <w:r>
        <w:t>is started. You can use the PID to force a process to shut down with the “</w:t>
        <w:t>kill</w:t>
        <w:t>” command, but it isn’t</w:t>
      </w:r>
      <w:r>
        <w:rPr>
          <w:rStyle w:val="Text0"/>
        </w:rPr>
        <w:t xml:space="preserve"> </w:t>
      </w:r>
      <w:r>
        <w:t>important otherwise. TTY shows the name of the terminal a process is running on. This was more important</w:t>
      </w:r>
      <w:r>
        <w:rPr>
          <w:rStyle w:val="Text0"/>
        </w:rPr>
        <w:t xml:space="preserve"> </w:t>
      </w:r>
      <w:r>
        <w:t>in the days when many users connected to a single mainframe, but is still useful when monitoring a server</w:t>
      </w:r>
      <w:r>
        <w:rPr>
          <w:rStyle w:val="Text0"/>
        </w:rPr>
        <w:t xml:space="preserve"> </w:t>
      </w:r>
      <w:r>
        <w:t>that many users connect to over the network. TIME shows the cumulative amount of time that the program</w:t>
      </w:r>
      <w:r>
        <w:rPr>
          <w:rStyle w:val="Text0"/>
        </w:rPr>
        <w:t xml:space="preserve"> </w:t>
      </w:r>
      <w:r>
        <w:t>has used the computer’s processing power instead of waiting on standby. It’s measured in hours-minutes-</w:t>
        <w:t>seconds (if there are four numbers listed, the first one specifies days). The last, CMD, shows the name of the</w:t>
      </w:r>
      <w:r>
        <w:rPr>
          <w:rStyle w:val="Text0"/>
        </w:rPr>
        <w:t xml:space="preserve"> </w:t>
      </w:r>
      <w:r>
        <w:t>running command.</w:t>
      </w:r>
    </w:p>
    <w:p>
      <w:pPr>
        <w:pStyle w:val="Para 07"/>
      </w:pPr>
      <w:r>
        <w:t xml:space="preserve">One of the odd things about </w:t>
        <w:t>ps</w:t>
        <w:t xml:space="preserve"> is that it is actually a very old command, and in various versions of Unix</w:t>
      </w:r>
    </w:p>
    <w:p>
      <w:pPr>
        <w:pStyle w:val="Para 03"/>
      </w:pPr>
      <w:r>
        <w:t>over the years, it has displayed different information using different layouts. Because scripts like to run</w:t>
      </w:r>
      <w:r>
        <w:rPr>
          <w:rStyle w:val="Text0"/>
        </w:rPr>
        <w:t xml:space="preserve"> </w:t>
      </w:r>
      <w:r>
        <w:t xml:space="preserve">commands like </w:t>
        <w:t>ps</w:t>
        <w:t xml:space="preserve"> and process the output, and many scripts are reused across different operating systems,</w:t>
      </w:r>
      <w:r>
        <w:rPr>
          <w:rStyle w:val="Text0"/>
        </w:rPr>
        <w:t xml:space="preserve"> </w:t>
      </w:r>
      <w:r>
        <w:t>ps</w:t>
        <w:t xml:space="preserve"> will display Unix-style formatting if it is run with no options or Unix-style options, but will mimic the BSD</w:t>
      </w:r>
      <w:r>
        <w:rPr>
          <w:rStyle w:val="Text0"/>
        </w:rPr>
        <w:t xml:space="preserve"> </w:t>
      </w:r>
      <w:r>
        <w:t xml:space="preserve">operating system’s </w:t>
        <w:t>ps</w:t>
        <w:t xml:space="preserve"> display if it is run with BSD-style options so that it will be compatible with old scripts.</w:t>
      </w:r>
      <w:r>
        <w:rPr>
          <w:rStyle w:val="Text0"/>
        </w:rPr>
        <w:t xml:space="preserve"> </w:t>
      </w:r>
      <w:r>
        <w:t>This means that if you want to display all programs that are running as your user by using the “u” option</w:t>
      </w:r>
      <w:r>
        <w:rPr>
          <w:rStyle w:val="Text0"/>
        </w:rPr>
        <w:t xml:space="preserve"> </w:t>
      </w:r>
      <w:r>
        <w:t>from BSD, the output will look a little different:</w:t>
      </w:r>
    </w:p>
    <w:p>
      <w:pPr>
        <w:pStyle w:val="Para 03"/>
      </w:pPr>
      <w:r>
        <w:t>nathan@ubuntu-book:~$ ps u</w:t>
      </w:r>
    </w:p>
    <w:p>
      <w:pPr>
        <w:pStyle w:val="Para 03"/>
      </w:pPr>
      <w:r>
        <w:t>USER PID %CPU %MEM VSZ RSS TTY STAT START TIME COMMAND</w:t>
      </w:r>
      <w:r>
        <w:rPr>
          <w:rStyle w:val="Text0"/>
        </w:rPr>
        <w:t xml:space="preserve"> </w:t>
      </w:r>
      <w:r>
        <w:t>nathan 2836 0.1 0.3 29428 3624 pts/12 Ss 22:59 0:00 bash</w:t>
      </w:r>
      <w:r>
        <w:rPr>
          <w:rStyle w:val="Text0"/>
        </w:rPr>
        <w:t xml:space="preserve"> </w:t>
      </w:r>
      <w:r>
        <w:t>nathan 3101 0.0 0.1 25084 1284 pts/12 R+ 23:01 0:00 ps u</w:t>
      </w:r>
    </w:p>
    <w:p>
      <w:pPr>
        <w:pStyle w:val="Para 13"/>
      </w:pPr>
      <w:r>
        <w:t>BSD provides a little more information than traditional Unix does. It displays the percentage of computer</w:t>
      </w:r>
    </w:p>
    <w:p>
      <w:pPr>
        <w:pStyle w:val="Para 03"/>
      </w:pPr>
      <w:r>
        <w:t>processing and memory utilization for each process, the virtual and physical memory being used, the</w:t>
      </w:r>
      <w:r>
        <w:rPr>
          <w:rStyle w:val="Text0"/>
        </w:rPr>
        <w:t xml:space="preserve"> </w:t>
      </w:r>
      <w:r>
        <w:t>current “state” of the process, the time the process was started, and COMMAND displays not just the</w:t>
      </w:r>
      <w:r>
        <w:rPr>
          <w:rStyle w:val="Text0"/>
        </w:rPr>
        <w:t xml:space="preserve"> </w:t>
      </w:r>
      <w:r>
        <w:t>command name but also the rest of the command line used to start it as well. The details aren’t important</w:t>
      </w:r>
      <w:r>
        <w:rPr>
          <w:rStyle w:val="Text0"/>
        </w:rPr>
        <w:t xml:space="preserve"> </w:t>
      </w:r>
      <w:r>
        <w:t>right now, but you should know that sometimes the display will change and it’s nothing to be surprised or</w:t>
      </w:r>
      <w:r>
        <w:rPr>
          <w:rStyle w:val="Text0"/>
        </w:rPr>
        <w:t xml:space="preserve"> </w:t>
      </w:r>
      <w:r>
        <w:t>worried about. There are a lot of additional options you can use, but “</w:t>
        <w:t>ps aux</w:t>
        <w:t>” displays all processes</w:t>
      </w:r>
      <w:r>
        <w:rPr>
          <w:rStyle w:val="Text0"/>
        </w:rPr>
        <w:t xml:space="preserve"> </w:t>
      </w:r>
      <w:r>
        <w:t>running by all users on the computer, and this is a good way to see literally everything that’s running on your</w:t>
      </w:r>
      <w:r>
        <w:rPr>
          <w:rStyle w:val="Text0"/>
        </w:rPr>
        <w:t xml:space="preserve"> </w:t>
      </w:r>
      <w:r>
        <w:t>system. You can use it to see what processes are running and which user they are running under.</w:t>
      </w:r>
    </w:p>
    <w:p>
      <w:bookmarkStart w:id="228" w:name="While_ps_will_give_you_a_snapsho"/>
      <w:pPr>
        <w:pStyle w:val="Para 13"/>
      </w:pPr>
      <w:r>
        <w:t xml:space="preserve">While </w:t>
        <w:t>ps</w:t>
        <w:t xml:space="preserve"> will give you a snapshot of the processes running on your computer, a more interesting</w:t>
      </w:r>
      <w:bookmarkEnd w:id="228"/>
    </w:p>
    <w:p>
      <w:pPr>
        <w:pStyle w:val="Para 03"/>
      </w:pPr>
      <w:r>
        <w:t>program called “</w:t>
        <w:t>top</w:t>
        <w:t>” will show you the processes that are running in real time, updating the list to show</w:t>
      </w:r>
      <w:r>
        <w:rPr>
          <w:rStyle w:val="Text0"/>
        </w:rPr>
        <w:t xml:space="preserve"> </w:t>
      </w:r>
      <w:r>
        <w:t>which processes are using the most resources:</w:t>
      </w:r>
    </w:p>
    <w:p>
      <w:pPr>
        <w:pStyle w:val="Para 03"/>
      </w:pPr>
      <w:r>
        <w:t>top - 22:59:43 up 29 min, 3 users, load average: 1.06, 0.45, 0.29</w:t>
      </w:r>
      <w:r>
        <w:rPr>
          <w:rStyle w:val="Text0"/>
        </w:rPr>
        <w:t xml:space="preserve"> </w:t>
      </w:r>
      <w:r>
        <w:t>Tasks: 199 total, 2 running, 197 sleeping, 0 stopped, 0 zombie</w:t>
      </w:r>
      <w:r>
        <w:rPr>
          <w:rStyle w:val="Text0"/>
        </w:rPr>
        <w:t xml:space="preserve"> </w:t>
      </w:r>
      <w:r>
        <w:t>%Cpu(s): 9.8 us, 17.3 sy, 0.0 ni, 49.3 id, 18.4 wa, 0.2 hi, 5.0 si, 0.0</w:t>
      </w:r>
      <w:r>
        <w:rPr>
          <w:rStyle w:val="Text0"/>
        </w:rPr>
        <w:t xml:space="preserve"> </w:t>
      </w:r>
      <w:r>
        <w:t>st</w:t>
      </w:r>
    </w:p>
    <w:p>
      <w:pPr>
        <w:pStyle w:val="Para 03"/>
      </w:pPr>
      <w:r>
        <w:t>KiB Mem: 1017500 total, 944564 used, 72936 free, 54172 buffers</w:t>
      </w:r>
      <w:r>
        <w:rPr>
          <w:rStyle w:val="Text0"/>
        </w:rPr>
        <w:t xml:space="preserve"> </w:t>
      </w:r>
      <w:r>
        <w:t>KiB Swap: 2095100 total, 412 used, 2094688 free. 422096 cached Mem</w:t>
      </w:r>
    </w:p>
    <w:p>
      <w:pPr>
        <w:pStyle w:val="Para 38"/>
      </w:pPr>
      <w:r>
        <w:t>PID USER PR NI VIRT RES SHR S %CPU %MEM TIME+ COMMAND</w:t>
      </w:r>
    </w:p>
    <w:p>
      <w:pPr>
        <w:pStyle w:val="Para 03"/>
      </w:pPr>
      <w:r>
        <w:t xml:space="preserve"> 2113 nathan 20 0 1439700 74108 35780 S 33.7 7.3 1:07.87 compiz</w:t>
        <w:t xml:space="preserve"> 1396 root 20 0 344404 54224 14916 S 32.4 5.3 1:01.54 Xorg</w:t>
        <w:t xml:space="preserve"> 2594 root 20 0 44556 2248 1876 S 25.4 0.2 0:35.54 http</w:t>
        <w:t xml:space="preserve"> 2906 root 20 0 4508 1008 640 D 21.8 0.1 0:03.10</w:t>
      </w:r>
      <w:r>
        <w:rPr>
          <w:rStyle w:val="Text0"/>
        </w:rPr>
        <w:t xml:space="preserve"> </w:t>
      </w:r>
      <w:r>
        <w:t>updatedb.m+</w:t>
      </w:r>
    </w:p>
    <w:p>
      <w:pPr>
        <w:pStyle w:val="Para 03"/>
      </w:pPr>
      <w:r>
        <w:t xml:space="preserve"> 2008 nathan 20 0 635372 16884 10624 S 9.3 1.7 0:01.95 unity-</w:t>
        <w:t>pane+</w:t>
      </w:r>
    </w:p>
    <w:p>
      <w:pPr>
        <w:pStyle w:val="Para 03"/>
      </w:pPr>
      <w:r>
        <w:t xml:space="preserve"> 2442 nathan 20 0 500820 14720 9004 S 8.6 1.4 0:15.32 update-</w:t>
        <w:t>not+</w:t>
      </w:r>
    </w:p>
    <w:p>
      <w:pPr>
        <w:pStyle w:val="Para 03"/>
      </w:pPr>
      <w:r>
        <w:t xml:space="preserve"> 2536 nathan 20 0 713856 19168 11584 S 5.3 1.9 0:07.33 gnome-</w:t>
        <w:t>term+</w:t>
      </w:r>
    </w:p>
    <w:p>
      <w:pPr>
        <w:pStyle w:val="Para 07"/>
      </w:pPr>
      <w:r>
        <w:t>7 root 20 0 0 0 0 R 2.0 0.0 0:03.96 rcu_sched</w:t>
      </w:r>
    </w:p>
    <w:p>
      <w:pPr>
        <w:pStyle w:val="Para 18"/>
      </w:pPr>
      <w:r>
        <w:t>49 root 20 0 0 0 0 S 2.0 0.0 0:00.59 kswapd0</w:t>
        <w:t xml:space="preserve"> 1951 nathan 20 0 290292 4048 2824 S 1.3 0.4 0:02.83 ibus-</w:t>
        <w:t>daemon</w:t>
      </w:r>
    </w:p>
    <w:p>
      <w:pPr>
        <w:pStyle w:val="Para 18"/>
      </w:pPr>
      <w:r>
        <w:t>3 root 20 0 0 0 0 S 1.0 0.0 0:00.67</w:t>
      </w:r>
      <w:r>
        <w:rPr>
          <w:rStyle w:val="Text0"/>
        </w:rPr>
        <w:t xml:space="preserve"> </w:t>
      </w:r>
      <w:r>
        <w:t>ksoftirqd/0</w:t>
      </w:r>
    </w:p>
    <w:p>
      <w:pPr>
        <w:pStyle w:val="Para 18"/>
      </w:pPr>
      <w:r>
        <w:t>8 root 20 0 0 0 0 S 1.0 0.0 0:02.70 rcuos/0</w:t>
        <w:t xml:space="preserve"> 2011 nathan 20 0 543420 14196 9444 S 1.0 1.4 0:01.11 ibus-ui-</w:t>
        <w:t>gt+</w:t>
      </w:r>
    </w:p>
    <w:p>
      <w:pPr>
        <w:pStyle w:val="Para 18"/>
      </w:pPr>
      <w:r>
        <w:t>11 root 20 0 0 0 0 S 0.7 0.0 0:01.30 rcuos/3</w:t>
        <w:t xml:space="preserve"> 1994 nathan 20 0 816452 17152 10648 S 0.7 1.7 0:01.16 unity-</w:t>
        <w:t>sett+</w:t>
      </w:r>
    </w:p>
    <w:p>
      <w:pPr>
        <w:pStyle w:val="Para 03"/>
      </w:pPr>
      <w:r>
        <w:t xml:space="preserve"> 2051 nathan 20 0 612896 11800 7612 S 0.7 1.2 0:01.66</w:t>
      </w:r>
      <w:r>
        <w:rPr>
          <w:rStyle w:val="Text0"/>
        </w:rPr>
        <w:t xml:space="preserve"> </w:t>
      </w:r>
      <w:r>
        <w:t>bamfdaemon</w:t>
      </w:r>
    </w:p>
    <w:p>
      <w:pPr>
        <w:pStyle w:val="Para 03"/>
      </w:pPr>
      <w:r>
        <w:t xml:space="preserve"> 2854 nathan 20 0 31588 1660 1136 R 0.7 0.2 0:00.19 top</w:t>
      </w:r>
    </w:p>
    <w:p>
      <w:pPr>
        <w:pStyle w:val="Para 13"/>
      </w:pPr>
      <w:r>
        <w:t>This is a lot of information packed into a small amount of space, and every last detail is left as an exercise</w:t>
      </w:r>
    </w:p>
    <w:p>
      <w:pPr>
        <w:pStyle w:val="Para 03"/>
      </w:pPr>
      <w:r>
        <w:t>for the reader (running “</w:t>
        <w:t>man top</w:t>
        <w:t>” will display a very detailed manual). But generally, the top section of the</w:t>
      </w:r>
      <w:r>
        <w:rPr>
          <w:rStyle w:val="Text0"/>
        </w:rPr>
        <w:t xml:space="preserve"> </w:t>
      </w:r>
      <w:r>
        <w:t>screen shows information about the computer itself, and the bottom section shows the running processes</w:t>
      </w:r>
      <w:r>
        <w:rPr>
          <w:rStyle w:val="Text0"/>
        </w:rPr>
        <w:t xml:space="preserve"> </w:t>
      </w:r>
      <w:r>
        <w:t>under all usernames, sorted from the highest computer utilization to the lowest. This program keeps</w:t>
      </w:r>
      <w:r>
        <w:rPr>
          <w:rStyle w:val="Text0"/>
        </w:rPr>
        <w:t xml:space="preserve"> </w:t>
      </w:r>
      <w:r>
        <w:t>running until you tell it to stop, and is interactive. You can use the arrow keys to scroll the display up, down,</w:t>
      </w:r>
      <w:r>
        <w:rPr>
          <w:rStyle w:val="Text0"/>
        </w:rPr>
        <w:t xml:space="preserve"> </w:t>
      </w:r>
      <w:r>
        <w:t>left, and right, and the PageUp and PageDown keys work as well.</w:t>
      </w:r>
    </w:p>
    <w:p>
      <w:pPr>
        <w:pStyle w:val="Para 07"/>
      </w:pPr>
      <w:r>
        <w:t>The list of processes updates every 3 seconds, and you’ll typically use this to find the culprit if a program</w:t>
      </w:r>
    </w:p>
    <w:p>
      <w:pPr>
        <w:pStyle w:val="Para 03"/>
      </w:pPr>
      <w:r>
        <w:t>is causing your computer to run slowly by checking which programs have a high value under the %CPU or</w:t>
      </w:r>
      <w:r>
        <w:rPr>
          <w:rStyle w:val="Text0"/>
        </w:rPr>
        <w:t xml:space="preserve"> </w:t>
      </w:r>
      <w:r>
        <w:t>%MEM columns. From there you could use the PID of that process to terminate the program, although you</w:t>
      </w:r>
      <w:r>
        <w:rPr>
          <w:rStyle w:val="Text0"/>
        </w:rPr>
        <w:t xml:space="preserve"> </w:t>
      </w:r>
      <w:r>
        <w:t>should be careful to only terminate programs that you yourself are running or that you know are stuck.</w:t>
      </w:r>
      <w:r>
        <w:rPr>
          <w:rStyle w:val="Text0"/>
        </w:rPr>
        <w:t xml:space="preserve"> </w:t>
      </w:r>
      <w:r>
        <w:t>Terminating “</w:t>
        <w:t>apt-get</w:t>
        <w:t>” or “</w:t>
        <w:t>dpkg</w:t>
        <w:t>” during a software update could cause major problems. Terminating</w:t>
      </w:r>
      <w:r>
        <w:rPr>
          <w:rStyle w:val="Text0"/>
        </w:rPr>
        <w:t xml:space="preserve"> </w:t>
      </w:r>
      <w:r>
        <w:t>“</w:t>
        <w:t>firefox</w:t>
        <w:t>” if it’s stuck, however, shouldn’t cause problems. When you are finished using top, you can press</w:t>
      </w:r>
      <w:r>
        <w:rPr>
          <w:rStyle w:val="Text0"/>
        </w:rPr>
        <w:t xml:space="preserve"> </w:t>
      </w:r>
      <w:r>
        <w:t>the “q” key to cause it to quit and return to the command prompt.</w:t>
      </w:r>
    </w:p>
    <w:p>
      <w:pPr>
        <w:pStyle w:val="Para 13"/>
      </w:pPr>
      <w:r>
        <w:t>You can terminate a process using its PID by using the “</w:t>
        <w:t>kill</w:t>
        <w:t>” command, followed by a space and the PID</w:t>
      </w:r>
    </w:p>
    <w:p>
      <w:pPr>
        <w:pStyle w:val="Para 03"/>
      </w:pPr>
      <w:r>
        <w:t>. This sends a signal to the process that means “please stop running,” and this is similar to clicking the</w:t>
      </w:r>
      <w:r>
        <w:rPr>
          <w:rStyle w:val="Text0"/>
        </w:rPr>
        <w:t xml:space="preserve"> </w:t>
      </w:r>
      <w:r>
        <w:t>“Close” button on a title bar. A program might finish its current task or ask you if you would like to save</w:t>
      </w:r>
      <w:r>
        <w:rPr>
          <w:rStyle w:val="Text0"/>
        </w:rPr>
        <w:t xml:space="preserve"> </w:t>
      </w:r>
      <w:r>
        <w:t>before actually closing. But if a program is really stuck, it may not be able to respond. In that case, “</w:t>
      </w:r>
      <w:r>
        <w:rPr>
          <w:rStyle w:val="Text0"/>
        </w:rPr>
        <w:t xml:space="preserve"> </w:t>
      </w:r>
      <w:r>
        <w:t>kill</w:t>
        <w:t>-9</w:t>
        <w:t>” followed by a space and the PID will cause Ubuntu to forcibly terminate the program. This guarantees</w:t>
      </w:r>
      <w:r>
        <w:rPr>
          <w:rStyle w:val="Text0"/>
        </w:rPr>
        <w:t xml:space="preserve"> </w:t>
      </w:r>
      <w:r>
        <w:t>results. Why didn’t I give a full command-line example as usual? Because PIDs are different every time, and if</w:t>
      </w:r>
      <w:r>
        <w:rPr>
          <w:rStyle w:val="Text0"/>
        </w:rPr>
        <w:t xml:space="preserve"> </w:t>
      </w:r>
      <w:r>
        <w:t>you type in an example from a book, there’s no telling what (if anything) might be running with the example</w:t>
      </w:r>
      <w:r>
        <w:rPr>
          <w:rStyle w:val="Text0"/>
        </w:rPr>
        <w:t xml:space="preserve"> </w:t>
      </w:r>
      <w:r>
        <w:t>PID on your system. So be sure to check carefully before using the “</w:t>
        <w:t>kill</w:t>
        <w:t>” command!</w:t>
      </w:r>
    </w:p>
    <w:p>
      <w:pPr>
        <w:pStyle w:val="Para 01"/>
      </w:pPr>
      <w:r>
        <w:t/>
      </w:r>
    </w:p>
    <w:p>
      <w:bookmarkStart w:id="229" w:name="Multitask_on_the_Command_Line"/>
      <w:pPr>
        <w:pStyle w:val="Para 16"/>
      </w:pPr>
      <w:r>
        <w:t>Multitask on the Command Line</w:t>
      </w:r>
      <w:bookmarkEnd w:id="229"/>
    </w:p>
    <w:p>
      <w:pPr>
        <w:pStyle w:val="Para 03"/>
      </w:pPr>
      <w:r>
        <w:t>Unix was a multitasking operating system long before interactive graphical user interfaces were common. In</w:t>
      </w:r>
      <w:r>
        <w:rPr>
          <w:rStyle w:val="Text0"/>
        </w:rPr>
        <w:t xml:space="preserve"> </w:t>
      </w:r>
      <w:r>
        <w:t>order to run multiple programs at once without actually using different terminals, there are a few different</w:t>
      </w:r>
      <w:r>
        <w:rPr>
          <w:rStyle w:val="Text0"/>
        </w:rPr>
        <w:t xml:space="preserve"> </w:t>
      </w:r>
      <w:r>
        <w:t>ways to stop the current program, ask a program to continue running in the background, and change which</w:t>
      </w:r>
      <w:r>
        <w:rPr>
          <w:rStyle w:val="Text0"/>
        </w:rPr>
        <w:t xml:space="preserve"> </w:t>
      </w:r>
      <w:r>
        <w:t>program is running in the foreground. Bash , your command shell, handles these requests.</w:t>
      </w:r>
    </w:p>
    <w:p>
      <w:pPr>
        <w:pStyle w:val="Para 07"/>
      </w:pPr>
      <w:r>
        <w:t xml:space="preserve">You run a program by typing its name at the command prompt and pressing Enter. We’ll use </w:t>
        <w:t>top</w:t>
        <w:t xml:space="preserve"> as an</w:t>
      </w:r>
    </w:p>
    <w:p>
      <w:pPr>
        <w:pStyle w:val="Para 03"/>
      </w:pPr>
      <w:r>
        <w:t>example because it is easy to see when it is running. If you type “</w:t>
        <w:t>top</w:t>
        <w:t>” and press Enter, it will run in the</w:t>
      </w:r>
      <w:r>
        <w:rPr>
          <w:rStyle w:val="Text0"/>
        </w:rPr>
        <w:t xml:space="preserve"> </w:t>
      </w:r>
      <w:r>
        <w:t>“foreground,” which means that it is actively using the terminal display and listening for keypresses. But you</w:t>
      </w:r>
      <w:r>
        <w:rPr>
          <w:rStyle w:val="Text0"/>
        </w:rPr>
        <w:t xml:space="preserve"> </w:t>
      </w:r>
      <w:r>
        <w:t>can stop this program by pressing Ctrl+Z. You will then see the following:</w:t>
      </w:r>
    </w:p>
    <w:p>
      <w:pPr>
        <w:pStyle w:val="Para 03"/>
      </w:pPr>
      <w:r>
        <w:t>[1]+ Stopped top</w:t>
      </w:r>
    </w:p>
    <w:p>
      <w:pPr>
        <w:pStyle w:val="Para 03"/>
      </w:pPr>
      <w:r>
        <w:t>nathan@ubuntu-book:~$</w:t>
      </w:r>
    </w:p>
    <w:p>
      <w:pPr>
        <w:pStyle w:val="Para 07"/>
      </w:pPr>
      <w:r>
        <w:t>This means that the program is no longer in the foreground, and the command prompt means that</w:t>
      </w:r>
    </w:p>
    <w:p>
      <w:pPr>
        <w:pStyle w:val="Para 03"/>
      </w:pPr>
      <w:r>
        <w:t>Ubuntu is waiting for your next command. But the old program is no longer running, either. Instead, Ubuntu</w:t>
      </w:r>
      <w:r>
        <w:rPr>
          <w:rStyle w:val="Text0"/>
        </w:rPr>
        <w:t xml:space="preserve"> </w:t>
      </w:r>
      <w:r>
        <w:t>has stopped scheduling this program to run on the CPU. It still takes up memory, but will not process any</w:t>
      </w:r>
      <w:r>
        <w:rPr>
          <w:rStyle w:val="Text0"/>
        </w:rPr>
        <w:t xml:space="preserve"> </w:t>
      </w:r>
      <w:r>
        <w:t>information or slow down the computer. You can run other programs, and in fact you can suspend additional</w:t>
      </w:r>
      <w:r>
        <w:rPr>
          <w:rStyle w:val="Text0"/>
        </w:rPr>
        <w:t xml:space="preserve"> </w:t>
      </w:r>
      <w:r>
        <w:t>programs with Ctrl+Z. They will be stopped as well. For example, if I now run “</w:t>
        <w:t>man top</w:t>
        <w:t>” to read the top</w:t>
      </w:r>
      <w:r>
        <w:rPr>
          <w:rStyle w:val="Text0"/>
        </w:rPr>
        <w:t xml:space="preserve"> </w:t>
      </w:r>
      <w:r>
        <w:t>manual and want to suspend that temporarily, I can press Ctrl+Z and see the following:</w:t>
      </w:r>
    </w:p>
    <w:p>
      <w:pPr>
        <w:pStyle w:val="Para 03"/>
      </w:pPr>
      <w:r>
        <w:t>[2]+ Stopped man top</w:t>
      </w:r>
    </w:p>
    <w:p>
      <w:pPr>
        <w:pStyle w:val="Para 03"/>
      </w:pPr>
      <w:r>
        <w:t>nathan@ubuntu-book:~$</w:t>
      </w:r>
    </w:p>
    <w:p>
      <w:pPr>
        <w:pStyle w:val="Para 13"/>
      </w:pPr>
      <w:r>
        <w:t>The “2” in brackets means that this is the second job. You can run and suspend as many programs as your</w:t>
      </w:r>
    </w:p>
    <w:p>
      <w:pPr>
        <w:pStyle w:val="Para 03"/>
      </w:pPr>
      <w:r>
        <w:t>computer’s memory will allow. As useful as it is to interrupt a program to do something else, sometimes you</w:t>
      </w:r>
      <w:r>
        <w:rPr>
          <w:rStyle w:val="Text0"/>
        </w:rPr>
        <w:t xml:space="preserve"> </w:t>
      </w:r>
      <w:r>
        <w:t>want the program to keep running in the background while you work. And eventually you’ll want to call a</w:t>
      </w:r>
      <w:r>
        <w:rPr>
          <w:rStyle w:val="Text0"/>
        </w:rPr>
        <w:t xml:space="preserve"> </w:t>
      </w:r>
      <w:r>
        <w:t>program back to the foreground. Bash refers to your running programs as “jobs,” and in fact you can use the</w:t>
      </w:r>
      <w:r>
        <w:rPr>
          <w:rStyle w:val="Text0"/>
        </w:rPr>
        <w:t xml:space="preserve"> </w:t>
      </w:r>
      <w:r>
        <w:t>command “</w:t>
        <w:t>jobs</w:t>
        <w:t>” to print a list of all jobs whether they are running or not. It looks like this:</w:t>
      </w:r>
    </w:p>
    <w:p>
      <w:pPr>
        <w:pStyle w:val="Para 03"/>
      </w:pPr>
      <w:r>
        <w:t>[1]- Stopped top</w:t>
      </w:r>
    </w:p>
    <w:p>
      <w:pPr>
        <w:pStyle w:val="Para 03"/>
      </w:pPr>
      <w:r>
        <w:t>[2]+ Stopped man top</w:t>
      </w:r>
    </w:p>
    <w:p>
      <w:pPr>
        <w:pStyle w:val="Para 03"/>
      </w:pPr>
      <w:r>
        <w:t>nathan@ubuntu-book:~$</w:t>
      </w:r>
    </w:p>
    <w:p>
      <w:pPr>
        <w:pStyle w:val="Para 13"/>
      </w:pPr>
      <w:r>
        <w:t>There are two jobs listed, and the “current” job is marked with a plus (+) sign. If we don’t specify a</w:t>
      </w:r>
    </w:p>
    <w:p>
      <w:pPr>
        <w:pStyle w:val="Para 03"/>
      </w:pPr>
      <w:r>
        <w:t>specific job number, any job control command will take effect on the current job. To indicate a job number,</w:t>
      </w:r>
      <w:r>
        <w:rPr>
          <w:rStyle w:val="Text0"/>
        </w:rPr>
        <w:t xml:space="preserve"> </w:t>
      </w:r>
      <w:r>
        <w:t xml:space="preserve">put a percent (%) sign before it. To go back to the man page for </w:t>
        <w:t>top</w:t>
        <w:t xml:space="preserve"> so that it’s running in the foreground</w:t>
      </w:r>
      <w:r>
        <w:rPr>
          <w:rStyle w:val="Text0"/>
        </w:rPr>
        <w:t xml:space="preserve"> </w:t>
      </w:r>
      <w:r>
        <w:t>again, either “</w:t>
        <w:t>fg</w:t>
        <w:t>” or “</w:t>
        <w:t>fg %2</w:t>
        <w:t>” would work. Because job 2 is the current job, specifying its job number to the</w:t>
      </w:r>
      <w:r>
        <w:rPr>
          <w:rStyle w:val="Text0"/>
        </w:rPr>
        <w:t xml:space="preserve"> </w:t>
      </w:r>
      <w:r>
        <w:t>fg</w:t>
        <w:t xml:space="preserve"> command with “%2” is optional. On the other hand, if I wanted </w:t>
        <w:t>top</w:t>
        <w:t xml:space="preserve"> to continue running in the</w:t>
      </w:r>
      <w:r>
        <w:rPr>
          <w:rStyle w:val="Text0"/>
        </w:rPr>
        <w:t xml:space="preserve"> </w:t>
      </w:r>
      <w:r>
        <w:t>background, I could run “</w:t>
        <w:t>bg %1</w:t>
        <w:t xml:space="preserve">”, and </w:t>
        <w:t>top</w:t>
        <w:t xml:space="preserve"> would begin processing again, but I would still be at the</w:t>
      </w:r>
      <w:r>
        <w:rPr>
          <w:rStyle w:val="Text0"/>
        </w:rPr>
        <w:t xml:space="preserve"> </w:t>
      </w:r>
      <w:r>
        <w:t xml:space="preserve">command prompt. I could continue working with other programs until I was ready to bring </w:t>
        <w:t>top</w:t>
        <w:t xml:space="preserve"> back to the</w:t>
      </w:r>
      <w:r>
        <w:rPr>
          <w:rStyle w:val="Text0"/>
        </w:rPr>
        <w:t xml:space="preserve"> </w:t>
      </w:r>
      <w:r>
        <w:t>foreground again by running “</w:t>
        <w:t>fg %1</w:t>
        <w:t>”.</w:t>
      </w:r>
    </w:p>
    <w:p>
      <w:pPr>
        <w:pStyle w:val="Para 07"/>
      </w:pPr>
      <w:r>
        <w:t>Sometimes you may want to run a program but have it run in the background right away. To do this,</w:t>
      </w:r>
    </w:p>
    <w:p>
      <w:pPr>
        <w:pStyle w:val="Para 03"/>
      </w:pPr>
      <w:r>
        <w:t>simply add an ampersand (&amp;) to the end of the command line before you press Enter. The command will run</w:t>
      </w:r>
      <w:r>
        <w:rPr>
          <w:rStyle w:val="Text0"/>
        </w:rPr>
        <w:t xml:space="preserve"> </w:t>
      </w:r>
      <w:r>
        <w:t xml:space="preserve">in the background until you suspend it or until it finishes on its own. So if I want to run </w:t>
        <w:t>ps</w:t>
        <w:t xml:space="preserve"> in the</w:t>
      </w:r>
      <w:r>
        <w:rPr>
          <w:rStyle w:val="Text0"/>
        </w:rPr>
        <w:t xml:space="preserve"> </w:t>
      </w:r>
      <w:r>
        <w:t>background, I could simply type “</w:t>
        <w:t>ps u &amp;</w:t>
        <w:t>”:</w:t>
      </w:r>
    </w:p>
    <w:p>
      <w:pPr>
        <w:pStyle w:val="Para 03"/>
      </w:pPr>
      <w:r>
        <w:t>nathan@ubuntu-book:~$ ps u &amp;</w:t>
      </w:r>
    </w:p>
    <w:p>
      <w:pPr>
        <w:pStyle w:val="Para 03"/>
      </w:pPr>
      <w:r>
        <w:t>[3] 10410</w:t>
      </w:r>
    </w:p>
    <w:p>
      <w:bookmarkStart w:id="230" w:name="Bash_will_print_the_job_number"/>
      <w:pPr>
        <w:pStyle w:val="Para 07"/>
      </w:pPr>
      <w:r>
        <w:t>Bash will print the job number, but instead of printing the command (which you already know because</w:t>
      </w:r>
      <w:bookmarkEnd w:id="230"/>
    </w:p>
    <w:p>
      <w:pPr>
        <w:pStyle w:val="Para 03"/>
      </w:pPr>
      <w:r>
        <w:t xml:space="preserve">you just typed it!), it prints the PID , so that you can use </w:t>
        <w:t>kill</w:t>
        <w:t xml:space="preserve"> if you need to. Any command you run this way</w:t>
      </w:r>
      <w:r>
        <w:rPr>
          <w:rStyle w:val="Text0"/>
        </w:rPr>
        <w:t xml:space="preserve"> </w:t>
      </w:r>
      <w:r>
        <w:t xml:space="preserve">will continue working in the background until you resume control of it with </w:t>
        <w:t>fg</w:t>
        <w:t xml:space="preserve"> or until it stops on its own.</w:t>
      </w:r>
      <w:r>
        <w:rPr>
          <w:rStyle w:val="Text0"/>
        </w:rPr>
        <w:t xml:space="preserve"> </w:t>
      </w:r>
      <w:r>
        <w:t>When this happens, the next time bash prints a command prompt, it will print a message letting you know</w:t>
      </w:r>
      <w:r>
        <w:rPr>
          <w:rStyle w:val="Text0"/>
        </w:rPr>
        <w:t xml:space="preserve"> </w:t>
      </w:r>
      <w:r>
        <w:t>what happened:</w:t>
      </w:r>
    </w:p>
    <w:p>
      <w:pPr>
        <w:pStyle w:val="Para 03"/>
      </w:pPr>
      <w:r>
        <w:t>[3]- Done ps u</w:t>
      </w:r>
    </w:p>
    <w:p>
      <w:pPr>
        <w:pStyle w:val="Para 03"/>
      </w:pPr>
      <w:r>
        <w:t>nathan@ubuntu-book:~$</w:t>
      </w:r>
    </w:p>
    <w:p>
      <w:pPr>
        <w:pStyle w:val="Para 01"/>
      </w:pPr>
      <w:r>
        <w:t/>
      </w:r>
    </w:p>
    <w:p>
      <w:pPr>
        <w:pStyle w:val="Para 07"/>
      </w:pPr>
      <w:r>
        <w:t xml:space="preserve">If you run this command, you’ll see that </w:t>
        <w:t>ps</w:t>
        <w:t xml:space="preserve"> actually printed to the terminal before it quit. (You may need</w:t>
      </w:r>
    </w:p>
    <w:p>
      <w:pPr>
        <w:pStyle w:val="Para 03"/>
      </w:pPr>
      <w:r>
        <w:t>to press Enter once more to see a command prompt.) Commands running in the background can still print</w:t>
      </w:r>
      <w:r>
        <w:rPr>
          <w:rStyle w:val="Text0"/>
        </w:rPr>
        <w:t xml:space="preserve"> </w:t>
      </w:r>
      <w:r>
        <w:t>plain text messages. And these job management commands work with all programs, not just text-based</w:t>
      </w:r>
      <w:r>
        <w:rPr>
          <w:rStyle w:val="Text0"/>
        </w:rPr>
        <w:t xml:space="preserve"> </w:t>
      </w:r>
      <w:r>
        <w:t>command line programs. For instance, you can run the graphical benchmark program “</w:t>
        <w:t>glxgears</w:t>
        <w:t>” in a</w:t>
      </w:r>
      <w:r>
        <w:rPr>
          <w:rStyle w:val="Text0"/>
        </w:rPr>
        <w:t xml:space="preserve"> </w:t>
      </w:r>
      <w:r>
        <w:t>terminal window. A new window will open, but every 5 seconds the program will print graphics</w:t>
      </w:r>
      <w:r>
        <w:rPr>
          <w:rStyle w:val="Text0"/>
        </w:rPr>
        <w:t xml:space="preserve"> </w:t>
      </w:r>
      <w:r>
        <w:t>performance statistics to the terminal. By pressing Ctrl+Z in the terminal window, you will suspend the job,</w:t>
      </w:r>
      <w:r>
        <w:rPr>
          <w:rStyle w:val="Text0"/>
        </w:rPr>
        <w:t xml:space="preserve"> </w:t>
      </w:r>
      <w:r>
        <w:t>and the graphical output will stop. Typing “</w:t>
        <w:t>bg</w:t>
        <w:t>” will cause the program to work in the background, and the</w:t>
      </w:r>
      <w:r>
        <w:rPr>
          <w:rStyle w:val="Text0"/>
        </w:rPr>
        <w:t xml:space="preserve"> </w:t>
      </w:r>
      <w:r>
        <w:t xml:space="preserve">processing will start up again. This makes </w:t>
        <w:t>glxgears</w:t>
        <w:t xml:space="preserve"> a perfect program to test out suspending,</w:t>
      </w:r>
      <w:r>
        <w:rPr>
          <w:rStyle w:val="Text0"/>
        </w:rPr>
        <w:t xml:space="preserve"> </w:t>
      </w:r>
      <w:r>
        <w:t>backgrounding, and foregrounding jobs.</w:t>
      </w:r>
    </w:p>
    <w:p>
      <w:pPr>
        <w:pStyle w:val="Para 07"/>
      </w:pPr>
      <w:r>
        <w:t>If you’ve ever wondered how computer users multitasked before graphical interfaces came along, now</w:t>
      </w:r>
    </w:p>
    <w:p>
      <w:pPr>
        <w:pStyle w:val="Para 03"/>
      </w:pPr>
      <w:r>
        <w:t>you have the answer in the Unix and Linux worlds. And being able to suspend and resume programs can be</w:t>
      </w:r>
      <w:r>
        <w:rPr>
          <w:rStyle w:val="Text0"/>
        </w:rPr>
        <w:t xml:space="preserve"> </w:t>
      </w:r>
      <w:r>
        <w:t>very useful, especially when you’re still getting familiar with the command line and want to reference</w:t>
      </w:r>
      <w:r>
        <w:rPr>
          <w:rStyle w:val="Text0"/>
        </w:rPr>
        <w:t xml:space="preserve"> </w:t>
      </w:r>
      <w:r>
        <w:t>documentation or check files or running programs.</w:t>
      </w:r>
    </w:p>
    <w:p>
      <w:pPr>
        <w:pStyle w:val="Para 01"/>
      </w:pPr>
      <w:r>
        <w:t/>
      </w:r>
    </w:p>
    <w:p>
      <w:pPr>
        <w:pStyle w:val="Para 16"/>
      </w:pPr>
      <w:r>
        <w:t>Diagnose a Connection to a Server</w:t>
      </w:r>
    </w:p>
    <w:p>
      <w:pPr>
        <w:pStyle w:val="Para 03"/>
      </w:pPr>
      <w:r>
        <w:t>Network connectivity can be one of the most difficult problems to troubleshoot, but two command-line tools</w:t>
      </w:r>
      <w:r>
        <w:rPr>
          <w:rStyle w:val="Text0"/>
        </w:rPr>
        <w:t xml:space="preserve"> </w:t>
      </w:r>
      <w:r>
        <w:t>can quickly give you information about your network pathway to another computer. Simple to use and</w:t>
      </w:r>
      <w:r>
        <w:rPr>
          <w:rStyle w:val="Text0"/>
        </w:rPr>
        <w:t xml:space="preserve"> </w:t>
      </w:r>
      <w:r>
        <w:t>understand, one is the first thing that network professionals go to when they can’t connect to a computer,</w:t>
      </w:r>
      <w:r>
        <w:rPr>
          <w:rStyle w:val="Text0"/>
        </w:rPr>
        <w:t xml:space="preserve"> </w:t>
      </w:r>
      <w:r>
        <w:t>and the other will give you more information about the route your data takes through the network.</w:t>
      </w:r>
    </w:p>
    <w:p>
      <w:pPr>
        <w:pStyle w:val="Para 07"/>
      </w:pPr>
      <w:r>
        <w:t xml:space="preserve">The first tool is called </w:t>
        <w:t>ping</w:t>
        <w:t xml:space="preserve"> . This tool sends ICMP ECHO requests to another computer, which will</w:t>
      </w:r>
    </w:p>
    <w:p>
      <w:pPr>
        <w:pStyle w:val="Para 03"/>
      </w:pPr>
      <w:r>
        <w:t xml:space="preserve">respond to the “echo” request by sending a reply. The </w:t>
        <w:t>ping</w:t>
        <w:t xml:space="preserve"> command listens for these replies and can</w:t>
      </w:r>
      <w:r>
        <w:rPr>
          <w:rStyle w:val="Text0"/>
        </w:rPr>
        <w:t xml:space="preserve"> </w:t>
      </w:r>
      <w:r>
        <w:t xml:space="preserve">measure the round-trip delay. Thus, </w:t>
        <w:t>ping</w:t>
        <w:t xml:space="preserve"> is fancifully named after sonar tracking like you see in movies</w:t>
      </w:r>
      <w:r>
        <w:rPr>
          <w:rStyle w:val="Text0"/>
        </w:rPr>
        <w:t xml:space="preserve"> </w:t>
      </w:r>
      <w:r>
        <w:t>about submarines. Despite the cute name, this is the simplest way to confirm that you have a working</w:t>
      </w:r>
      <w:r>
        <w:rPr>
          <w:rStyle w:val="Text0"/>
        </w:rPr>
        <w:t xml:space="preserve"> </w:t>
      </w:r>
      <w:r>
        <w:t xml:space="preserve">network connection to another computer. You run </w:t>
        <w:t>ping</w:t>
        <w:t xml:space="preserve"> by giving it the hostname or IP address of the</w:t>
      </w:r>
      <w:r>
        <w:rPr>
          <w:rStyle w:val="Text0"/>
        </w:rPr>
        <w:t xml:space="preserve"> </w:t>
      </w:r>
      <w:r>
        <w:t xml:space="preserve">system you want to connect to. Then, </w:t>
        <w:t>ping</w:t>
        <w:t xml:space="preserve"> sends one echo request every second and listens for the</w:t>
      </w:r>
      <w:r>
        <w:rPr>
          <w:rStyle w:val="Text0"/>
        </w:rPr>
        <w:t xml:space="preserve"> </w:t>
      </w:r>
      <w:r>
        <w:t>response. It prints a message for every reply it receives. It continues until you press Ctrl+C (shown in the</w:t>
      </w:r>
      <w:r>
        <w:rPr>
          <w:rStyle w:val="Text0"/>
        </w:rPr>
        <w:t xml:space="preserve"> </w:t>
      </w:r>
      <w:r>
        <w:t>terminal as “^C”), which sends a “break” signal to the running program. Then, it summarizes the network</w:t>
      </w:r>
      <w:r>
        <w:rPr>
          <w:rStyle w:val="Text0"/>
        </w:rPr>
        <w:t xml:space="preserve"> </w:t>
      </w:r>
      <w:r>
        <w:t>test results and quits. It looks like this:</w:t>
      </w:r>
    </w:p>
    <w:p>
      <w:pPr>
        <w:pStyle w:val="Para 03"/>
      </w:pPr>
      <w:r>
        <w:t>nathan@ubuntu-book:~$ ping www.ubuntu.com</w:t>
      </w:r>
    </w:p>
    <w:p>
      <w:pPr>
        <w:pStyle w:val="Para 03"/>
      </w:pPr>
      <w:r>
        <w:t>PING www.ubuntu.com (91.189.89.110) 56(84) bytes of data.</w:t>
      </w:r>
      <w:r>
        <w:rPr>
          <w:rStyle w:val="Text0"/>
        </w:rPr>
        <w:t xml:space="preserve"> </w:t>
      </w:r>
      <w:r>
        <w:t>64 bytes from website-content-cache-3.ps5.canonical.com (91.189.89.110):</w:t>
      </w:r>
      <w:r>
        <w:rPr>
          <w:rStyle w:val="Text0"/>
        </w:rPr>
        <w:t xml:space="preserve"> </w:t>
      </w:r>
      <w:r>
        <w:t>icmp_seq=1 ttl=49 time=156 ms</w:t>
      </w:r>
    </w:p>
    <w:p>
      <w:pPr>
        <w:pStyle w:val="Para 03"/>
      </w:pPr>
      <w:r>
        <w:t>64 bytes from website-content-cache-3.ps5.canonical.com (91.189.89.110):</w:t>
      </w:r>
      <w:r>
        <w:rPr>
          <w:rStyle w:val="Text0"/>
        </w:rPr>
        <w:t xml:space="preserve"> </w:t>
      </w:r>
      <w:r>
        <w:t>icmp_seq=2 ttl=49 time=155 ms</w:t>
      </w:r>
    </w:p>
    <w:p>
      <w:pPr>
        <w:pStyle w:val="Para 03"/>
      </w:pPr>
      <w:r>
        <w:t>64 bytes from website-content-cache-3.ps5.canonical.com (91.189.89.110):</w:t>
      </w:r>
      <w:r>
        <w:rPr>
          <w:rStyle w:val="Text0"/>
        </w:rPr>
        <w:t xml:space="preserve"> </w:t>
      </w:r>
      <w:r>
        <w:t>icmp_seq=3 ttl=49 time=155 ms</w:t>
      </w:r>
    </w:p>
    <w:p>
      <w:pPr>
        <w:pStyle w:val="Para 03"/>
      </w:pPr>
      <w:r>
        <w:t>64 bytes from website-content-cache-3.ps5.canonical.com (91.189.89.110):</w:t>
      </w:r>
      <w:r>
        <w:rPr>
          <w:rStyle w:val="Text0"/>
        </w:rPr>
        <w:t xml:space="preserve"> </w:t>
      </w:r>
      <w:r>
        <w:t>icmp_seq=4 ttl=49 time=155 ms</w:t>
      </w:r>
    </w:p>
    <w:p>
      <w:pPr>
        <w:pStyle w:val="Para 03"/>
      </w:pPr>
      <w:r>
        <w:t>64 bytes from website-content-cache-3.ps5.canonical.com (91.189.89.110):</w:t>
      </w:r>
      <w:r>
        <w:rPr>
          <w:rStyle w:val="Text0"/>
        </w:rPr>
        <w:t xml:space="preserve"> </w:t>
      </w:r>
      <w:r>
        <w:t>icmp_seq=5 ttl=49 time=155 ms</w:t>
      </w:r>
    </w:p>
    <w:p>
      <w:pPr>
        <w:pStyle w:val="Para 03"/>
      </w:pPr>
      <w:r>
        <w:t>^C</w:t>
      </w:r>
    </w:p>
    <w:p>
      <w:pPr>
        <w:pStyle w:val="Para 03"/>
      </w:pPr>
      <w:r>
        <w:t>--- www.ubuntu.com ping statistics ---</w:t>
      </w:r>
    </w:p>
    <w:p>
      <w:pPr>
        <w:pStyle w:val="Para 03"/>
      </w:pPr>
      <w:r>
        <w:t>5 packets transmitted, 5 received, 0% packet loss, time 4006ms</w:t>
      </w:r>
      <w:r>
        <w:rPr>
          <w:rStyle w:val="Text0"/>
        </w:rPr>
        <w:t xml:space="preserve"> </w:t>
      </w:r>
      <w:r>
        <w:t>rtt min/avg/max/mdev = 155.642/155.924/156.546/0.593 ms</w:t>
      </w:r>
    </w:p>
    <w:p>
      <w:bookmarkStart w:id="231" w:name="For_each_echo_request__it_prints"/>
      <w:pPr>
        <w:pStyle w:val="Para 07"/>
      </w:pPr>
      <w:r>
        <w:t>For each echo request, it prints the echo size, the reverse domain name and IP address of the target</w:t>
      </w:r>
      <w:bookmarkEnd w:id="231"/>
    </w:p>
    <w:p>
      <w:pPr>
        <w:pStyle w:val="Para 03"/>
      </w:pPr>
      <w:r>
        <w:t>system (e.g., many websites redirect requests to different computers for load balancing), a sequence number,</w:t>
      </w:r>
      <w:r>
        <w:rPr>
          <w:rStyle w:val="Text0"/>
        </w:rPr>
        <w:t xml:space="preserve"> </w:t>
      </w:r>
      <w:r>
        <w:t>the “time to live” value set on the outgoing request, and the time it took to receive a response. Once it’s</w:t>
      </w:r>
      <w:r>
        <w:rPr>
          <w:rStyle w:val="Text0"/>
        </w:rPr>
        <w:t xml:space="preserve"> </w:t>
      </w:r>
      <w:r>
        <w:t>finished, it shows the number of echo requests (packets) sent, received, and how many packets were lost, as</w:t>
      </w:r>
      <w:r>
        <w:rPr>
          <w:rStyle w:val="Text0"/>
        </w:rPr>
        <w:t xml:space="preserve"> </w:t>
      </w:r>
      <w:r>
        <w:t>well as statistics for the round-trip time (rtt) measured in milliseconds (ms).</w:t>
      </w:r>
    </w:p>
    <w:p>
      <w:pPr>
        <w:pStyle w:val="Para 13"/>
      </w:pPr>
      <w:r>
        <w:t>While network troubleshooting is its own book, if you get a response back, you’ll know that data can flow</w:t>
      </w:r>
    </w:p>
    <w:p>
      <w:pPr>
        <w:pStyle w:val="Para 03"/>
      </w:pPr>
      <w:r>
        <w:t>back and forth over the network between the target computer and your computer. This means that no</w:t>
      </w:r>
      <w:r>
        <w:rPr>
          <w:rStyle w:val="Text0"/>
        </w:rPr>
        <w:t xml:space="preserve"> </w:t>
      </w:r>
      <w:r>
        <w:t>matter what else is or isn’t working, the network itself isn’t to blame. You can use the “icmp_seq” number to</w:t>
      </w:r>
      <w:r>
        <w:rPr>
          <w:rStyle w:val="Text0"/>
        </w:rPr>
        <w:t xml:space="preserve"> </w:t>
      </w:r>
      <w:r>
        <w:t>see if packets are coming in out of order. If random packets are coming in late, that means the network route</w:t>
      </w:r>
      <w:r>
        <w:rPr>
          <w:rStyle w:val="Text0"/>
        </w:rPr>
        <w:t xml:space="preserve"> </w:t>
      </w:r>
      <w:r>
        <w:t>between the two computers is unstable. This isn’t a problem for web pages or downloads, but it is a problem</w:t>
      </w:r>
      <w:r>
        <w:rPr>
          <w:rStyle w:val="Text0"/>
        </w:rPr>
        <w:t xml:space="preserve"> </w:t>
      </w:r>
      <w:r>
        <w:t>for games and voice or video chat. If the response time is long or varies wildly between packets, or if there</w:t>
      </w:r>
      <w:r>
        <w:rPr>
          <w:rStyle w:val="Text0"/>
        </w:rPr>
        <w:t xml:space="preserve"> </w:t>
      </w:r>
      <w:r>
        <w:t>are a lot of “lost” packets, this can indicate network path, router, or server problems as well, and sometimes</w:t>
      </w:r>
      <w:r>
        <w:rPr>
          <w:rStyle w:val="Text0"/>
        </w:rPr>
        <w:t xml:space="preserve"> </w:t>
      </w:r>
      <w:r>
        <w:t>bad network cables.</w:t>
      </w:r>
    </w:p>
    <w:p>
      <w:pPr>
        <w:pStyle w:val="Para 13"/>
      </w:pPr>
      <w:r>
        <w:t xml:space="preserve">If you run </w:t>
        <w:t>ping</w:t>
        <w:t xml:space="preserve"> and nothing is displayed, press Ctrl+C after 5–10 seconds. If </w:t>
        <w:t>ping</w:t>
        <w:t xml:space="preserve"> displays 100% packet</w:t>
      </w:r>
    </w:p>
    <w:p>
      <w:pPr>
        <w:pStyle w:val="Para 03"/>
      </w:pPr>
      <w:r>
        <w:t>loss, then either the remote computer is configured to ignore echo requests, there is no network route</w:t>
      </w:r>
      <w:r>
        <w:rPr>
          <w:rStyle w:val="Text0"/>
        </w:rPr>
        <w:t xml:space="preserve"> </w:t>
      </w:r>
      <w:r>
        <w:t>between you and the remote computer, or the remote computer is offline. While this is not proof that the</w:t>
      </w:r>
      <w:r>
        <w:rPr>
          <w:rStyle w:val="Text0"/>
        </w:rPr>
        <w:t xml:space="preserve"> </w:t>
      </w:r>
      <w:r>
        <w:t>remote computer is offline, it’s a great way to check for a connection between your computer and your</w:t>
      </w:r>
      <w:r>
        <w:rPr>
          <w:rStyle w:val="Text0"/>
        </w:rPr>
        <w:t xml:space="preserve"> </w:t>
      </w:r>
      <w:r>
        <w:t>router or your computer and another computer on your same network at home or work.</w:t>
      </w:r>
    </w:p>
    <w:p>
      <w:pPr>
        <w:pStyle w:val="Para 13"/>
      </w:pPr>
      <w:r>
        <w:t>The other tool that you can use to gather more detailed information about the path between your</w:t>
      </w:r>
    </w:p>
    <w:p>
      <w:pPr>
        <w:pStyle w:val="Para 03"/>
      </w:pPr>
      <w:r>
        <w:t>computer and another is called “</w:t>
        <w:t>mtr</w:t>
        <w:t xml:space="preserve">” and it works very much like </w:t>
        <w:t>ping</w:t>
        <w:t xml:space="preserve"> , except it traces the route between</w:t>
      </w:r>
      <w:r>
        <w:rPr>
          <w:rStyle w:val="Text0"/>
        </w:rPr>
        <w:t xml:space="preserve"> </w:t>
      </w:r>
      <w:r>
        <w:t>your computer and the remote system and pings each of those computers as well. You will need to install the</w:t>
      </w:r>
      <w:r>
        <w:rPr>
          <w:rStyle w:val="Text0"/>
        </w:rPr>
        <w:t xml:space="preserve"> </w:t>
      </w:r>
      <w:r>
        <w:t>“</w:t>
        <w:t>mtr</w:t>
        <w:t>” package via the command line. Type the following command at the command line and then press</w:t>
      </w:r>
      <w:r>
        <w:rPr>
          <w:rStyle w:val="Text0"/>
        </w:rPr>
        <w:t xml:space="preserve"> </w:t>
      </w:r>
      <w:r>
        <w:t>Enter to install mtr:</w:t>
      </w:r>
    </w:p>
    <w:p>
      <w:pPr>
        <w:pStyle w:val="Para 03"/>
      </w:pPr>
      <w:r>
        <w:t>sudo apt install mtr</w:t>
      </w:r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Para 07"/>
      </w:pPr>
      <w:r>
        <w:t xml:space="preserve">Once installed, you can run </w:t>
        <w:t>mtr</w:t>
        <w:t xml:space="preserve"> along with a hostname or IP address the same way you ran </w:t>
        <w:t>ping</w:t>
        <w:t xml:space="preserve"> . For</w:t>
      </w:r>
    </w:p>
    <w:p>
      <w:pPr>
        <w:pStyle w:val="Para 03"/>
      </w:pPr>
      <w:r>
        <w:t>example, if I run “</w:t>
        <w:t>mtr -t</w:t>
      </w:r>
      <w:hyperlink r:id="rId186">
        <w:r>
          <w:rPr>
            <w:rStyle w:val="Text2"/>
          </w:rPr>
          <w:t xml:space="preserve"> </w:t>
          <w:t>www.ubuntu.com</w:t>
          <w:t xml:space="preserve"> </w:t>
          <w:t>”</w:t>
        </w:r>
      </w:hyperlink>
      <w:r>
        <w:t>, I see the following display update as new packets are</w:t>
      </w:r>
      <w:r>
        <w:rPr>
          <w:rStyle w:val="Text0"/>
        </w:rPr>
        <w:t xml:space="preserve"> </w:t>
      </w:r>
      <w:r>
        <w:t>continuously sent:</w:t>
      </w:r>
    </w:p>
    <w:p>
      <w:pPr>
        <w:pStyle w:val="Para 39"/>
      </w:pPr>
      <w:r>
        <w:t>My traceroute [v0.86]</w:t>
      </w:r>
    </w:p>
    <w:p>
      <w:pPr>
        <w:pStyle w:val="Para 03"/>
      </w:pPr>
      <w:r>
        <w:t>ubuntu-book (0.0.0.0) Wed May 3 17:38:04 201</w:t>
      </w:r>
      <w:r>
        <w:rPr>
          <w:rStyle w:val="Text0"/>
        </w:rPr>
        <w:t xml:space="preserve"> </w:t>
      </w:r>
      <w:r>
        <w:t xml:space="preserve">Keys: </w:t>
      </w:r>
      <w:r>
        <w:rPr>
          <w:rStyle w:val="Text5"/>
        </w:rPr>
        <w:t>H</w:t>
      </w:r>
      <w:r>
        <w:t xml:space="preserve">elp </w:t>
      </w:r>
      <w:r>
        <w:rPr>
          <w:rStyle w:val="Text5"/>
        </w:rPr>
        <w:t>D</w:t>
      </w:r>
      <w:r>
        <w:t xml:space="preserve">isplay mode </w:t>
      </w:r>
      <w:r>
        <w:rPr>
          <w:rStyle w:val="Text5"/>
        </w:rPr>
        <w:t>R</w:t>
      </w:r>
      <w:r>
        <w:t xml:space="preserve">estart statistics </w:t>
      </w:r>
      <w:r>
        <w:rPr>
          <w:rStyle w:val="Text5"/>
        </w:rPr>
        <w:t>O</w:t>
      </w:r>
      <w:r>
        <w:t xml:space="preserve">rder of fields </w:t>
      </w:r>
      <w:r>
        <w:rPr>
          <w:rStyle w:val="Text5"/>
        </w:rPr>
        <w:t>q</w:t>
      </w:r>
      <w:r>
        <w:t>uit</w:t>
      </w:r>
    </w:p>
    <w:p>
      <w:pPr>
        <w:pStyle w:val="Para 18"/>
      </w:pPr>
      <w:r>
        <w:t>Packets Pings</w:t>
      </w:r>
    </w:p>
    <w:p>
      <w:pPr>
        <w:pStyle w:val="Para 31"/>
      </w:pPr>
      <w:r>
        <w:t>Host Loss% Snt Last Avg Best Wrst S</w:t>
      </w:r>
    </w:p>
    <w:p>
      <w:pPr>
        <w:pStyle w:val="Para 03"/>
      </w:pPr>
      <w:r>
        <w:t xml:space="preserve"> 1. 104.236.128.253 0.0% 100 1.6 0.8 0.3 9.5 1</w:t>
        <w:t xml:space="preserve"> 2. 198.199.99.253 0.0% 100 0.3 1.2 0.3 29.3 4</w:t>
        <w:t xml:space="preserve"> 3. sjo-b21-link.telia.net 0.0% 100 2.0 2.2 2.0 5.6 0</w:t>
        <w:t xml:space="preserve"> 4. level3-ic-157355-sjo-b21.c.telia 0.0% 100 1.7 6.4 1.6 52.2 1</w:t>
        <w:t xml:space="preserve"> 5. ae-234-3610.edge5.london1.Level3 0.0% 100 159.9 160.8 159.8 197.1 5</w:t>
        <w:t xml:space="preserve"> 6. ae-234-3610.edge5.london1.Level3 3.0% 100 159.9 160.5 159.8 184.4 3</w:t>
        <w:t xml:space="preserve"> 7. SOURCE-MANA.edge5.London1.Level3 0.0% 100 150.1 151.0 149.9 186.1 4</w:t>
        <w:t xml:space="preserve"> 8. eth0.lutin.canonical.com 0.0% 100 148.7 148.9 148.6 154.2 0</w:t>
        <w:t xml:space="preserve"> 9. www-ubuntu-com.avocado.canonical 0.0% 100 146.7 149.3 145.5 155.1 3</w:t>
      </w:r>
    </w:p>
    <w:p>
      <w:pPr>
        <w:pStyle w:val="Para 07"/>
      </w:pPr>
      <w:r>
        <w:t>This shows me each network router between me and my destination, and gives me information about</w:t>
      </w:r>
    </w:p>
    <w:p>
      <w:pPr>
        <w:pStyle w:val="Para 03"/>
      </w:pPr>
      <w:r>
        <w:t>the network health of each. The two most important columns are the percentage of lost echo requests</w:t>
      </w:r>
      <w:r>
        <w:rPr>
          <w:rStyle w:val="Text0"/>
        </w:rPr>
        <w:t xml:space="preserve"> </w:t>
      </w:r>
      <w:r>
        <w:t>(Loss%) and the average response time in milliseconds (Avg). From this I can see if there are any problem</w:t>
      </w:r>
      <w:r>
        <w:rPr>
          <w:rStyle w:val="Text0"/>
        </w:rPr>
        <w:t xml:space="preserve"> </w:t>
      </w:r>
      <w:r>
        <w:t>points along the way. In this example, I can see that the first four hosts are the path my requests take inside</w:t>
      </w:r>
      <w:r>
        <w:rPr>
          <w:rStyle w:val="Text0"/>
        </w:rPr>
        <w:t xml:space="preserve"> </w:t>
      </w:r>
      <w:r>
        <w:t>the local network, and the fifth host is where the data hits the Internet and travels to London where the</w:t>
      </w:r>
      <w:r>
        <w:rPr>
          <w:rStyle w:val="Text0"/>
        </w:rPr>
        <w:t xml:space="preserve"> </w:t>
      </w:r>
      <w:r>
        <w:t>Ubuntu website is hosted. I can tell that the network is very fast on my local network but slows down</w:t>
      </w:r>
      <w:r>
        <w:rPr>
          <w:rStyle w:val="Text0"/>
        </w:rPr>
        <w:t xml:space="preserve"> </w:t>
      </w:r>
      <w:r>
        <w:t>considerably on the public Internet. I can also see that host 6 is losing packets, but the other hosts do not</w:t>
      </w:r>
      <w:r>
        <w:rPr>
          <w:rStyle w:val="Text0"/>
        </w:rPr>
        <w:t xml:space="preserve"> </w:t>
      </w:r>
      <w:r>
        <w:t>appear to be. (This isn’t immediate cause for alarm—in general this happens all the time and computers</w:t>
      </w:r>
      <w:r>
        <w:rPr>
          <w:rStyle w:val="Text0"/>
        </w:rPr>
        <w:t xml:space="preserve"> </w:t>
      </w:r>
      <w:r>
        <w:t>resend important data if it is not received.) If I were having trouble loading the Ubuntu website, this would</w:t>
      </w:r>
      <w:r>
        <w:rPr>
          <w:rStyle w:val="Text0"/>
        </w:rPr>
        <w:t xml:space="preserve"> </w:t>
      </w:r>
      <w:r>
        <w:t>suggest that the web server is fine but data is being lost along the way. But if I was not losing packets and</w:t>
      </w:r>
      <w:r>
        <w:rPr>
          <w:rStyle w:val="Text0"/>
        </w:rPr>
        <w:t xml:space="preserve"> </w:t>
      </w:r>
      <w:r>
        <w:t>had a low response time (under maybe 400 ms) all the way until the last host which had very high packet</w:t>
      </w:r>
      <w:r>
        <w:rPr>
          <w:rStyle w:val="Text0"/>
        </w:rPr>
        <w:t xml:space="preserve"> </w:t>
      </w:r>
      <w:r>
        <w:t>loss or response times, that would suggest that the web server itself was the problem. When you are done</w:t>
      </w:r>
      <w:r>
        <w:rPr>
          <w:rStyle w:val="Text0"/>
        </w:rPr>
        <w:t xml:space="preserve"> </w:t>
      </w:r>
      <w:r>
        <w:t xml:space="preserve">testing the network pathway, you can press “q” to quit </w:t>
        <w:t>mtr</w:t>
        <w:t xml:space="preserve"> .</w:t>
      </w:r>
    </w:p>
    <w:p>
      <w:bookmarkStart w:id="232" w:name="Both_ping_and_mtr_are_extremely"/>
      <w:pPr>
        <w:pStyle w:val="Para 07"/>
      </w:pPr>
      <w:r>
        <w:t xml:space="preserve">Both </w:t>
        <w:t>ping</w:t>
        <w:t xml:space="preserve"> and </w:t>
        <w:t>mtr</w:t>
        <w:t xml:space="preserve"> are extremely useful tools that are the same ones that network technicians use to</w:t>
      </w:r>
      <w:bookmarkEnd w:id="232"/>
    </w:p>
    <w:p>
      <w:pPr>
        <w:pStyle w:val="Para 03"/>
      </w:pPr>
      <w:r>
        <w:t>help diagnose and troubleshoot network performance on the job, and a full analysis and understanding</w:t>
      </w:r>
      <w:r>
        <w:rPr>
          <w:rStyle w:val="Text0"/>
        </w:rPr>
        <w:t xml:space="preserve"> </w:t>
      </w:r>
      <w:r>
        <w:t>would take a little bit of study. But even a cursory knowledge of what to look for can verify strong or weak</w:t>
      </w:r>
      <w:r>
        <w:rPr>
          <w:rStyle w:val="Text0"/>
        </w:rPr>
        <w:t xml:space="preserve"> </w:t>
      </w:r>
      <w:r>
        <w:t>network connections and show you where problems lie.</w:t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6"/>
        </w:rPr>
        <w:t>View Information About the Operating System</w:t>
      </w:r>
      <w:r>
        <w:rPr>
          <w:rStyle w:val="Text0"/>
        </w:rPr>
        <w:t xml:space="preserve"> </w:t>
      </w:r>
      <w:r>
        <w:t>There are times when you need specific, detailed information about your computer, and this is another</w:t>
      </w:r>
      <w:r>
        <w:rPr>
          <w:rStyle w:val="Text0"/>
        </w:rPr>
        <w:t xml:space="preserve"> </w:t>
      </w:r>
      <w:r>
        <w:t>example of where command-line use really excels. On the terminal, you can request certain information, or</w:t>
      </w:r>
      <w:r>
        <w:rPr>
          <w:rStyle w:val="Text0"/>
        </w:rPr>
        <w:t xml:space="preserve"> </w:t>
      </w:r>
      <w:r>
        <w:t>filter out irrelevant information—all more quickly than you could with a graphical tool.</w:t>
      </w:r>
    </w:p>
    <w:p>
      <w:pPr>
        <w:pStyle w:val="Para 17"/>
      </w:pPr>
      <w:r>
        <w:t>Determine Your Distribution and Version</w:t>
      </w:r>
    </w:p>
    <w:p>
      <w:pPr>
        <w:pStyle w:val="Para 03"/>
      </w:pPr>
      <w:r>
        <w:t>Sometimes you have access to a computer, but because you didn’t install the operating system yourself, you</w:t>
      </w:r>
      <w:r>
        <w:rPr>
          <w:rStyle w:val="Text0"/>
        </w:rPr>
        <w:t xml:space="preserve"> </w:t>
      </w:r>
      <w:r>
        <w:t>aren’t sure exactly what version of Linux is running. You might be able to recognize the distribution by the</w:t>
      </w:r>
      <w:r>
        <w:rPr>
          <w:rStyle w:val="Text0"/>
        </w:rPr>
        <w:t xml:space="preserve"> </w:t>
      </w:r>
      <w:r>
        <w:t>default wallpaper or the interface, but unfamiliar or heavily modified operating systems will still pose a</w:t>
      </w:r>
      <w:r>
        <w:rPr>
          <w:rStyle w:val="Text0"/>
        </w:rPr>
        <w:t xml:space="preserve"> </w:t>
      </w:r>
      <w:r>
        <w:t>challenge. One simple command-line tool is common across many different versions of Linux , and can help</w:t>
      </w:r>
      <w:r>
        <w:rPr>
          <w:rStyle w:val="Text0"/>
        </w:rPr>
        <w:t xml:space="preserve"> </w:t>
      </w:r>
      <w:r>
        <w:t>to answer this question.</w:t>
      </w:r>
    </w:p>
    <w:p>
      <w:pPr>
        <w:pStyle w:val="Para 13"/>
      </w:pPr>
      <w:r>
        <w:t>The Linux Standard Base (LSB) was a software specification created in 2001 to make software</w:t>
      </w:r>
    </w:p>
    <w:p>
      <w:pPr>
        <w:pStyle w:val="Para 03"/>
      </w:pPr>
      <w:r>
        <w:t>development easier across many different Linux distributions. Not all Ubuntu releases are certified as LSB-</w:t>
        <w:t>compliant, but each version of Ubuntu includes an important tool that can help you identify what version of</w:t>
      </w:r>
      <w:r>
        <w:rPr>
          <w:rStyle w:val="Text0"/>
        </w:rPr>
        <w:t xml:space="preserve"> </w:t>
      </w:r>
      <w:r>
        <w:t xml:space="preserve">Ubuntu is running. This command is called “ </w:t>
        <w:t>lsb_release</w:t>
      </w:r>
      <w:r>
        <w:rPr>
          <w:rStyle w:val="Text0"/>
        </w:rPr>
        <w:t xml:space="preserve"> </w:t>
      </w:r>
      <w:r>
        <w:t>.</w:t>
        <w:t>” You can use it to request certain information</w:t>
      </w:r>
      <w:r>
        <w:rPr>
          <w:rStyle w:val="Text0"/>
        </w:rPr>
        <w:t xml:space="preserve"> </w:t>
      </w:r>
      <w:r>
        <w:t>about the operating system, or you can use the option “-a” to display all of the information it will provide. On</w:t>
      </w:r>
      <w:r>
        <w:rPr>
          <w:rStyle w:val="Text0"/>
        </w:rPr>
        <w:t xml:space="preserve"> </w:t>
      </w:r>
      <w:r>
        <w:t>a standard Ubuntu system, running “</w:t>
        <w:t>lsb_release -a</w:t>
        <w:t>” will display the following output:</w:t>
      </w:r>
    </w:p>
    <w:p>
      <w:pPr>
        <w:pStyle w:val="Para 03"/>
      </w:pPr>
      <w:r>
        <w:t>nathan@ubuntu-book:~$ lsb_release -a</w:t>
      </w:r>
    </w:p>
    <w:p>
      <w:pPr>
        <w:pStyle w:val="Para 03"/>
      </w:pPr>
      <w:r>
        <w:t>No LSB modules are available</w:t>
      </w:r>
    </w:p>
    <w:p>
      <w:pPr>
        <w:pStyle w:val="Para 03"/>
      </w:pPr>
      <w:r>
        <w:t>Distributor ID: Ubuntu</w:t>
      </w:r>
    </w:p>
    <w:p>
      <w:pPr>
        <w:pStyle w:val="Para 03"/>
      </w:pPr>
      <w:r>
        <w:t>Description: Ubuntu 22.04.1 LTS</w:t>
      </w:r>
    </w:p>
    <w:p>
      <w:pPr>
        <w:pStyle w:val="Para 03"/>
      </w:pPr>
      <w:r>
        <w:t>Release: 22.04</w:t>
      </w:r>
    </w:p>
    <w:p>
      <w:pPr>
        <w:pStyle w:val="Para 03"/>
      </w:pPr>
      <w:r>
        <w:t>Codename: jammy</w:t>
      </w:r>
    </w:p>
    <w:p>
      <w:pPr>
        <w:pStyle w:val="Para 07"/>
      </w:pPr>
      <w:r>
        <w:t>This information is useful in a lot of ways. For instance, the code name is often used when looking for</w:t>
      </w:r>
    </w:p>
    <w:p>
      <w:pPr>
        <w:pStyle w:val="Para 03"/>
      </w:pPr>
      <w:r>
        <w:t>software compatibility. Above, we see that the code name for Ubuntu 22.04 LTS is “jammy.” You can also ask</w:t>
      </w:r>
      <w:r>
        <w:rPr>
          <w:rStyle w:val="Text0"/>
        </w:rPr>
        <w:t xml:space="preserve"> </w:t>
      </w:r>
      <w:r>
        <w:t>lsb_release</w:t>
        <w:t xml:space="preserve"> for specific information. For example, if you were running Ubuntu 22.10 and needed to</w:t>
      </w:r>
      <w:r>
        <w:rPr>
          <w:rStyle w:val="Text0"/>
        </w:rPr>
        <w:t xml:space="preserve"> </w:t>
      </w:r>
      <w:r>
        <w:t>know the release’s code name, you could run “</w:t>
        <w:t>lsb_release -c</w:t>
        <w:t>” and get the following output:</w:t>
      </w:r>
    </w:p>
    <w:p>
      <w:pPr>
        <w:pStyle w:val="Para 03"/>
      </w:pPr>
      <w:r>
        <w:t>nathan@ubuntu-book:~$ lsb_release -c</w:t>
      </w:r>
    </w:p>
    <w:p>
      <w:pPr>
        <w:pStyle w:val="Para 03"/>
      </w:pPr>
      <w:r>
        <w:t>Codename: kinetic</w:t>
      </w:r>
    </w:p>
    <w:p>
      <w:pPr>
        <w:pStyle w:val="Para 07"/>
      </w:pPr>
      <w:r>
        <w:t>With an easy way to determine the code name for your release of Ubuntu, you don’t have to worry about</w:t>
      </w:r>
    </w:p>
    <w:p>
      <w:pPr>
        <w:pStyle w:val="Para 03"/>
      </w:pPr>
      <w:r>
        <w:t>memorizing it, which can be difficult to keep track of after you’ve upgraded. An Ubuntu code name is a</w:t>
      </w:r>
      <w:r>
        <w:rPr>
          <w:rStyle w:val="Text0"/>
        </w:rPr>
        <w:t xml:space="preserve"> </w:t>
      </w:r>
      <w:r>
        <w:t>useful way to narrow down solutions to your specific version of Ubuntu when searching the Web, and is</w:t>
      </w:r>
      <w:r>
        <w:rPr>
          <w:rStyle w:val="Text0"/>
        </w:rPr>
        <w:t xml:space="preserve"> </w:t>
      </w:r>
      <w:r>
        <w:t xml:space="preserve">often important to know when working on a server. Because the </w:t>
        <w:t>lsb_release</w:t>
        <w:t xml:space="preserve"> command is available on</w:t>
      </w:r>
      <w:r>
        <w:rPr>
          <w:rStyle w:val="Text0"/>
        </w:rPr>
        <w:t xml:space="preserve"> </w:t>
      </w:r>
      <w:r>
        <w:t>desktops and servers alike, you might log in to a Linux server and run the command and see the following</w:t>
      </w:r>
      <w:r>
        <w:rPr>
          <w:rStyle w:val="Text0"/>
        </w:rPr>
        <w:t xml:space="preserve"> </w:t>
      </w:r>
      <w:r>
        <w:t>output:</w:t>
      </w:r>
    </w:p>
    <w:p>
      <w:pPr>
        <w:pStyle w:val="Para 03"/>
      </w:pPr>
      <w:r>
        <w:t>[root@linux-server ~]# lsb_release -a</w:t>
      </w:r>
    </w:p>
    <w:p>
      <w:pPr>
        <w:pStyle w:val="Para 03"/>
      </w:pPr>
      <w:r>
        <w:t>LSB Version: :core-4.1-amd64:core-4.1-noarch:cxx-4.1-amd64:cxx-4.1-</w:t>
        <w:t>noarch:desktop-4.1-amd64:desktop-4.1-noarch:languages-4.1-amd64:languages-</w:t>
        <w:t>4.1-noarch:printing-4.1-amd64:printing-4.1-noarch</w:t>
      </w:r>
      <w:r>
        <w:rPr>
          <w:rStyle w:val="Text0"/>
        </w:rPr>
        <w:t xml:space="preserve"> </w:t>
      </w:r>
      <w:r>
        <w:t>Distributor ID: CentOS</w:t>
      </w:r>
    </w:p>
    <w:p>
      <w:bookmarkStart w:id="233" w:name="Description_____CentOS_Linux_rel"/>
      <w:pPr>
        <w:pStyle w:val="Para 03"/>
      </w:pPr>
      <w:r>
        <w:t>Description: CentOS Linux release 7.0.1406 (Core)</w:t>
      </w:r>
      <w:r>
        <w:rPr>
          <w:rStyle w:val="Text0"/>
        </w:rPr>
        <w:t xml:space="preserve"> </w:t>
      </w:r>
      <w:r>
        <w:t>Release: 7.0.1406</w:t>
      </w:r>
      <w:bookmarkEnd w:id="233"/>
    </w:p>
    <w:p>
      <w:pPr>
        <w:pStyle w:val="Para 03"/>
      </w:pPr>
      <w:r>
        <w:t>Codename: Core</w:t>
      </w:r>
    </w:p>
    <w:p>
      <w:pPr>
        <w:pStyle w:val="Para 07"/>
      </w:pPr>
      <w:r>
        <w:t>While CentOS is a very popular Red Hat-based server operating system with some significant differences</w:t>
      </w:r>
    </w:p>
    <w:p>
      <w:pPr>
        <w:pStyle w:val="Para 03"/>
      </w:pPr>
      <w:r>
        <w:t>from Ubuntu (particularly how to install software and where network settings are stored), you’ll be able to</w:t>
      </w:r>
      <w:r>
        <w:rPr>
          <w:rStyle w:val="Text0"/>
        </w:rPr>
        <w:t xml:space="preserve"> </w:t>
      </w:r>
      <w:r>
        <w:t>apply your Ubuntu experience in most cases, and you’ll know what to search for on the Web when</w:t>
      </w:r>
      <w:r>
        <w:rPr>
          <w:rStyle w:val="Text0"/>
        </w:rPr>
        <w:t xml:space="preserve"> </w:t>
      </w:r>
      <w:r>
        <w:t>investigating any puzzling differences.</w:t>
      </w:r>
    </w:p>
    <w:p>
      <w:pPr>
        <w:pStyle w:val="Para 17"/>
      </w:pPr>
      <w:r>
        <w:t>Determine Your Architecture and Kernel Version</w:t>
      </w:r>
    </w:p>
    <w:p>
      <w:pPr>
        <w:pStyle w:val="Para 03"/>
      </w:pPr>
      <w:r>
        <w:t>Sometimes you need to know what version of the Linux kernel your computer is running, or whether your</w:t>
      </w:r>
      <w:r>
        <w:rPr>
          <w:rStyle w:val="Text0"/>
        </w:rPr>
        <w:t xml:space="preserve"> </w:t>
      </w:r>
      <w:r>
        <w:t>installed system is 32-bit or 64-bit. This can be useful when downloading third-party software, for example.</w:t>
      </w:r>
      <w:r>
        <w:rPr>
          <w:rStyle w:val="Text0"/>
        </w:rPr>
        <w:t xml:space="preserve"> </w:t>
      </w:r>
      <w:r>
        <w:t>You might also want to double-check that you have the proper operating system installed, since it isn’t</w:t>
      </w:r>
      <w:r>
        <w:rPr>
          <w:rStyle w:val="Text0"/>
        </w:rPr>
        <w:t xml:space="preserve"> </w:t>
      </w:r>
      <w:r>
        <w:t>possible to change the operating system without a full reinstallation. Although it’s simple enough to click the</w:t>
      </w:r>
      <w:r>
        <w:rPr>
          <w:rStyle w:val="Text0"/>
        </w:rPr>
        <w:t xml:space="preserve"> </w:t>
      </w:r>
      <w:r>
        <w:t>gear menu and choose “About This Computer” and read the value given after “OS type,” this works in all</w:t>
      </w:r>
      <w:r>
        <w:rPr>
          <w:rStyle w:val="Text0"/>
        </w:rPr>
        <w:t xml:space="preserve"> </w:t>
      </w:r>
      <w:r>
        <w:t>versions of Linux regardless of your choice (or lack of) desktop environment.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Note</w:t>
      </w:r>
      <w:r>
        <w:rPr>
          <w:rStyle w:val="Text0"/>
        </w:rPr>
        <w:t xml:space="preserve"> </w:t>
      </w:r>
      <w:r>
        <w:t>Since Ubuntu 18.04 LTS, only a 64-bit desktop image has been available. Ubuntu Server is also 64-</w:t>
      </w:r>
    </w:p>
    <w:p>
      <w:pPr>
        <w:pStyle w:val="Para 13"/>
      </w:pPr>
      <w:r>
        <w:t>bit only on IBM PC-compatible machines but is still available as 32-bit for older Raspberry Pi systems.</w:t>
      </w:r>
    </w:p>
    <w:p>
      <w:pPr>
        <w:pStyle w:val="Para 01"/>
      </w:pPr>
      <w:r>
        <w:t/>
      </w:r>
    </w:p>
    <w:p>
      <w:pPr>
        <w:pStyle w:val="Para 03"/>
      </w:pPr>
      <w:r>
        <w:t>The command “</w:t>
        <w:t>uname</w:t>
        <w:t>” stands for “Unix name” and tells you about the operating system kernel that’s</w:t>
      </w:r>
      <w:r>
        <w:rPr>
          <w:rStyle w:val="Text0"/>
        </w:rPr>
        <w:t xml:space="preserve"> </w:t>
      </w:r>
      <w:r>
        <w:t>running. By itself, it simply tells you the name of the current running operating system, but running “</w:t>
        <w:t>uname</w:t>
        <w:t>-r</w:t>
        <w:t>” will display the kernel version number (the “release”), and “</w:t>
        <w:t>uname -m</w:t>
        <w:t>” will display the machine</w:t>
      </w:r>
      <w:r>
        <w:rPr>
          <w:rStyle w:val="Text0"/>
        </w:rPr>
        <w:t xml:space="preserve"> </w:t>
      </w:r>
      <w:r>
        <w:t>hardware name. “</w:t>
        <w:t>uname -a</w:t>
        <w:t>” will display all available information, but if you are looking for something</w:t>
      </w:r>
      <w:r>
        <w:rPr>
          <w:rStyle w:val="Text0"/>
        </w:rPr>
        <w:t xml:space="preserve"> </w:t>
      </w:r>
      <w:r>
        <w:t>specific, it’s easier to read if you only ask for the information you want.</w:t>
      </w:r>
    </w:p>
    <w:p>
      <w:pPr>
        <w:pStyle w:val="Para 07"/>
      </w:pPr>
      <w:r>
        <w:t>Running “</w:t>
        <w:t>uname -m</w:t>
        <w:t>” will display “i686” or “armv71” if you’re running the 32-bit version of Ubuntu and</w:t>
      </w:r>
    </w:p>
    <w:p>
      <w:pPr>
        <w:pStyle w:val="Para 03"/>
      </w:pPr>
      <w:r>
        <w:t>“x86_64” or “aarch64” if you’re running the 64-bit version of Ubuntu. While 64-bit software requires a 64-bit</w:t>
      </w:r>
      <w:r>
        <w:rPr>
          <w:rStyle w:val="Text0"/>
        </w:rPr>
        <w:t xml:space="preserve"> </w:t>
      </w:r>
      <w:r>
        <w:t>operating system, the 64-bit version of Ubuntu can also run 32-bit applications. So if your computer</w:t>
      </w:r>
      <w:r>
        <w:rPr>
          <w:rStyle w:val="Text0"/>
        </w:rPr>
        <w:t xml:space="preserve"> </w:t>
      </w:r>
      <w:r>
        <w:t>supports 64-bit software, you should probably have 64-bit Ubuntu installed. If you have a Raspberry Pi</w:t>
      </w:r>
      <w:r>
        <w:rPr>
          <w:rStyle w:val="Text0"/>
        </w:rPr>
        <w:t xml:space="preserve"> </w:t>
      </w:r>
      <w:r>
        <w:t>Model 3B, then you can use the 32-bit version of Ubuntu if you are constantly running low on memory.</w:t>
      </w:r>
    </w:p>
    <w:p>
      <w:pPr>
        <w:pStyle w:val="Para 13"/>
      </w:pPr>
      <w:r>
        <w:t>If your operating system is 32-bit but you want to know if your desktop computer supports 64-bit</w:t>
      </w:r>
    </w:p>
    <w:p>
      <w:pPr>
        <w:pStyle w:val="Para 03"/>
      </w:pPr>
      <w:r>
        <w:t>software, you can read the information in the file “/proc/cpuinfo.” Typing “</w:t>
        <w:t>cat /proc/cpuinfo</w:t>
        <w:t>” will</w:t>
      </w:r>
      <w:r>
        <w:rPr>
          <w:rStyle w:val="Text0"/>
        </w:rPr>
        <w:t xml:space="preserve"> </w:t>
      </w:r>
      <w:r>
        <w:t>display the contents of the file and all available information about all processors and cores on your system.</w:t>
      </w:r>
      <w:r>
        <w:rPr>
          <w:rStyle w:val="Text0"/>
        </w:rPr>
        <w:t xml:space="preserve"> </w:t>
      </w:r>
      <w:r>
        <w:t>However, the information we want is in the “flags” list. Processors that support 64-bit-wide instructions and</w:t>
      </w:r>
      <w:r>
        <w:rPr>
          <w:rStyle w:val="Text0"/>
        </w:rPr>
        <w:t xml:space="preserve"> </w:t>
      </w:r>
      <w:r>
        <w:t>memory addresses have a flag called “lm,” for long mode. But this can be hard to spot in the alphabet soup of</w:t>
      </w:r>
      <w:r>
        <w:rPr>
          <w:rStyle w:val="Text0"/>
        </w:rPr>
        <w:t xml:space="preserve"> </w:t>
      </w:r>
      <w:r>
        <w:t>features listed by /proc/cpuinfo. To simplify this, we can use the “</w:t>
        <w:t>grep</w:t>
        <w:t>” command to search for “lm.” If the</w:t>
      </w:r>
      <w:r>
        <w:rPr>
          <w:rStyle w:val="Text0"/>
        </w:rPr>
        <w:t xml:space="preserve"> </w:t>
      </w:r>
      <w:r>
        <w:t>processor does not support 64-bit mode, the “lm” flag won’t be listed and nothing will be displayed. If it does</w:t>
      </w:r>
      <w:r>
        <w:rPr>
          <w:rStyle w:val="Text0"/>
        </w:rPr>
        <w:t xml:space="preserve"> </w:t>
      </w:r>
      <w:r>
        <w:t>support 64-bit mode, then grep will only show the “flags” line and will highlight “lm” in bright red. On my</w:t>
      </w:r>
      <w:r>
        <w:rPr>
          <w:rStyle w:val="Text0"/>
        </w:rPr>
        <w:t xml:space="preserve"> </w:t>
      </w:r>
      <w:r>
        <w:t>64-bit computer, running “</w:t>
        <w:t>grep -iw lm /proc/cpuinfo</w:t>
        <w:t>” displays the following:</w:t>
      </w:r>
    </w:p>
    <w:p>
      <w:pPr>
        <w:pStyle w:val="Para 03"/>
      </w:pPr>
      <w:r>
        <w:t>nathan@ubuntu-book:~$ grep -iw lm /proc/cpuinfo</w:t>
      </w:r>
      <w:r>
        <w:rPr>
          <w:rStyle w:val="Text0"/>
        </w:rPr>
        <w:t xml:space="preserve"> </w:t>
      </w:r>
      <w:r>
        <w:t>flags : fpu vme de pse tsc msr pae mce cx8 apic sep mtrr pge mca</w:t>
      </w:r>
      <w:r>
        <w:rPr>
          <w:rStyle w:val="Text0"/>
        </w:rPr>
        <w:t xml:space="preserve"> </w:t>
      </w:r>
      <w:r>
        <w:t>cmov pat pse36 clflush mmx fxsr sse sse2 ht syscall nx mmxext fxsr_opt</w:t>
      </w:r>
      <w:r>
        <w:rPr>
          <w:rStyle w:val="Text0"/>
        </w:rPr>
        <w:t xml:space="preserve"> </w:t>
      </w:r>
      <w:r>
        <w:t xml:space="preserve">pdpe1gb rdtscp </w:t>
      </w:r>
      <w:r>
        <w:rPr>
          <w:rStyle w:val="Text5"/>
        </w:rPr>
        <w:t>lm</w:t>
      </w:r>
      <w:r>
        <w:t xml:space="preserve"> 3dnowext 3dnow constant_tsc rep_good nopl nonstop_tsc</w:t>
      </w:r>
      <w:r>
        <w:rPr>
          <w:rStyle w:val="Text0"/>
        </w:rPr>
        <w:t xml:space="preserve"> </w:t>
      </w:r>
      <w:r>
        <w:t>extd_apicid aperfmperf pni monitor cx16 popcnt lahf_lm cmp_legacy svm</w:t>
      </w:r>
      <w:r>
        <w:rPr>
          <w:rStyle w:val="Text0"/>
        </w:rPr>
        <w:t xml:space="preserve"> </w:t>
      </w:r>
      <w:r>
        <w:t>extapic cr8_legacy abm sse4a misalignsse 3dnowprefetch osvw ibs skinit wdt</w:t>
      </w:r>
      <w:r>
        <w:rPr>
          <w:rStyle w:val="Text0"/>
        </w:rPr>
        <w:t xml:space="preserve"> </w:t>
      </w:r>
      <w:r>
        <w:t>arat cpb hw_pstate npt lbrv svm_lock nrip_save pausefilter</w:t>
      </w:r>
    </w:p>
    <w:p>
      <w:pPr>
        <w:pStyle w:val="Para 13"/>
      </w:pPr>
      <w:r>
        <w:t xml:space="preserve">This repeats four times because I have a quad-core processor, and </w:t>
        <w:t>grep</w:t>
        <w:t xml:space="preserve"> returns each line that contains a</w:t>
      </w:r>
    </w:p>
    <w:p>
      <w:pPr>
        <w:pStyle w:val="Para 03"/>
      </w:pPr>
      <w:r>
        <w:t>match. It would take some time for you to find “lm” there on the second line, but here it’s highlighted in</w:t>
      </w:r>
      <w:r>
        <w:rPr>
          <w:rStyle w:val="Text0"/>
        </w:rPr>
        <w:t xml:space="preserve"> </w:t>
      </w:r>
      <w:r>
        <w:t>bright red. If you’re running 32-bit Ubuntu and have a 64-bit processor and at least 4 GB of RAM, you might</w:t>
      </w:r>
      <w:r>
        <w:rPr>
          <w:rStyle w:val="Text0"/>
        </w:rPr>
        <w:t xml:space="preserve"> </w:t>
      </w:r>
      <w:r>
        <w:t>want to consider installing the 64-bit version of Ubuntu instead. But with these commands you’ll</w:t>
      </w:r>
      <w:r>
        <w:rPr>
          <w:rStyle w:val="Text0"/>
        </w:rPr>
        <w:t xml:space="preserve"> </w:t>
      </w:r>
      <w:r>
        <w:t>understand your computer and software better.</w:t>
      </w:r>
    </w:p>
    <w:p>
      <w:bookmarkStart w:id="234" w:name="Add_New_Users_via_Command_Line"/>
      <w:pPr>
        <w:pStyle w:val="Para 16"/>
      </w:pPr>
      <w:r>
        <w:t>Add New Users via Command Line</w:t>
      </w:r>
      <w:bookmarkEnd w:id="234"/>
    </w:p>
    <w:p>
      <w:pPr>
        <w:pStyle w:val="Para 03"/>
      </w:pPr>
      <w:r>
        <w:t>Each user on an Ubuntu system has his own username, password, and home folder. This gives each user a</w:t>
      </w:r>
      <w:r>
        <w:rPr>
          <w:rStyle w:val="Text0"/>
        </w:rPr>
        <w:t xml:space="preserve"> </w:t>
      </w:r>
      <w:r>
        <w:t>little privacy and the ability to customize the system to his own preferences. And while every user can run</w:t>
      </w:r>
      <w:r>
        <w:rPr>
          <w:rStyle w:val="Text0"/>
        </w:rPr>
        <w:t xml:space="preserve"> </w:t>
      </w:r>
      <w:r>
        <w:t>the software installed by Ubuntu Software, each application stores its settings in the current user’s home</w:t>
      </w:r>
      <w:r>
        <w:rPr>
          <w:rStyle w:val="Text0"/>
        </w:rPr>
        <w:t xml:space="preserve"> </w:t>
      </w:r>
      <w:r>
        <w:t>folder. Creating a new user account to allow someone to log in is simple to do from the command line with</w:t>
      </w:r>
      <w:r>
        <w:rPr>
          <w:rStyle w:val="Text0"/>
        </w:rPr>
        <w:t xml:space="preserve"> </w:t>
      </w:r>
      <w:r>
        <w:t>the “</w:t>
        <w:t>adduser</w:t>
        <w:t>” command .</w:t>
      </w:r>
    </w:p>
    <w:p>
      <w:pPr>
        <w:pStyle w:val="Para 13"/>
      </w:pPr>
      <w:r>
        <w:t>Because this modifies the system, you’ll need to start the command with “</w:t>
      </w:r>
      <w:r>
        <w:rPr>
          <w:rStyle w:val="Text0"/>
        </w:rPr>
        <w:t xml:space="preserve"> </w:t>
      </w:r>
      <w:r>
        <w:t>sudo.</w:t>
        <w:t xml:space="preserve">” The </w:t>
        <w:t>sudo</w:t>
        <w:t xml:space="preserve"> command is</w:t>
      </w:r>
    </w:p>
    <w:p>
      <w:pPr>
        <w:pStyle w:val="Para 03"/>
      </w:pPr>
      <w:r>
        <w:t>used to run a command with administrative permissions, and it will prompt you for your password. By using</w:t>
      </w:r>
      <w:r>
        <w:rPr>
          <w:rStyle w:val="Text0"/>
        </w:rPr>
        <w:t xml:space="preserve"> </w:t>
      </w:r>
      <w:r>
        <w:t>sudo</w:t>
        <w:t xml:space="preserve"> to run </w:t>
        <w:t>adduser</w:t>
        <w:t xml:space="preserve"> along with the login name of the new user, Ubuntu will create the new account and</w:t>
      </w:r>
      <w:r>
        <w:rPr>
          <w:rStyle w:val="Text0"/>
        </w:rPr>
        <w:t xml:space="preserve"> </w:t>
      </w:r>
      <w:r>
        <w:t>home folder, and then prompt you for some optional information. The full name is used for Ubuntu’s login</w:t>
      </w:r>
      <w:r>
        <w:rPr>
          <w:rStyle w:val="Text0"/>
        </w:rPr>
        <w:t xml:space="preserve"> </w:t>
      </w:r>
      <w:r>
        <w:t>screen, but the rest of the information is a holdover from legacy days and can be left blank. For example, if I</w:t>
      </w:r>
      <w:r>
        <w:rPr>
          <w:rStyle w:val="Text0"/>
        </w:rPr>
        <w:t xml:space="preserve"> </w:t>
      </w:r>
      <w:r>
        <w:t>wanted to create a user account for my friend Alexander, the setup process would look like this:</w:t>
      </w:r>
    </w:p>
    <w:p>
      <w:pPr>
        <w:pStyle w:val="Para 03"/>
      </w:pPr>
      <w:r>
        <w:t>nathan@ubuntu-book:~$ sudo adduser alexander</w:t>
      </w:r>
    </w:p>
    <w:p>
      <w:pPr>
        <w:pStyle w:val="Para 03"/>
      </w:pPr>
      <w:r>
        <w:t>Adding user `alexander' ...</w:t>
      </w:r>
    </w:p>
    <w:p>
      <w:pPr>
        <w:pStyle w:val="Para 03"/>
      </w:pPr>
      <w:r>
        <w:t>Adding new group `alexander' (1001) ...</w:t>
      </w:r>
    </w:p>
    <w:p>
      <w:pPr>
        <w:pStyle w:val="Para 03"/>
      </w:pPr>
      <w:r>
        <w:t>Adding new user `alexander' (1001) with group `alexander' ...</w:t>
      </w:r>
      <w:r>
        <w:rPr>
          <w:rStyle w:val="Text0"/>
        </w:rPr>
        <w:t xml:space="preserve"> </w:t>
      </w:r>
      <w:r>
        <w:t>Creating home directory `/home/alexander' ...</w:t>
      </w:r>
    </w:p>
    <w:p>
      <w:pPr>
        <w:pStyle w:val="Para 03"/>
      </w:pPr>
      <w:r>
        <w:t>Copying files from `/etc/skel' ...</w:t>
      </w:r>
    </w:p>
    <w:p>
      <w:pPr>
        <w:pStyle w:val="Para 03"/>
      </w:pPr>
      <w:r>
        <w:t>Enter new UNIX password:</w:t>
      </w:r>
    </w:p>
    <w:p>
      <w:pPr>
        <w:pStyle w:val="Para 03"/>
      </w:pPr>
      <w:r>
        <w:t>Retype new UNIX password:</w:t>
      </w:r>
    </w:p>
    <w:p>
      <w:pPr>
        <w:pStyle w:val="Para 03"/>
      </w:pPr>
      <w:r>
        <w:t>passwd: password updated successfully</w:t>
      </w:r>
    </w:p>
    <w:p>
      <w:pPr>
        <w:pStyle w:val="Para 03"/>
      </w:pPr>
      <w:r>
        <w:t>Changing the user information for alexander</w:t>
      </w:r>
    </w:p>
    <w:p>
      <w:pPr>
        <w:pStyle w:val="Para 03"/>
      </w:pPr>
      <w:r>
        <w:t>Enter the new value, or press ENTER for the default</w:t>
      </w:r>
    </w:p>
    <w:p>
      <w:pPr>
        <w:pStyle w:val="Para 18"/>
      </w:pPr>
      <w:r>
        <w:t>Full Name []: Alexander Brumley</w:t>
      </w:r>
    </w:p>
    <w:p>
      <w:pPr>
        <w:pStyle w:val="Para 18"/>
      </w:pPr>
      <w:r>
        <w:t>Room Number []:</w:t>
      </w:r>
    </w:p>
    <w:p>
      <w:pPr>
        <w:pStyle w:val="Para 18"/>
      </w:pPr>
      <w:r>
        <w:t>Work Phone []:</w:t>
      </w:r>
    </w:p>
    <w:p>
      <w:pPr>
        <w:pStyle w:val="Para 18"/>
      </w:pPr>
      <w:r>
        <w:t>Home Phone []:</w:t>
      </w:r>
    </w:p>
    <w:p>
      <w:pPr>
        <w:pStyle w:val="Para 18"/>
      </w:pPr>
      <w:r>
        <w:t>Other []:</w:t>
      </w:r>
    </w:p>
    <w:p>
      <w:pPr>
        <w:pStyle w:val="Para 03"/>
      </w:pPr>
      <w:r>
        <w:t>Is the information correct? [Y/n]</w:t>
      </w:r>
    </w:p>
    <w:p>
      <w:pPr>
        <w:pStyle w:val="Para 07"/>
      </w:pPr>
      <w:r>
        <w:t>Now Alexander can log into my system with the password I’ve created for him. If I want to make sure</w:t>
      </w:r>
    </w:p>
    <w:p>
      <w:pPr>
        <w:pStyle w:val="Para 03"/>
      </w:pPr>
      <w:r>
        <w:t>that he has a unique password that he’ll remember, I can tell Ubuntu to require him to change his password</w:t>
      </w:r>
      <w:r>
        <w:rPr>
          <w:rStyle w:val="Text0"/>
        </w:rPr>
        <w:t xml:space="preserve"> </w:t>
      </w:r>
      <w:r>
        <w:t>the next time he logs in. This is done with the “</w:t>
        <w:t>passwd</w:t>
        <w:t>” command’s -e option to set the password as</w:t>
      </w:r>
      <w:r>
        <w:rPr>
          <w:rStyle w:val="Text0"/>
        </w:rPr>
        <w:t xml:space="preserve"> </w:t>
      </w:r>
      <w:r>
        <w:t>expired. The next time Alexander logs in, he’ll be forced to change his password before he can complete the</w:t>
      </w:r>
      <w:r>
        <w:rPr>
          <w:rStyle w:val="Text0"/>
        </w:rPr>
        <w:t xml:space="preserve"> </w:t>
      </w:r>
      <w:r>
        <w:t>login process:</w:t>
      </w:r>
    </w:p>
    <w:p>
      <w:pPr>
        <w:pStyle w:val="Para 03"/>
      </w:pPr>
      <w:r>
        <w:t>nathan@ubuntu-book:~$ sudo passwd -e alexander</w:t>
      </w:r>
      <w:r>
        <w:rPr>
          <w:rStyle w:val="Text0"/>
        </w:rPr>
        <w:t xml:space="preserve"> </w:t>
      </w:r>
      <w:r>
        <w:t>passwd: password expiry information changed.</w:t>
      </w:r>
    </w:p>
    <w:p>
      <w:pPr>
        <w:pStyle w:val="Para 07"/>
      </w:pPr>
      <w:r>
        <w:t>On a home computer, I might want to allow Alexander to log in by clicking his name without using a</w:t>
      </w:r>
    </w:p>
    <w:p>
      <w:pPr>
        <w:pStyle w:val="Para 03"/>
      </w:pPr>
      <w:r>
        <w:t xml:space="preserve">password. I can use the </w:t>
        <w:t>passwd</w:t>
        <w:t xml:space="preserve"> command to do this too, by using the -d option to delete the password for</w:t>
      </w:r>
      <w:r>
        <w:rPr>
          <w:rStyle w:val="Text0"/>
        </w:rPr>
        <w:t xml:space="preserve"> </w:t>
      </w:r>
      <w:r>
        <w:t>that account. This works the same way as before and prints the same status message. Once the password is</w:t>
      </w:r>
      <w:r>
        <w:rPr>
          <w:rStyle w:val="Text0"/>
        </w:rPr>
        <w:t xml:space="preserve"> </w:t>
      </w:r>
      <w:r>
        <w:t>deleted, the user can log in without a password in the future:</w:t>
      </w:r>
    </w:p>
    <w:p>
      <w:pPr>
        <w:pStyle w:val="Para 03"/>
      </w:pPr>
      <w:r>
        <w:t>nathan@ubuntu-book:~$ sudo passwd -d alexander</w:t>
      </w:r>
      <w:r>
        <w:rPr>
          <w:rStyle w:val="Text0"/>
        </w:rPr>
        <w:t xml:space="preserve"> </w:t>
      </w:r>
      <w:r>
        <w:t>passwd: password expiry information changed.</w:t>
      </w:r>
    </w:p>
    <w:p>
      <w:pPr>
        <w:pStyle w:val="Para 07"/>
      </w:pPr>
      <w:r>
        <w:t>When you first install Ubuntu, you create a user account that is given administrative rights to make</w:t>
      </w:r>
    </w:p>
    <w:p>
      <w:pPr>
        <w:pStyle w:val="Para 03"/>
      </w:pPr>
      <w:r>
        <w:t xml:space="preserve">system-level changes such as installing new software. Accounts you create with </w:t>
        <w:t>adduser</w:t>
        <w:t>, however, are not</w:t>
      </w:r>
      <w:r>
        <w:rPr>
          <w:rStyle w:val="Text0"/>
        </w:rPr>
        <w:t xml:space="preserve"> </w:t>
      </w:r>
      <w:r>
        <w:t>able to make these changes by default. To allow users to modify the system, you have to add them to the</w:t>
      </w:r>
      <w:r>
        <w:rPr>
          <w:rStyle w:val="Text0"/>
        </w:rPr>
        <w:t xml:space="preserve"> </w:t>
      </w:r>
      <w:r>
        <w:t xml:space="preserve">“sudo” user group. The </w:t>
        <w:t>adduser</w:t>
        <w:t xml:space="preserve"> command can add a user to a user group as well. Simply run the command</w:t>
      </w:r>
      <w:r>
        <w:rPr>
          <w:rStyle w:val="Text0"/>
        </w:rPr>
        <w:t xml:space="preserve"> </w:t>
      </w:r>
      <w:r>
        <w:t>and specify the user account name first, and the user group name second. This makes the command look a</w:t>
      </w:r>
      <w:r>
        <w:rPr>
          <w:rStyle w:val="Text0"/>
        </w:rPr>
        <w:t xml:space="preserve"> </w:t>
      </w:r>
      <w:r>
        <w:t>little funny because you have to use “</w:t>
        <w:t>sudo</w:t>
        <w:t xml:space="preserve"> ” to run the command, and also specify the group name “sudo” at</w:t>
      </w:r>
      <w:r>
        <w:rPr>
          <w:rStyle w:val="Text0"/>
        </w:rPr>
        <w:t xml:space="preserve"> </w:t>
      </w:r>
      <w:r>
        <w:t>the end. The entire process is automatic once you press Enter, and looks like this:</w:t>
      </w:r>
      <w:r>
        <w:rPr>
          <w:rStyle w:val="Text0"/>
        </w:rPr>
        <w:t xml:space="preserve"> </w:t>
      </w:r>
      <w:r>
        <w:t>nathan@ubuntu-book:~$ sudo adduser alexander sudo</w:t>
      </w:r>
      <w:r>
        <w:rPr>
          <w:rStyle w:val="Text0"/>
        </w:rPr>
        <w:t xml:space="preserve"> </w:t>
      </w:r>
      <w:r>
        <w:t>Adding user `alexander' to group `sudo' ...</w:t>
      </w:r>
    </w:p>
    <w:p>
      <w:bookmarkStart w:id="235" w:name="Adding_user_alexander_to_group_s"/>
      <w:pPr>
        <w:pStyle w:val="Para 03"/>
      </w:pPr>
      <w:r>
        <w:t>Adding user alexander to group sudo</w:t>
      </w:r>
      <w:bookmarkEnd w:id="235"/>
    </w:p>
    <w:p>
      <w:pPr>
        <w:pStyle w:val="Para 03"/>
      </w:pPr>
      <w:r>
        <w:t>Done.</w:t>
      </w:r>
    </w:p>
    <w:p>
      <w:pPr>
        <w:pStyle w:val="Para 07"/>
      </w:pPr>
      <w:r>
        <w:t>This change takes effect the next time the account logs in, so if Alexander were already logged in, he</w:t>
      </w:r>
    </w:p>
    <w:p>
      <w:pPr>
        <w:pStyle w:val="Para 03"/>
      </w:pPr>
      <w:r>
        <w:t xml:space="preserve">would have to log out before he could use </w:t>
        <w:t>sudo</w:t>
        <w:t xml:space="preserve"> on the command line or confirm administrative tasks on the</w:t>
      </w:r>
      <w:r>
        <w:rPr>
          <w:rStyle w:val="Text0"/>
        </w:rPr>
        <w:t xml:space="preserve"> </w:t>
      </w:r>
      <w:r>
        <w:t>desktop.</w:t>
      </w:r>
    </w:p>
    <w:p>
      <w:pPr>
        <w:pStyle w:val="Para 07"/>
      </w:pPr>
      <w:r>
        <w:t xml:space="preserve">With the </w:t>
        <w:t>adduser</w:t>
        <w:t xml:space="preserve"> and </w:t>
        <w:t>passwd</w:t>
        <w:t xml:space="preserve"> commands, it’s easy to create new user accounts and set up passwords</w:t>
      </w:r>
    </w:p>
    <w:p>
      <w:pPr>
        <w:pStyle w:val="Para 03"/>
      </w:pPr>
      <w:r>
        <w:t>and administrator rights in seconds. If you spend time working on server tasks, you’ll find that these tools</w:t>
      </w:r>
      <w:r>
        <w:rPr>
          <w:rStyle w:val="Text0"/>
        </w:rPr>
        <w:t xml:space="preserve"> </w:t>
      </w:r>
      <w:r>
        <w:t>make adding users effortless.</w:t>
      </w:r>
    </w:p>
    <w:p>
      <w:pPr>
        <w:pStyle w:val="Para 01"/>
      </w:pPr>
      <w:r>
        <w:t/>
      </w:r>
    </w:p>
    <w:p>
      <w:pPr>
        <w:pStyle w:val="Para 16"/>
      </w:pPr>
      <w:r>
        <w:t>Check Your Disk Space</w:t>
      </w:r>
    </w:p>
    <w:p>
      <w:pPr>
        <w:pStyle w:val="Para 03"/>
      </w:pPr>
      <w:r>
        <w:t>You can use the command line to very quickly find out information about the amount of disk space you have</w:t>
      </w:r>
      <w:r>
        <w:rPr>
          <w:rStyle w:val="Text0"/>
        </w:rPr>
        <w:t xml:space="preserve"> </w:t>
      </w:r>
      <w:r>
        <w:t>available and how much is being utilized. This is faster than using the Disk Usage Analyzer because the</w:t>
      </w:r>
      <w:r>
        <w:rPr>
          <w:rStyle w:val="Text0"/>
        </w:rPr>
        <w:t xml:space="preserve"> </w:t>
      </w:r>
      <w:r>
        <w:t>commands are short and you can specify exactly what you want to know.</w:t>
      </w:r>
    </w:p>
    <w:p>
      <w:pPr>
        <w:pStyle w:val="Para 07"/>
      </w:pPr>
      <w:r>
        <w:t>The best tool for a quick overview of free space on your computer is called “</w:t>
      </w:r>
      <w:r>
        <w:rPr>
          <w:rStyle w:val="Text0"/>
        </w:rPr>
        <w:t xml:space="preserve"> </w:t>
      </w:r>
      <w:r>
        <w:t>df.</w:t>
        <w:t>” Short for “disk free,” it</w:t>
      </w:r>
    </w:p>
    <w:p>
      <w:pPr>
        <w:pStyle w:val="Para 03"/>
      </w:pPr>
      <w:r>
        <w:t>displays all of the file systems currently in use on your computer and size information for each of them. By</w:t>
      </w:r>
      <w:r>
        <w:rPr>
          <w:rStyle w:val="Text0"/>
        </w:rPr>
        <w:t xml:space="preserve"> </w:t>
      </w:r>
      <w:r>
        <w:t xml:space="preserve">default, the </w:t>
        <w:t>df</w:t>
        <w:t xml:space="preserve"> command displays its sizes in 1,024-byte blocks, but by adding the -H option, the display uses</w:t>
      </w:r>
      <w:r>
        <w:rPr>
          <w:rStyle w:val="Text0"/>
        </w:rPr>
        <w:t xml:space="preserve"> </w:t>
      </w:r>
      <w:r>
        <w:t>a more human-readable format for the numbers:</w:t>
      </w:r>
    </w:p>
    <w:p>
      <w:pPr>
        <w:pStyle w:val="Para 03"/>
      </w:pPr>
      <w:r>
        <w:t>nathan@ubuntu-book:~$ df -H</w:t>
      </w:r>
    </w:p>
    <w:p>
      <w:pPr>
        <w:pStyle w:val="Para 03"/>
      </w:pPr>
      <w:r>
        <w:t>Filesystem Size Used Avail Use% Mounted on</w:t>
      </w:r>
      <w:r>
        <w:rPr>
          <w:rStyle w:val="Text0"/>
        </w:rPr>
        <w:t xml:space="preserve"> </w:t>
      </w:r>
      <w:r>
        <w:t>tmpfs 1.7G 2.2M 1.7G 1% /run</w:t>
      </w:r>
    </w:p>
    <w:p>
      <w:pPr>
        <w:pStyle w:val="Para 03"/>
      </w:pPr>
      <w:r>
        <w:t>/dev/sda2 125G 33G 87G 28% /</w:t>
      </w:r>
    </w:p>
    <w:p>
      <w:pPr>
        <w:pStyle w:val="Para 03"/>
      </w:pPr>
      <w:r>
        <w:t>tmpfs 8.4G 161M 8.2G 2% /dev/shm</w:t>
      </w:r>
      <w:r>
        <w:rPr>
          <w:rStyle w:val="Text0"/>
        </w:rPr>
        <w:t xml:space="preserve"> </w:t>
      </w:r>
      <w:r>
        <w:t>tmpfs 5.3M 4.1k 5.3M 1% /run/lock</w:t>
      </w:r>
      <w:r>
        <w:rPr>
          <w:rStyle w:val="Text0"/>
        </w:rPr>
        <w:t xml:space="preserve"> </w:t>
      </w:r>
      <w:r>
        <w:t>/dev/sda1 536M 33M 504M 7% /boot/efi</w:t>
      </w:r>
      <w:r>
        <w:rPr>
          <w:rStyle w:val="Text0"/>
        </w:rPr>
        <w:t xml:space="preserve"> </w:t>
      </w:r>
      <w:r>
        <w:t>tmpfs 1.7G 8.9M 1.7G 1%</w:t>
      </w:r>
    </w:p>
    <w:p>
      <w:pPr>
        <w:pStyle w:val="Para 03"/>
      </w:pPr>
      <w:r>
        <w:t>/run/user/1000/dev/sda1 15G 11G 3.5G 76% /</w:t>
      </w:r>
    </w:p>
    <w:p>
      <w:pPr>
        <w:pStyle w:val="Para 03"/>
      </w:pPr>
      <w:r>
        <w:t>/dev/sr1 25M 25M 0 100% /media/nathan/WD Unlocker</w:t>
      </w:r>
      <w:r>
        <w:rPr>
          <w:rStyle w:val="Text0"/>
        </w:rPr>
        <w:t xml:space="preserve"> </w:t>
      </w:r>
      <w:r>
        <w:t>/dev/sdb2 606G 524G 83G 87% /media/nathan/My Passport</w:t>
      </w:r>
    </w:p>
    <w:p>
      <w:pPr>
        <w:pStyle w:val="Para 07"/>
      </w:pPr>
      <w:r>
        <w:t>This is a nice summary of all mounted file systems, including some temporary ones used by the Ubuntu</w:t>
      </w:r>
    </w:p>
    <w:p>
      <w:pPr>
        <w:pStyle w:val="Para 03"/>
      </w:pPr>
      <w:r>
        <w:t>kernel. The system file system is 125 GB, and whether you want to know which device it’s running on,</w:t>
      </w:r>
      <w:r>
        <w:rPr>
          <w:rStyle w:val="Text0"/>
        </w:rPr>
        <w:t xml:space="preserve"> </w:t>
      </w:r>
      <w:r>
        <w:t>whether it contains 33 GB of data or has 87 GB free, or just a quick percentage utilized, everything’s right</w:t>
      </w:r>
      <w:r>
        <w:rPr>
          <w:rStyle w:val="Text0"/>
        </w:rPr>
        <w:t xml:space="preserve"> </w:t>
      </w:r>
      <w:r>
        <w:t>here. The last line contains information on the external drive, which has 83GB available and is mounted at</w:t>
      </w:r>
      <w:r>
        <w:rPr>
          <w:rStyle w:val="Text0"/>
        </w:rPr>
        <w:t xml:space="preserve"> </w:t>
      </w:r>
      <w:r>
        <w:t>“/media/nathan/My Passport.” This is plenty of space for running backups, and I know where to find those</w:t>
      </w:r>
      <w:r>
        <w:rPr>
          <w:rStyle w:val="Text0"/>
        </w:rPr>
        <w:t xml:space="preserve"> </w:t>
      </w:r>
      <w:r>
        <w:t>files. The file systems that don’t start with /dev are used by Ubuntu and can be ignored.</w:t>
      </w:r>
    </w:p>
    <w:p>
      <w:pPr>
        <w:pStyle w:val="Para 07"/>
      </w:pPr>
      <w:r>
        <w:t>A similar tool is “</w:t>
        <w:t>du,</w:t>
        <w:t>” which is short for “disk usage.” This tool prints an estimate of disk usage for the</w:t>
      </w:r>
    </w:p>
    <w:p>
      <w:pPr>
        <w:pStyle w:val="Para 03"/>
      </w:pPr>
      <w:r>
        <w:t xml:space="preserve">current directory and any directories it contains. Like </w:t>
        <w:t>df</w:t>
        <w:t xml:space="preserve"> , the sizes are shown in 1024-byte block sizes, but</w:t>
      </w:r>
      <w:r>
        <w:rPr>
          <w:rStyle w:val="Text0"/>
        </w:rPr>
        <w:t xml:space="preserve"> </w:t>
      </w:r>
      <w:r>
        <w:t xml:space="preserve">you can use the “-si” option to make </w:t>
        <w:t>du</w:t>
        <w:t xml:space="preserve"> print sizes in human-readable format. Running the </w:t>
        <w:t>du</w:t>
        <w:t xml:space="preserve"> command</w:t>
      </w:r>
      <w:r>
        <w:rPr>
          <w:rStyle w:val="Text0"/>
        </w:rPr>
        <w:t xml:space="preserve"> </w:t>
      </w:r>
      <w:r>
        <w:t>shows all folders, even hidden folders and folders inside folders, so the output can be very long. Running the</w:t>
      </w:r>
      <w:r>
        <w:rPr>
          <w:rStyle w:val="Text0"/>
        </w:rPr>
        <w:t xml:space="preserve"> </w:t>
      </w:r>
      <w:r>
        <w:t>command in the Pictures folder shows the following output:</w:t>
      </w:r>
    </w:p>
    <w:p>
      <w:pPr>
        <w:pStyle w:val="Para 03"/>
      </w:pPr>
      <w:r>
        <w:t>nathan@ubuntu-book:~/Pictures$ du --si</w:t>
      </w:r>
    </w:p>
    <w:p>
      <w:pPr>
        <w:pStyle w:val="Para 03"/>
      </w:pPr>
      <w:r>
        <w:t>550M ./Cabrillo Beach</w:t>
      </w:r>
    </w:p>
    <w:p>
      <w:pPr>
        <w:pStyle w:val="Para 03"/>
      </w:pPr>
      <w:r>
        <w:t>128M ./2012/06/10</w:t>
      </w:r>
    </w:p>
    <w:p>
      <w:pPr>
        <w:pStyle w:val="Para 03"/>
      </w:pPr>
      <w:r>
        <w:t>128M ./2012/06</w:t>
      </w:r>
    </w:p>
    <w:p>
      <w:pPr>
        <w:pStyle w:val="Para 03"/>
      </w:pPr>
      <w:r>
        <w:t>128M ./2012</w:t>
      </w:r>
    </w:p>
    <w:p>
      <w:pPr>
        <w:pStyle w:val="Para 03"/>
      </w:pPr>
      <w:r>
        <w:t>677M .</w:t>
      </w:r>
    </w:p>
    <w:p>
      <w:pPr>
        <w:pStyle w:val="Para 07"/>
      </w:pPr>
      <w:r>
        <w:t>The period (.) represents the current folder, which is “/home/nathan/Pictures.” The summary at the</w:t>
      </w:r>
    </w:p>
    <w:p>
      <w:pPr>
        <w:pStyle w:val="Para 03"/>
      </w:pPr>
      <w:r>
        <w:t>bottom shows that the current folder uses 677 MB, but adding up each of the totals comes to 934 MB. This</w:t>
      </w:r>
      <w:r>
        <w:rPr>
          <w:rStyle w:val="Text0"/>
        </w:rPr>
        <w:t xml:space="preserve"> </w:t>
      </w:r>
      <w:r>
        <w:t>seems wrong, until you notice that “/home/nathan/Pictures/2012” is empty except for the “06” folder</w:t>
      </w:r>
      <w:r>
        <w:rPr>
          <w:rStyle w:val="Text0"/>
        </w:rPr>
        <w:t xml:space="preserve"> </w:t>
      </w:r>
      <w:r>
        <w:t>inside it, which is again empty except for the “10” folder inside that contains the actual photos. The size of</w:t>
      </w:r>
      <w:r>
        <w:rPr>
          <w:rStyle w:val="Text0"/>
        </w:rPr>
        <w:t xml:space="preserve"> </w:t>
      </w:r>
      <w:r>
        <w:t>each folder includes the contents of the folders inside, but the summary at the bottom is correct.</w:t>
      </w:r>
    </w:p>
    <w:p>
      <w:bookmarkStart w:id="236" w:name="You_can_also_specify_a_folder_pa"/>
      <w:pPr>
        <w:pStyle w:val="Para 07"/>
      </w:pPr>
      <w:r>
        <w:t>You can also specify a folder path to point du to a different folder than the current location, or specify a</w:t>
      </w:r>
      <w:bookmarkEnd w:id="236"/>
    </w:p>
    <w:p>
      <w:pPr>
        <w:pStyle w:val="Para 03"/>
      </w:pPr>
      <w:r>
        <w:t>file pattern, such as “*.jpg” to get file size information for files that match that pattern. Giving a file pattern</w:t>
      </w:r>
      <w:r>
        <w:rPr>
          <w:rStyle w:val="Text0"/>
        </w:rPr>
        <w:t xml:space="preserve"> </w:t>
      </w:r>
      <w:r>
        <w:t xml:space="preserve">shows space information on a per-file basis, and it might be useful to add “-c” to the options to ask </w:t>
        <w:t>du</w:t>
        <w:t xml:space="preserve"> to</w:t>
      </w:r>
      <w:r>
        <w:rPr>
          <w:rStyle w:val="Text0"/>
        </w:rPr>
        <w:t xml:space="preserve"> </w:t>
      </w:r>
      <w:r>
        <w:t>show the total space used for all files. The display looks like this, with some lines removed for space</w:t>
      </w:r>
      <w:r>
        <w:rPr>
          <w:rStyle w:val="Text0"/>
        </w:rPr>
        <w:t xml:space="preserve"> </w:t>
      </w:r>
      <w:r>
        <w:t>considerations:</w:t>
      </w:r>
    </w:p>
    <w:p>
      <w:pPr>
        <w:pStyle w:val="Para 03"/>
      </w:pPr>
      <w:r>
        <w:t>nathan@ubuntu-book:~/Pictures/2012/06/10$ du --si -c *.jpg</w:t>
      </w:r>
      <w:r>
        <w:rPr>
          <w:rStyle w:val="Text0"/>
        </w:rPr>
        <w:t xml:space="preserve"> </w:t>
      </w:r>
      <w:r>
        <w:t>295k CRW_5777_CRW_embedded.jpg</w:t>
      </w:r>
    </w:p>
    <w:p>
      <w:pPr>
        <w:pStyle w:val="Para 03"/>
      </w:pPr>
      <w:r>
        <w:t>279k CRW_5778_CRW_embedded.jpg</w:t>
      </w:r>
    </w:p>
    <w:p>
      <w:pPr>
        <w:pStyle w:val="Para 03"/>
      </w:pPr>
      <w:r>
        <w:t>...</w:t>
      </w:r>
    </w:p>
    <w:p>
      <w:pPr>
        <w:pStyle w:val="Para 03"/>
      </w:pPr>
      <w:r>
        <w:t>377k CRW_5800_CRW_embedded.jpg</w:t>
      </w:r>
    </w:p>
    <w:p>
      <w:pPr>
        <w:pStyle w:val="Para 03"/>
      </w:pPr>
      <w:r>
        <w:t>7.7M total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Note</w:t>
      </w:r>
      <w:r>
        <w:rPr>
          <w:rStyle w:val="Text0"/>
        </w:rPr>
        <w:t xml:space="preserve"> </w:t>
      </w:r>
      <w:r>
        <w:t>“</w:t>
        <w:t>df -H</w:t>
        <w:t>” and “</w:t>
        <w:t>du --si</w:t>
        <w:t>” display decimal storage units that match Ubuntu’s graphical</w:t>
      </w:r>
    </w:p>
    <w:p>
      <w:pPr>
        <w:pStyle w:val="Para 13"/>
      </w:pPr>
      <w:r>
        <w:t>applications that work with storage sizes. But if you prefer binary storage units such as KiB, MiB, and GiB,</w:t>
      </w:r>
    </w:p>
    <w:p>
      <w:pPr>
        <w:pStyle w:val="Para 13"/>
      </w:pPr>
      <w:r>
        <w:t>you can use “</w:t>
        <w:t>df -h</w:t>
        <w:t>” and “</w:t>
        <w:t>du -h</w:t>
        <w:t>” instead.</w:t>
      </w:r>
    </w:p>
    <w:p>
      <w:pPr>
        <w:pStyle w:val="Para 01"/>
      </w:pPr>
      <w:r>
        <w:t/>
      </w:r>
    </w:p>
    <w:p>
      <w:pPr>
        <w:pStyle w:val="Para 03"/>
      </w:pPr>
      <w:r>
        <w:t>These two commands give you a quick look at how your computer’s storage space is being used, both at the</w:t>
      </w:r>
      <w:r>
        <w:rPr>
          <w:rStyle w:val="Text0"/>
        </w:rPr>
        <w:t xml:space="preserve"> </w:t>
      </w:r>
      <w:r>
        <w:t>overview level and the specific level as well. These are also tools that are helpful not only on a desktop</w:t>
      </w:r>
      <w:r>
        <w:rPr>
          <w:rStyle w:val="Text0"/>
        </w:rPr>
        <w:t xml:space="preserve"> </w:t>
      </w:r>
      <w:r>
        <w:t>system, but when working with servers.</w:t>
      </w:r>
    </w:p>
    <w:p>
      <w:pPr>
        <w:pStyle w:val="Para 01"/>
      </w:pPr>
      <w:r>
        <w:t/>
      </w:r>
    </w:p>
    <w:p>
      <w:pPr>
        <w:pStyle w:val="Para 16"/>
      </w:pPr>
      <w:r>
        <w:t>Edit Text Files</w:t>
      </w:r>
    </w:p>
    <w:p>
      <w:pPr>
        <w:pStyle w:val="Para 03"/>
      </w:pPr>
      <w:r>
        <w:t>When spending time in a text-based interface, it makes sense to talk about editing text files . Traditionally,</w:t>
      </w:r>
      <w:r>
        <w:rPr>
          <w:rStyle w:val="Text0"/>
        </w:rPr>
        <w:t xml:space="preserve"> </w:t>
      </w:r>
      <w:r>
        <w:t>Unix and Linux programs have used text files to store their configuration settings. This allowed the file to be</w:t>
      </w:r>
      <w:r>
        <w:rPr>
          <w:rStyle w:val="Text0"/>
        </w:rPr>
        <w:t xml:space="preserve"> </w:t>
      </w:r>
      <w:r>
        <w:t>human readable and easy to set up, plus easy to change using text manipulation tools and input redirection</w:t>
      </w:r>
      <w:r>
        <w:rPr>
          <w:rStyle w:val="Text0"/>
        </w:rPr>
        <w:t xml:space="preserve"> </w:t>
      </w:r>
      <w:r>
        <w:t>using scripts. Today, many programs still store their settings as text files for the same reasons. Many</w:t>
      </w:r>
      <w:r>
        <w:rPr>
          <w:rStyle w:val="Text0"/>
        </w:rPr>
        <w:t xml:space="preserve"> </w:t>
      </w:r>
      <w:r>
        <w:t>documents were written in text files as well. With certain well-known exceptions, they are compatible with</w:t>
      </w:r>
      <w:r>
        <w:rPr>
          <w:rStyle w:val="Text0"/>
        </w:rPr>
        <w:t xml:space="preserve"> </w:t>
      </w:r>
      <w:r>
        <w:t>practically every operating system and easily shared with others. Formatting can be added with special</w:t>
      </w:r>
      <w:r>
        <w:rPr>
          <w:rStyle w:val="Text0"/>
        </w:rPr>
        <w:t xml:space="preserve"> </w:t>
      </w:r>
      <w:r>
        <w:t>markup such as TeX, HTML, and Markdown. There are many different text editors , and each has its own</w:t>
      </w:r>
      <w:r>
        <w:rPr>
          <w:rStyle w:val="Text0"/>
        </w:rPr>
        <w:t xml:space="preserve"> </w:t>
      </w:r>
      <w:r>
        <w:t>fans, but the easiest to start out with is definitely nano .</w:t>
      </w:r>
    </w:p>
    <w:p>
      <w:pPr>
        <w:pStyle w:val="Para 01"/>
      </w:pPr>
      <w:r>
        <w:t/>
      </w:r>
    </w:p>
    <w:p>
      <w:pPr>
        <w:pStyle w:val="Para 13"/>
      </w:pPr>
      <w:r>
        <w:rPr>
          <w:rStyle w:val="Text5"/>
        </w:rPr>
        <w:t>Note</w:t>
      </w:r>
      <w:r>
        <w:rPr>
          <w:rStyle w:val="Text0"/>
        </w:rPr>
        <w:t xml:space="preserve"> </w:t>
      </w:r>
      <w:r>
        <w:t>Text editor choice tends to be contentious because people can spend a lot of time working with</w:t>
      </w:r>
    </w:p>
    <w:p>
      <w:pPr>
        <w:pStyle w:val="Para 13"/>
      </w:pPr>
      <w:r>
        <w:t>them. So it’s important to pick one that works best for your needs. This is so subjective, however, that</w:t>
      </w:r>
    </w:p>
    <w:p>
      <w:pPr>
        <w:pStyle w:val="Para 13"/>
      </w:pPr>
      <w:r>
        <w:t>countless debates have been fought (and still rage on) over the legendary One True Text Editor. Emacs</w:t>
      </w:r>
    </w:p>
    <w:p>
      <w:pPr>
        <w:pStyle w:val="Para 13"/>
      </w:pPr>
      <w:r>
        <w:t>and vi have steep learning curves but are rewarding. Just know that comparisons online tend to be</w:t>
      </w:r>
    </w:p>
    <w:p>
      <w:pPr>
        <w:pStyle w:val="Para 03"/>
      </w:pPr>
      <w:r>
        <w:t>charged!</w:t>
      </w:r>
    </w:p>
    <w:p>
      <w:pPr>
        <w:pStyle w:val="Para 01"/>
      </w:pPr>
      <w:r>
        <w:t/>
      </w:r>
    </w:p>
    <w:p>
      <w:pPr>
        <w:pStyle w:val="Para 03"/>
      </w:pPr>
      <w:r>
        <w:t>To start nano, you can run “</w:t>
        <w:t>nano</w:t>
        <w:t>” along with the name of a file to open. If you do not specify a file, nano will</w:t>
      </w:r>
      <w:r>
        <w:rPr>
          <w:rStyle w:val="Text0"/>
        </w:rPr>
        <w:t xml:space="preserve"> </w:t>
      </w:r>
      <w:r>
        <w:t>keep your text in memory until you save it to a file. Running nano will display the basic text editing interface</w:t>
      </w:r>
    </w:p>
    <w:p>
      <w:pPr>
        <w:pStyle w:val="Para 03"/>
      </w:pPr>
      <w:r>
        <w:t>(see Figure</w:t>
      </w:r>
      <w:hyperlink w:anchor="page_229">
        <w:r>
          <w:rPr>
            <w:rStyle w:val="Text2"/>
          </w:rPr>
          <w:t xml:space="preserve"> </w:t>
          <w:t>5-2</w:t>
        </w:r>
      </w:hyperlink>
      <w:r>
        <w:t>). The top line gives you information about the file you are editing (called a “buffer”) in the</w:t>
      </w:r>
      <w:r>
        <w:rPr>
          <w:rStyle w:val="Text0"/>
        </w:rPr>
        <w:t xml:space="preserve"> </w:t>
      </w:r>
      <w:r>
        <w:t>center and whether the file has been modified on the right. The bottom three lines display a status bar that</w:t>
      </w:r>
      <w:r>
        <w:rPr>
          <w:rStyle w:val="Text0"/>
        </w:rPr>
        <w:t xml:space="preserve"> </w:t>
      </w:r>
      <w:r>
        <w:t>is normally blank, followed by two lines displaying commonly used shortcut keys. On this display, the caret</w:t>
      </w:r>
      <w:r>
        <w:rPr>
          <w:rStyle w:val="Text0"/>
        </w:rPr>
        <w:t xml:space="preserve"> </w:t>
      </w:r>
      <w:r>
        <w:t>(^) represents the Ctrl key, so ^G for the “Get Help” command represents Ctrl+G. You will also see references</w:t>
      </w:r>
      <w:r>
        <w:rPr>
          <w:rStyle w:val="Text0"/>
        </w:rPr>
        <w:t xml:space="preserve"> </w:t>
      </w:r>
      <w:r>
        <w:t>to M, which stands for the Meta key. You can use the Alt key as a stand-in for Meta. For example, where the</w:t>
      </w:r>
      <w:r>
        <w:rPr>
          <w:rStyle w:val="Text0"/>
        </w:rPr>
        <w:t xml:space="preserve"> </w:t>
      </w:r>
      <w:r>
        <w:t>help file specifies M-D as the shortcut to count the number of words, lines, and characters in the current file,</w:t>
      </w:r>
      <w:r>
        <w:rPr>
          <w:rStyle w:val="Text0"/>
        </w:rPr>
        <w:t xml:space="preserve"> </w:t>
      </w:r>
      <w:r>
        <w:t>you can press Alt+D.</w:t>
      </w:r>
    </w:p>
    <w:p>
      <w:bookmarkStart w:id="237" w:name="page_229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70200" cy="1892300"/>
            <wp:effectExtent l="0" r="0" t="0" b="0"/>
            <wp:wrapTopAndBottom/>
            <wp:docPr id="117" name="index-229_1.png" descr="index-22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9_1.png" descr="index-229_1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37"/>
    </w:p>
    <w:p>
      <w:pPr>
        <w:pStyle w:val="Para 03"/>
      </w:pPr>
      <w:r>
        <w:rPr>
          <w:rStyle w:val="Text1"/>
        </w:rPr>
        <w:t>Figure 5-2</w:t>
      </w:r>
      <w:r>
        <w:t xml:space="preserve"> nano is an easy way to edit text files, with onscreen shortcut guides</w:t>
      </w:r>
    </w:p>
    <w:p>
      <w:pPr>
        <w:pStyle w:val="Para 07"/>
      </w:pPr>
      <w:r>
        <w:t>Using nano is straightforward. You type and your text appears on the screen. To move the cursor and</w:t>
      </w:r>
    </w:p>
    <w:p>
      <w:pPr>
        <w:pStyle w:val="Para 03"/>
      </w:pPr>
      <w:r>
        <w:t>scroll through help files, the arrow keys and Page Up and Page down keys work in addition to the shortcuts</w:t>
      </w:r>
      <w:r>
        <w:rPr>
          <w:rStyle w:val="Text0"/>
        </w:rPr>
        <w:t xml:space="preserve"> </w:t>
      </w:r>
      <w:r>
        <w:t>listed on the screen. You can use Ctrl+C to print the current position of your cursor in the file on the status</w:t>
      </w:r>
      <w:r>
        <w:rPr>
          <w:rStyle w:val="Text0"/>
        </w:rPr>
        <w:t xml:space="preserve"> </w:t>
      </w:r>
      <w:r>
        <w:t>line. This can help you orient yourself in a large file.</w:t>
      </w:r>
    </w:p>
    <w:p>
      <w:pPr>
        <w:pStyle w:val="Para 07"/>
      </w:pPr>
      <w:r>
        <w:t>If you are using nano to edit a configuration file, you will note that it doesn’t wrap lines at the end of the</w:t>
      </w:r>
    </w:p>
    <w:p>
      <w:pPr>
        <w:pStyle w:val="Para 03"/>
      </w:pPr>
      <w:r>
        <w:t>screen but instead uses a dollar sign ($) to show that a line continues to the right of the screen. Placing your</w:t>
      </w:r>
      <w:r>
        <w:rPr>
          <w:rStyle w:val="Text0"/>
        </w:rPr>
        <w:t xml:space="preserve"> </w:t>
      </w:r>
      <w:r>
        <w:t>cursor on such a line allows you to scroll to the right with the right arrow or End key. The first character on</w:t>
      </w:r>
      <w:r>
        <w:rPr>
          <w:rStyle w:val="Text0"/>
        </w:rPr>
        <w:t xml:space="preserve"> </w:t>
      </w:r>
      <w:r>
        <w:t>the line will change to $ to indicate that the line extends to the left side of the screen. Configuration file</w:t>
      </w:r>
      <w:r>
        <w:rPr>
          <w:rStyle w:val="Text0"/>
        </w:rPr>
        <w:t xml:space="preserve"> </w:t>
      </w:r>
      <w:r>
        <w:t>entries must be on one line, so this helps ensure that they are being displayed properly.</w:t>
      </w:r>
    </w:p>
    <w:p>
      <w:pPr>
        <w:pStyle w:val="Para 13"/>
      </w:pPr>
      <w:r>
        <w:t>If you are writing a document, however, you may want the display to wrap. You can press Alt+$ to turn on</w:t>
      </w:r>
    </w:p>
    <w:p>
      <w:pPr>
        <w:pStyle w:val="Para 03"/>
      </w:pPr>
      <w:r>
        <w:t>“soft” line wrapping. This allows you to see an entire line at once by displaying it on multiple lines without</w:t>
      </w:r>
      <w:r>
        <w:rPr>
          <w:rStyle w:val="Text0"/>
        </w:rPr>
        <w:t xml:space="preserve"> </w:t>
      </w:r>
      <w:r>
        <w:t>using actual end-of-line characters. This is useful when you are writing in text mode but will import your</w:t>
      </w:r>
      <w:r>
        <w:rPr>
          <w:rStyle w:val="Text0"/>
        </w:rPr>
        <w:t xml:space="preserve"> </w:t>
      </w:r>
      <w:r>
        <w:t>text to a word processor or other format when you are done.</w:t>
      </w:r>
    </w:p>
    <w:p>
      <w:pPr>
        <w:pStyle w:val="Para 07"/>
      </w:pPr>
      <w:r>
        <w:t>One other useful feature about nano is that it understands some common text and configuration file</w:t>
      </w:r>
    </w:p>
    <w:p>
      <w:pPr>
        <w:pStyle w:val="Para 03"/>
      </w:pPr>
      <w:r>
        <w:t>formats, such as HTML, Python code, TeX documents, and many more. If you edit a file with an extension of</w:t>
      </w:r>
      <w:r>
        <w:rPr>
          <w:rStyle w:val="Text0"/>
        </w:rPr>
        <w:t xml:space="preserve"> </w:t>
      </w:r>
      <w:r>
        <w:t>“.html” or “.py,” for instance, nano will color-code the text to help you identify keywords, variables, and string</w:t>
      </w:r>
      <w:r>
        <w:rPr>
          <w:rStyle w:val="Text0"/>
        </w:rPr>
        <w:t xml:space="preserve"> </w:t>
      </w:r>
      <w:r>
        <w:t>literals, and notice other formatting issues that help protect against missing quotation marks or brackets.</w:t>
      </w:r>
      <w:r>
        <w:rPr>
          <w:rStyle w:val="Text0"/>
        </w:rPr>
        <w:t xml:space="preserve"> </w:t>
      </w:r>
      <w:r>
        <w:t>This can greatly enhance your editing experience without getting in your way.</w:t>
      </w:r>
    </w:p>
    <w:p>
      <w:pPr>
        <w:pStyle w:val="Para 07"/>
      </w:pPr>
      <w:r>
        <w:t>When you are ready to save a file, press Ctrl+O to write the file out to disk. If you specified a file on the</w:t>
      </w:r>
    </w:p>
    <w:p>
      <w:pPr>
        <w:pStyle w:val="Para 03"/>
      </w:pPr>
      <w:r>
        <w:t>command line, nano will suggest the same file name and pressing Enter will overwrite it. The bottom two</w:t>
      </w:r>
      <w:r>
        <w:rPr>
          <w:rStyle w:val="Text0"/>
        </w:rPr>
        <w:t xml:space="preserve"> </w:t>
      </w:r>
      <w:r>
        <w:t>lines of the screen display several options as well. Entering a file name and pressing Alt+B will create a</w:t>
      </w:r>
      <w:r>
        <w:rPr>
          <w:rStyle w:val="Text0"/>
        </w:rPr>
        <w:t xml:space="preserve"> </w:t>
      </w:r>
      <w:r>
        <w:t>backup file, which will copy the original contents of the file to a new file with a tilde (~) at the end before</w:t>
      </w:r>
      <w:r>
        <w:rPr>
          <w:rStyle w:val="Text0"/>
        </w:rPr>
        <w:t xml:space="preserve"> </w:t>
      </w:r>
      <w:r>
        <w:t>saving your changes to the original file name. By default, Files will not display backup files ending in tilde,</w:t>
      </w:r>
      <w:r>
        <w:rPr>
          <w:rStyle w:val="Text0"/>
        </w:rPr>
        <w:t xml:space="preserve"> </w:t>
      </w:r>
      <w:r>
        <w:t xml:space="preserve">but </w:t>
        <w:t>ls</w:t>
        <w:t xml:space="preserve"> on the command line will. Pressing Ctrl+X will exit nano, which will prompt you to save a file if you</w:t>
      </w:r>
      <w:r>
        <w:rPr>
          <w:rStyle w:val="Text0"/>
        </w:rPr>
        <w:t xml:space="preserve"> </w:t>
      </w:r>
      <w:r>
        <w:t>have made any changes.</w:t>
      </w:r>
    </w:p>
    <w:p>
      <w:pPr>
        <w:pStyle w:val="Para 07"/>
      </w:pPr>
      <w:r>
        <w:t>Editing text files is an important task on the command line, and there are dozens of different text editors</w:t>
      </w:r>
    </w:p>
    <w:p>
      <w:pPr>
        <w:pStyle w:val="Para 03"/>
      </w:pPr>
      <w:r>
        <w:t>designed to make this easy and efficient. Starting out, nano is a pleasant tool to use and is present by default</w:t>
      </w:r>
      <w:r>
        <w:rPr>
          <w:rStyle w:val="Text0"/>
        </w:rPr>
        <w:t xml:space="preserve"> </w:t>
      </w:r>
      <w:r>
        <w:t>on Ubuntu. You can use it to write anything, and it is a lightweight editor that loads instantly. Whether it’s</w:t>
      </w:r>
      <w:r>
        <w:rPr>
          <w:rStyle w:val="Text0"/>
        </w:rPr>
        <w:t xml:space="preserve"> </w:t>
      </w:r>
      <w:r>
        <w:t>your first command-line text editor or your favorite, nano will serve you well.</w:t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6"/>
        </w:rPr>
        <w:t>Read Email</w:t>
      </w:r>
      <w:r>
        <w:rPr>
          <w:rStyle w:val="Text0"/>
        </w:rPr>
        <w:t xml:space="preserve"> </w:t>
      </w:r>
      <w:r>
        <w:t>Email has changed dramatically over the years. While Internet email as we know it today emerged in the</w:t>
      </w:r>
      <w:r>
        <w:rPr>
          <w:rStyle w:val="Text0"/>
        </w:rPr>
        <w:t xml:space="preserve"> </w:t>
      </w:r>
      <w:r>
        <w:t>early 1970s, early electronic mail messages were text-only messages that were passed from user mail folder</w:t>
      </w:r>
      <w:r>
        <w:rPr>
          <w:rStyle w:val="Text0"/>
        </w:rPr>
        <w:t xml:space="preserve"> </w:t>
      </w:r>
      <w:r>
        <w:t>to user mail folder on the same machine. Reading email in a text-only client can be a fun peek back in time</w:t>
      </w:r>
      <w:r>
        <w:rPr>
          <w:rStyle w:val="Text0"/>
        </w:rPr>
        <w:t xml:space="preserve"> </w:t>
      </w:r>
      <w:r>
        <w:t>that also delivers a unique perspective. Reading email in a text-only mail client is a much more focused</w:t>
      </w:r>
      <w:r>
        <w:rPr>
          <w:rStyle w:val="Text0"/>
        </w:rPr>
        <w:t xml:space="preserve"> </w:t>
      </w:r>
      <w:r>
        <w:t>experience than you might expect. However, one thing that has not aged very well is the setup process. While</w:t>
      </w:r>
      <w:r>
        <w:rPr>
          <w:rStyle w:val="Text0"/>
        </w:rPr>
        <w:t xml:space="preserve"> </w:t>
      </w:r>
      <w:r>
        <w:t>the setup on this is not for the faint of heart, the results are pretty fun. There are two popular terminal-</w:t>
        <w:t>based email clients today: Alpine and Mutt . I’m going to focus on Alpine , and you will need to install the</w:t>
      </w:r>
      <w:r>
        <w:rPr>
          <w:rStyle w:val="Text0"/>
        </w:rPr>
        <w:t xml:space="preserve"> </w:t>
      </w:r>
      <w:r>
        <w:t>“</w:t>
        <w:t>alpine</w:t>
        <w:t>” package via the command line. Type the following command at the command line and then press</w:t>
      </w:r>
      <w:r>
        <w:rPr>
          <w:rStyle w:val="Text0"/>
        </w:rPr>
        <w:t xml:space="preserve"> </w:t>
      </w:r>
      <w:r>
        <w:t>Enter to install alpine:</w:t>
      </w:r>
    </w:p>
    <w:p>
      <w:bookmarkStart w:id="238" w:name="sudo_apt_install_alpine"/>
      <w:pPr>
        <w:pStyle w:val="Para 03"/>
      </w:pPr>
      <w:r>
        <w:t>sudo apt install alpine</w:t>
      </w:r>
      <w:bookmarkEnd w:id="238"/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Para 07"/>
      </w:pPr>
      <w:r>
        <w:t>One legacy of Alpine is that while it is extremely configurable, it also expects certain information to be</w:t>
      </w:r>
    </w:p>
    <w:p>
      <w:pPr>
        <w:pStyle w:val="Para 03"/>
      </w:pPr>
      <w:r>
        <w:t>entered using specific formatting. The sheer number of configurations can be intimidating as well. The first</w:t>
      </w:r>
      <w:r>
        <w:rPr>
          <w:rStyle w:val="Text0"/>
        </w:rPr>
        <w:t xml:space="preserve"> </w:t>
      </w:r>
      <w:r>
        <w:t>thing you will need to know is your mail server details. This can be as simple as looking in Thunderbird or</w:t>
      </w:r>
      <w:r>
        <w:rPr>
          <w:rStyle w:val="Text0"/>
        </w:rPr>
        <w:t xml:space="preserve"> </w:t>
      </w:r>
      <w:r>
        <w:t>Evolution. You’ll need your IMAP server and username to receive email, and your SMTP server and</w:t>
      </w:r>
      <w:r>
        <w:rPr>
          <w:rStyle w:val="Text0"/>
        </w:rPr>
        <w:t xml:space="preserve"> </w:t>
      </w:r>
      <w:r>
        <w:t>username to send email. You can always set up incoming mail and set up outgoing mail later.</w:t>
      </w:r>
    </w:p>
    <w:p>
      <w:pPr>
        <w:pStyle w:val="Para 13"/>
      </w:pPr>
      <w:r>
        <w:t xml:space="preserve">To run Alpine, simply type the command “ </w:t>
        <w:t>alpine</w:t>
        <w:t xml:space="preserve"> ” and press Enter. A welcome message will be</w:t>
      </w:r>
    </w:p>
    <w:p>
      <w:pPr>
        <w:pStyle w:val="Para 03"/>
      </w:pPr>
      <w:r>
        <w:t>displayed on the first run only, and you can press E to exit the greeting and show the main menu. At the top</w:t>
      </w:r>
      <w:r>
        <w:rPr>
          <w:rStyle w:val="Text0"/>
        </w:rPr>
        <w:t xml:space="preserve"> </w:t>
      </w:r>
      <w:r>
        <w:t>of the menu, it will show you the current folder—INBOX by default—and the number of unread messages.</w:t>
      </w:r>
      <w:r>
        <w:rPr>
          <w:rStyle w:val="Text0"/>
        </w:rPr>
        <w:t xml:space="preserve"> </w:t>
      </w:r>
      <w:r>
        <w:t>Each command can be activated by its shortcut key or by using the arrow keys to highlight a command and</w:t>
      </w:r>
      <w:r>
        <w:rPr>
          <w:rStyle w:val="Text0"/>
        </w:rPr>
        <w:t xml:space="preserve"> </w:t>
      </w:r>
      <w:r>
        <w:t>pressing Enter. The bottom two lines in the terminal show other commands that can be activated. First,</w:t>
      </w:r>
      <w:r>
        <w:rPr>
          <w:rStyle w:val="Text0"/>
        </w:rPr>
        <w:t xml:space="preserve"> </w:t>
      </w:r>
      <w:r>
        <w:t>you’ll want to press S to enter setup. Then, press C to enter the configuration settings.</w:t>
      </w:r>
    </w:p>
    <w:p>
      <w:pPr>
        <w:pStyle w:val="Para 13"/>
      </w:pPr>
      <w:r>
        <w:t>The two settings you need to change are “SMTP Server” and “Inbox Path.” Both of these need to be</w:t>
      </w:r>
    </w:p>
    <w:p>
      <w:pPr>
        <w:pStyle w:val="Para 03"/>
      </w:pPr>
      <w:r>
        <w:t>formatted in such a way that provides all relevant login information. Let’s assume that your IMAP server is</w:t>
      </w:r>
      <w:r>
        <w:rPr>
          <w:rStyle w:val="Text0"/>
        </w:rPr>
        <w:t xml:space="preserve"> </w:t>
      </w:r>
      <w:r>
        <w:t>“imap.example.com,” your SMTP server is “smtp.example.com,” and your username is the same for both</w:t>
      </w:r>
      <w:r>
        <w:rPr>
          <w:rStyle w:val="Text0"/>
        </w:rPr>
        <w:t xml:space="preserve"> </w:t>
      </w:r>
      <w:r>
        <w:t>servers. Each connection setting is built in the same style:</w:t>
      </w:r>
    </w:p>
    <w:p>
      <w:pPr>
        <w:pStyle w:val="Para 03"/>
      </w:pPr>
      <w:r>
        <w:t>imap.example.com/user=username</w:t>
      </w:r>
    </w:p>
    <w:p>
      <w:pPr>
        <w:pStyle w:val="Para 07"/>
      </w:pPr>
      <w:r>
        <w:t>If you are using anything but the standard port, you add a colon (:) after the server name, and you can</w:t>
      </w:r>
    </w:p>
    <w:p>
      <w:pPr>
        <w:pStyle w:val="Para 03"/>
      </w:pPr>
      <w:r>
        <w:t>add /ssl or /tls after your username if you are using encryption. So if you were using SSL to encrypt your</w:t>
      </w:r>
      <w:r>
        <w:rPr>
          <w:rStyle w:val="Text0"/>
        </w:rPr>
        <w:t xml:space="preserve"> </w:t>
      </w:r>
      <w:r>
        <w:t>mail server connection, the “Inbox Path” setting would be:</w:t>
      </w:r>
    </w:p>
    <w:p>
      <w:pPr>
        <w:pStyle w:val="Para 03"/>
      </w:pPr>
      <w:r>
        <w:t>imap.example.com:465/user=username/ssl</w:t>
      </w:r>
    </w:p>
    <w:p>
      <w:pPr>
        <w:pStyle w:val="Para 07"/>
      </w:pPr>
      <w:r>
        <w:t>Highlight the setting you wish to change, and press Enter to edit the field. Press Enter again to save the</w:t>
      </w:r>
    </w:p>
    <w:p>
      <w:pPr>
        <w:pStyle w:val="Para 03"/>
      </w:pPr>
      <w:r>
        <w:t>value. When you first set the “Inbox Path,” you will be prompted for the inbox folder. Press Enter to use the</w:t>
      </w:r>
      <w:r>
        <w:rPr>
          <w:rStyle w:val="Text0"/>
        </w:rPr>
        <w:t xml:space="preserve"> </w:t>
      </w:r>
      <w:r>
        <w:t>default of “inbox, and you’ll see that the path was changed to read:</w:t>
      </w:r>
    </w:p>
    <w:p>
      <w:pPr>
        <w:pStyle w:val="Para 03"/>
      </w:pPr>
      <w:r>
        <w:t>{imap.example.com/user=username}inbox</w:t>
      </w:r>
    </w:p>
    <w:p>
      <w:pPr>
        <w:pStyle w:val="Para 07"/>
      </w:pPr>
      <w:r>
        <w:t>This is the standard format for specifying IMAP folders, and you can use it to point to folders for your</w:t>
      </w:r>
    </w:p>
    <w:p>
      <w:pPr>
        <w:pStyle w:val="Para 03"/>
      </w:pPr>
      <w:r>
        <w:t>sent mail folder (referred to in Alpine as “Fcc” or “file carbon copy”).</w:t>
      </w:r>
    </w:p>
    <w:p>
      <w:pPr>
        <w:pStyle w:val="Para 13"/>
      </w:pPr>
      <w:r>
        <w:t>Once you have set up your mail servers, press E to exit setup. When you exit setup, Alpine will attempt to</w:t>
      </w:r>
    </w:p>
    <w:p>
      <w:pPr>
        <w:pStyle w:val="Para 03"/>
      </w:pPr>
      <w:r>
        <w:t>connect to your mail server and will ask you for your password. Type it and press Enter, and after a few</w:t>
      </w:r>
      <w:r>
        <w:rPr>
          <w:rStyle w:val="Text0"/>
        </w:rPr>
        <w:t xml:space="preserve"> </w:t>
      </w:r>
      <w:r>
        <w:t>seconds, you should see a status message that your inbox folder is opened along with the total number of</w:t>
      </w:r>
      <w:r>
        <w:rPr>
          <w:rStyle w:val="Text0"/>
        </w:rPr>
        <w:t xml:space="preserve"> </w:t>
      </w:r>
      <w:r>
        <w:t>messages and the number of new messages. Press I to load the message index. It will display all messages in</w:t>
      </w:r>
    </w:p>
    <w:p>
      <w:pPr>
        <w:pStyle w:val="Para 03"/>
      </w:pPr>
      <w:r>
        <w:t>your current folder (see Figure</w:t>
      </w:r>
      <w:hyperlink w:anchor="page_231">
        <w:r>
          <w:rPr>
            <w:rStyle w:val="Text2"/>
          </w:rPr>
          <w:t xml:space="preserve"> </w:t>
          <w:t>5-3</w:t>
          <w:t>)</w:t>
        </w:r>
      </w:hyperlink>
      <w:r>
        <w:t>.</w:t>
      </w:r>
    </w:p>
    <w:p>
      <w:bookmarkStart w:id="239" w:name="page_231"/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70200" cy="1892300"/>
            <wp:effectExtent l="0" r="0" t="0" b="0"/>
            <wp:wrapTopAndBottom/>
            <wp:docPr id="118" name="index-231_1.png" descr="index-23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1_1.png" descr="index-231_1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39"/>
    </w:p>
    <w:p>
      <w:pPr>
        <w:pStyle w:val="Para 03"/>
      </w:pPr>
      <w:r>
        <w:rPr>
          <w:rStyle w:val="Text1"/>
        </w:rPr>
        <w:t>Figure 5-3</w:t>
      </w:r>
      <w:r>
        <w:rPr>
          <w:rStyle w:val="Text0"/>
        </w:rPr>
        <w:t xml:space="preserve"> </w:t>
      </w:r>
      <w:r>
        <w:t>Email without distractions, the way it was in the mid-1990s. Only now with Unicode support</w:t>
      </w:r>
    </w:p>
    <w:p>
      <w:pPr>
        <w:pStyle w:val="Para 07"/>
      </w:pPr>
      <w:r>
        <w:t>You can use the arrow keys to move the cursor up and down, and press Enter to read a message. The</w:t>
      </w:r>
    </w:p>
    <w:p>
      <w:pPr>
        <w:pStyle w:val="Para 03"/>
      </w:pPr>
      <w:r>
        <w:t>spacebar scrolls down one page and the minus (-) key scrolls back up one page. Note that messages are</w:t>
      </w:r>
      <w:r>
        <w:rPr>
          <w:rStyle w:val="Text0"/>
        </w:rPr>
        <w:t xml:space="preserve"> </w:t>
      </w:r>
      <w:r>
        <w:t>listed in order from the oldest at the top to the newest at the bottom. In addition to the Enter key, you can</w:t>
      </w:r>
      <w:r>
        <w:rPr>
          <w:rStyle w:val="Text0"/>
        </w:rPr>
        <w:t xml:space="preserve"> </w:t>
      </w:r>
      <w:r>
        <w:t>also use the greater than sign (&gt;) to access an email or item and the less than sign (&lt;) to go up one level</w:t>
      </w:r>
      <w:r>
        <w:rPr>
          <w:rStyle w:val="Text0"/>
        </w:rPr>
        <w:t xml:space="preserve"> </w:t>
      </w:r>
      <w:r>
        <w:t>again. Press C to create a new email or “r” to reply to the highlighted message. The bottom two lines of the</w:t>
      </w:r>
      <w:r>
        <w:rPr>
          <w:rStyle w:val="Text0"/>
        </w:rPr>
        <w:t xml:space="preserve"> </w:t>
      </w:r>
      <w:r>
        <w:t>screen show you a full list of commands, and you can cycle between the displayed commands by pressing</w:t>
      </w:r>
      <w:r>
        <w:rPr>
          <w:rStyle w:val="Text0"/>
        </w:rPr>
        <w:t xml:space="preserve"> </w:t>
      </w:r>
      <w:r>
        <w:t>the “o” key. Typing a question mark (?) will bring up the help file and will automatically jump to help on the</w:t>
      </w:r>
      <w:r>
        <w:rPr>
          <w:rStyle w:val="Text0"/>
        </w:rPr>
        <w:t xml:space="preserve"> </w:t>
      </w:r>
      <w:r>
        <w:t>highlighted object. This is especially useful in the settings screens.</w:t>
      </w:r>
    </w:p>
    <w:p>
      <w:pPr>
        <w:pStyle w:val="Para 07"/>
      </w:pPr>
      <w:r>
        <w:t>When composing email messages, Alpine uses the pico text editor, and this is the program that inspired</w:t>
      </w:r>
    </w:p>
    <w:p>
      <w:pPr>
        <w:pStyle w:val="Para 03"/>
      </w:pPr>
      <w:r>
        <w:t>the GNU nano editor that you may already be familiar with. Commands are listed at the bottom of the screen,</w:t>
      </w:r>
      <w:r>
        <w:rPr>
          <w:rStyle w:val="Text0"/>
        </w:rPr>
        <w:t xml:space="preserve"> </w:t>
      </w:r>
      <w:r>
        <w:t>and Ctrl+X will send your email once you are finished writing it. Ctrl+C will cancel the email. The bottom of</w:t>
      </w:r>
      <w:r>
        <w:rPr>
          <w:rStyle w:val="Text0"/>
        </w:rPr>
        <w:t xml:space="preserve"> </w:t>
      </w:r>
      <w:r>
        <w:t>the screen will prompt you to confirm your actions.</w:t>
      </w:r>
    </w:p>
    <w:p>
      <w:pPr>
        <w:pStyle w:val="Para 07"/>
      </w:pPr>
      <w:r>
        <w:t>Another interesting way that workflow differed in the past is that actions require extra confirmation.</w:t>
      </w:r>
    </w:p>
    <w:p>
      <w:pPr>
        <w:pStyle w:val="Para 03"/>
      </w:pPr>
      <w:r>
        <w:t>From the message index, you can press D to delete a message, but they are marked as deleted and remain in</w:t>
      </w:r>
      <w:r>
        <w:rPr>
          <w:rStyle w:val="Text0"/>
        </w:rPr>
        <w:t xml:space="preserve"> </w:t>
      </w:r>
      <w:r>
        <w:t>your inbox. This gives you time to change your mind and press U to undelete them. It is not until you press X</w:t>
      </w:r>
      <w:r>
        <w:rPr>
          <w:rStyle w:val="Text0"/>
        </w:rPr>
        <w:t xml:space="preserve"> </w:t>
      </w:r>
      <w:r>
        <w:t>to “expunge” your folder that the deleted messages are actually removed. On any of the menus or folder or</w:t>
      </w:r>
      <w:r>
        <w:rPr>
          <w:rStyle w:val="Text0"/>
        </w:rPr>
        <w:t xml:space="preserve"> </w:t>
      </w:r>
      <w:r>
        <w:t>message lists, you can press Q to be prompted to quite Alpine.</w:t>
      </w:r>
    </w:p>
    <w:p>
      <w:pPr>
        <w:pStyle w:val="Para 07"/>
      </w:pPr>
      <w:r>
        <w:t>The full-screen text-based email interface in Alpine gives a classic, retro feel that evokes the standard</w:t>
      </w:r>
    </w:p>
    <w:p>
      <w:pPr>
        <w:pStyle w:val="Para 03"/>
      </w:pPr>
      <w:r>
        <w:t>behaviors of mainframes and terminals. What’s best of all is that it remains a very classic, efficient way to</w:t>
      </w:r>
      <w:r>
        <w:rPr>
          <w:rStyle w:val="Text0"/>
        </w:rPr>
        <w:t xml:space="preserve"> </w:t>
      </w:r>
      <w:r>
        <w:t>work with email today. The straightforward presentation and the text-based interface is more than able to</w:t>
      </w:r>
      <w:r>
        <w:rPr>
          <w:rStyle w:val="Text0"/>
        </w:rPr>
        <w:t xml:space="preserve"> </w:t>
      </w:r>
      <w:r>
        <w:t>stand in for more popular graphical email clients today.</w:t>
      </w:r>
    </w:p>
    <w:p>
      <w:pPr>
        <w:pStyle w:val="Para 01"/>
      </w:pPr>
      <w:r>
        <w:t/>
      </w:r>
    </w:p>
    <w:p>
      <w:pPr>
        <w:pStyle w:val="Para 16"/>
      </w:pPr>
      <w:r>
        <w:t>Browse the Web</w:t>
      </w:r>
    </w:p>
    <w:p>
      <w:pPr>
        <w:pStyle w:val="Para 03"/>
      </w:pPr>
      <w:r>
        <w:t>Some 25 years later, it’s hard to remember just how much the World Wide Web changed the Internet and the</w:t>
      </w:r>
      <w:r>
        <w:rPr>
          <w:rStyle w:val="Text0"/>
        </w:rPr>
        <w:t xml:space="preserve"> </w:t>
      </w:r>
      <w:r>
        <w:t>world at large. Online information retrieval systems used to be built to work with only specific software, and</w:t>
      </w:r>
      <w:r>
        <w:rPr>
          <w:rStyle w:val="Text0"/>
        </w:rPr>
        <w:t xml:space="preserve"> </w:t>
      </w:r>
      <w:r>
        <w:t>the information retrieved was often only accessible on the same computer architecture with the same</w:t>
      </w:r>
      <w:r>
        <w:rPr>
          <w:rStyle w:val="Text0"/>
        </w:rPr>
        <w:t xml:space="preserve"> </w:t>
      </w:r>
      <w:r>
        <w:t>authoring software. The Web changed all of that, with a flexible document language that allowed hypertext</w:t>
      </w:r>
      <w:r>
        <w:rPr>
          <w:rStyle w:val="Text0"/>
        </w:rPr>
        <w:t xml:space="preserve"> </w:t>
      </w:r>
      <w:r>
        <w:t>links to other documents. Because everything was primarily text-based, the documents could be displayed</w:t>
      </w:r>
      <w:r>
        <w:rPr>
          <w:rStyle w:val="Text0"/>
        </w:rPr>
        <w:t xml:space="preserve"> </w:t>
      </w:r>
      <w:r>
        <w:t>on any computer. These unique properties caused the Web to overtake other potential systems (particularly</w:t>
      </w:r>
      <w:r>
        <w:rPr>
          <w:rStyle w:val="Text0"/>
        </w:rPr>
        <w:t xml:space="preserve"> </w:t>
      </w:r>
      <w:r>
        <w:t>gopher) and grow into the phenomenon it is today.</w:t>
      </w:r>
    </w:p>
    <w:p>
      <w:pPr>
        <w:pStyle w:val="Para 07"/>
      </w:pPr>
      <w:r>
        <w:t>A year before Mosaic arrived and 2 years before Netscape Navigator and Microsoft Internet Explorer</w:t>
      </w:r>
    </w:p>
    <w:p>
      <w:pPr>
        <w:pStyle w:val="Para 03"/>
      </w:pPr>
      <w:r>
        <w:t>appeared, a text-based web browser called links was created. It was a very popular alternative to the first</w:t>
      </w:r>
      <w:r>
        <w:rPr>
          <w:rStyle w:val="Text0"/>
        </w:rPr>
        <w:t xml:space="preserve"> </w:t>
      </w:r>
      <w:r>
        <w:t>graphical web browsers, since not all computer users had access to graphical terminals. Plus, it was fast and</w:t>
      </w:r>
      <w:r>
        <w:rPr>
          <w:rStyle w:val="Text0"/>
        </w:rPr>
        <w:t xml:space="preserve"> </w:t>
      </w:r>
      <w:r>
        <w:t>efficient and the early Web was mostly text-based as well. Links has been reimplemented several times, and</w:t>
      </w:r>
      <w:r>
        <w:rPr>
          <w:rStyle w:val="Text0"/>
        </w:rPr>
        <w:t xml:space="preserve"> </w:t>
      </w:r>
      <w:r>
        <w:t>today an enhanced version called ELinks is one of the most powerful and friendly text browsers around. Not</w:t>
      </w:r>
      <w:r>
        <w:rPr>
          <w:rStyle w:val="Text0"/>
        </w:rPr>
        <w:t xml:space="preserve"> </w:t>
      </w:r>
      <w:r>
        <w:t>only can it be used to experience the Web from the command line, but its menu system and mouse support</w:t>
      </w:r>
      <w:r>
        <w:rPr>
          <w:rStyle w:val="Text0"/>
        </w:rPr>
        <w:t xml:space="preserve"> </w:t>
      </w:r>
      <w:r>
        <w:t>make it a simple yet refreshing change from slow, graphics-laden websites. You will need to install the</w:t>
      </w:r>
      <w:r>
        <w:rPr>
          <w:rStyle w:val="Text0"/>
        </w:rPr>
        <w:t xml:space="preserve"> </w:t>
      </w:r>
      <w:r>
        <w:t>“</w:t>
        <w:t>elinks</w:t>
        <w:t>” package via the command line. Type the following command at the command line and then press</w:t>
      </w:r>
      <w:r>
        <w:rPr>
          <w:rStyle w:val="Text0"/>
        </w:rPr>
        <w:t xml:space="preserve"> </w:t>
      </w:r>
      <w:r>
        <w:t>Enter to install elinks:</w:t>
      </w:r>
    </w:p>
    <w:p>
      <w:bookmarkStart w:id="240" w:name="sudo_apt_install_elinks"/>
      <w:pPr>
        <w:pStyle w:val="Para 03"/>
      </w:pPr>
      <w:r>
        <w:t>sudo apt install elinks</w:t>
      </w:r>
      <w:bookmarkEnd w:id="240"/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Para 07"/>
      </w:pPr>
      <w:r>
        <w:t>With its default settings, ELinks is very plain. The first time you run the command “</w:t>
        <w:t>elinks,</w:t>
        <w:t>” it lets you</w:t>
      </w:r>
    </w:p>
    <w:p>
      <w:pPr>
        <w:pStyle w:val="Para 03"/>
      </w:pPr>
      <w:r>
        <w:t>know that you can access the menus with the Escape key, and where to find documentation under the “Help”</w:t>
      </w:r>
      <w:r>
        <w:rPr>
          <w:rStyle w:val="Text0"/>
        </w:rPr>
        <w:t xml:space="preserve"> </w:t>
      </w:r>
      <w:r>
        <w:t>menu. Once you press Enter to dismiss that dialog, you are prompted for a URL. Just type in a web address</w:t>
      </w:r>
    </w:p>
    <w:p>
      <w:pPr>
        <w:pStyle w:val="Para 03"/>
      </w:pPr>
      <w:r>
        <w:t>and press Enter. Typing in “</w:t>
      </w:r>
      <w:hyperlink r:id="rId187">
        <w:r>
          <w:rPr>
            <w:rStyle w:val="Text2"/>
          </w:rPr>
          <w:t xml:space="preserve"> </w:t>
          <w:t>www.google.com</w:t>
          <w:t xml:space="preserve"> </w:t>
        </w:r>
      </w:hyperlink>
      <w:r>
        <w:t>” will take you to the Google home page, for example (see</w:t>
      </w:r>
    </w:p>
    <w:p>
      <w:pPr>
        <w:pStyle w:val="Para 03"/>
      </w:pPr>
      <w:r>
        <w:t xml:space="preserve">Figure </w:t>
      </w:r>
      <w:hyperlink w:anchor="sudo_apt_install_elinks">
        <w:r>
          <w:rPr>
            <w:rStyle w:val="Text2"/>
          </w:rPr>
          <w:t>5-4</w:t>
        </w:r>
      </w:hyperlink>
      <w:r>
        <w:t>). This might seem a bit underwhelming at first, but the minimalistic presentation can grow on</w:t>
      </w:r>
      <w:r>
        <w:rPr>
          <w:rStyle w:val="Text0"/>
        </w:rPr>
        <w:t xml:space="preserve"> </w:t>
      </w:r>
      <w:r>
        <w:t>you, especially if you’re looking up information in a hurry. You can also access a web page immediately by</w:t>
      </w:r>
    </w:p>
    <w:p>
      <w:pPr>
        <w:pStyle w:val="Para 03"/>
      </w:pPr>
      <w:r>
        <w:t>supplying it on the command line, for example, typing “</w:t>
        <w:t>elinks</w:t>
      </w:r>
      <w:hyperlink r:id="rId188">
        <w:r>
          <w:rPr>
            <w:rStyle w:val="Text2"/>
          </w:rPr>
          <w:t xml:space="preserve"> </w:t>
          <w:t>https://ubuntu.com/</w:t>
          <w:t xml:space="preserve"> </w:t>
          <w:t xml:space="preserve">” </w:t>
        </w:r>
      </w:hyperlink>
      <w:r>
        <w:t>would open the</w:t>
      </w:r>
      <w:r>
        <w:rPr>
          <w:rStyle w:val="Text0"/>
        </w:rPr>
        <w:t xml:space="preserve"> </w:t>
      </w:r>
      <w:r>
        <w:t>Ubuntu website by default.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70200" cy="1892300"/>
            <wp:effectExtent l="0" r="0" t="0" b="0"/>
            <wp:wrapTopAndBottom/>
            <wp:docPr id="119" name="index-232_1.png" descr="index-23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2_1.png" descr="index-232_1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5-4</w:t>
      </w:r>
      <w:r>
        <w:rPr>
          <w:rStyle w:val="Text0"/>
        </w:rPr>
        <w:t xml:space="preserve"> </w:t>
      </w:r>
      <w:r>
        <w:t>Google wasn’t around before 1998, but the Yahoo! and Alta Vista search engines looked much like this</w:t>
      </w:r>
    </w:p>
    <w:p>
      <w:pPr>
        <w:pStyle w:val="Para 13"/>
      </w:pPr>
      <w:r>
        <w:t>The top line of the display is the title bar, and displays the title of the web page you are viewing as well as</w:t>
      </w:r>
    </w:p>
    <w:p>
      <w:pPr>
        <w:pStyle w:val="Para 03"/>
      </w:pPr>
      <w:r>
        <w:t>your current position, which is shown in screens full of text. You can press Escape or click on the top line</w:t>
      </w:r>
      <w:r>
        <w:rPr>
          <w:rStyle w:val="Text0"/>
        </w:rPr>
        <w:t xml:space="preserve"> </w:t>
      </w:r>
      <w:r>
        <w:t>with your mouse to display the menu bar. Clicking on the menu options will open each menu, or you can use</w:t>
      </w:r>
      <w:r>
        <w:rPr>
          <w:rStyle w:val="Text0"/>
        </w:rPr>
        <w:t xml:space="preserve"> </w:t>
      </w:r>
      <w:r>
        <w:t>the arrow keys to navigate the menus. In all menus and dialog boxes, the highlighted letter of each option</w:t>
      </w:r>
      <w:r>
        <w:rPr>
          <w:rStyle w:val="Text0"/>
        </w:rPr>
        <w:t xml:space="preserve"> </w:t>
      </w:r>
      <w:r>
        <w:t>can be used to activate that option, and most menu items will display a shortcut key on the right that can be</w:t>
      </w:r>
      <w:r>
        <w:rPr>
          <w:rStyle w:val="Text0"/>
        </w:rPr>
        <w:t xml:space="preserve"> </w:t>
      </w:r>
      <w:r>
        <w:t>pressed without entering the menus.</w:t>
      </w:r>
    </w:p>
    <w:p>
      <w:pPr>
        <w:pStyle w:val="Para 07"/>
      </w:pPr>
      <w:r>
        <w:t>The monochrome, plain interface of ELinks cuts out distractions, and most commands are accessible</w:t>
      </w:r>
    </w:p>
    <w:p>
      <w:pPr>
        <w:pStyle w:val="Para 03"/>
      </w:pPr>
      <w:r>
        <w:t>with a single press of the keyboard. But it’s possible to make ELinks much more attractive as well. Open the</w:t>
      </w:r>
      <w:r>
        <w:rPr>
          <w:rStyle w:val="Text0"/>
        </w:rPr>
        <w:t xml:space="preserve"> </w:t>
      </w:r>
      <w:r>
        <w:t>menu by pressing Escape, type “s” to open the “Setup” menu, then type “t” to open the “Terminal Options”</w:t>
      </w:r>
      <w:r>
        <w:rPr>
          <w:rStyle w:val="Text0"/>
        </w:rPr>
        <w:t xml:space="preserve"> </w:t>
      </w:r>
      <w:r>
        <w:t>window. Then, you can use the mouse or keyboard to enable color mode. If you are using ELinks in Ubuntu</w:t>
      </w:r>
      <w:r>
        <w:rPr>
          <w:rStyle w:val="Text0"/>
        </w:rPr>
        <w:t xml:space="preserve"> </w:t>
      </w:r>
      <w:r>
        <w:t>while using GNOME Terminal or Console, you should enable “256 colors” mode. If you are using ELinks using</w:t>
      </w:r>
      <w:r>
        <w:rPr>
          <w:rStyle w:val="Text0"/>
        </w:rPr>
        <w:t xml:space="preserve"> </w:t>
      </w:r>
      <w:r>
        <w:t>a virtual terminal, only 16 colors are supported. You can move the cursor with the arrow keys and activate a</w:t>
      </w:r>
      <w:r>
        <w:rPr>
          <w:rStyle w:val="Text0"/>
        </w:rPr>
        <w:t xml:space="preserve"> </w:t>
      </w:r>
      <w:r>
        <w:t>selection by pressing Enter, and activate the changes by typing “o” for “OK.” Or you can click directly on each</w:t>
      </w:r>
      <w:r>
        <w:rPr>
          <w:rStyle w:val="Text0"/>
        </w:rPr>
        <w:t xml:space="preserve"> </w:t>
      </w:r>
      <w:r>
        <w:t>option to activate it. Once you test the settings out, you can go back to the Terminal Options menu and click</w:t>
      </w:r>
      <w:r>
        <w:rPr>
          <w:rStyle w:val="Text0"/>
        </w:rPr>
        <w:t xml:space="preserve"> </w:t>
      </w:r>
      <w:r>
        <w:t>“Save” or type “v” to save your changes. ELinks will load saved settings the next time it is run.</w:t>
      </w:r>
    </w:p>
    <w:p>
      <w:bookmarkStart w:id="241" w:name="Actually_navigating_websites_is"/>
      <w:pPr>
        <w:pStyle w:val="Para 07"/>
      </w:pPr>
      <w:r>
        <w:t>Actually navigating websites is simple. You can use the up and down arrows to move from link to link,</w:t>
      </w:r>
      <w:bookmarkEnd w:id="241"/>
    </w:p>
    <w:p>
      <w:pPr>
        <w:pStyle w:val="Para 03"/>
      </w:pPr>
      <w:r>
        <w:t>and the PageUp and PageDown keys to scroll the web page. The active link will be highlighted, and the Enter</w:t>
      </w:r>
      <w:r>
        <w:rPr>
          <w:rStyle w:val="Text0"/>
        </w:rPr>
        <w:t xml:space="preserve"> </w:t>
      </w:r>
      <w:r>
        <w:t>key will follow a link. The status bar on the bottom of the terminal will display the link destination or</w:t>
      </w:r>
      <w:r>
        <w:rPr>
          <w:rStyle w:val="Text0"/>
        </w:rPr>
        <w:t xml:space="preserve"> </w:t>
      </w:r>
      <w:r>
        <w:t>information about the current image or text field. You can select radio buttons or text boxes by highlighting</w:t>
      </w:r>
      <w:r>
        <w:rPr>
          <w:rStyle w:val="Text0"/>
        </w:rPr>
        <w:t xml:space="preserve"> </w:t>
      </w:r>
      <w:r>
        <w:t>them and pressing the Enter key. Some websites can be awkward to navigate because most navigation</w:t>
      </w:r>
      <w:r>
        <w:rPr>
          <w:rStyle w:val="Text0"/>
        </w:rPr>
        <w:t xml:space="preserve"> </w:t>
      </w:r>
      <w:r>
        <w:t>menus are implemented as HTML list elements, which show up as bulleted lists in ELinks , but after a little</w:t>
      </w:r>
      <w:r>
        <w:rPr>
          <w:rStyle w:val="Text0"/>
        </w:rPr>
        <w:t xml:space="preserve"> </w:t>
      </w:r>
      <w:r>
        <w:t>bit of practice, scrolling through to actual content and moving around becomes easy. And even though sites</w:t>
      </w:r>
      <w:r>
        <w:rPr>
          <w:rStyle w:val="Text0"/>
        </w:rPr>
        <w:t xml:space="preserve"> </w:t>
      </w:r>
      <w:r>
        <w:t>will look different, most well-designed web pages are still readable. The Ubuntu website is a good example</w:t>
      </w:r>
    </w:p>
    <w:p>
      <w:pPr>
        <w:pStyle w:val="Para 03"/>
      </w:pPr>
      <w:r>
        <w:t xml:space="preserve">of a site that is accessible even in text format (see Figure </w:t>
      </w:r>
      <w:hyperlink w:anchor="Actually_navigating_websites_is">
        <w:r>
          <w:rPr>
            <w:rStyle w:val="Text2"/>
          </w:rPr>
          <w:t>5-5</w:t>
        </w:r>
      </w:hyperlink>
      <w:r>
        <w:t>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479800" cy="1041400"/>
            <wp:effectExtent l="0" r="0" t="0" b="0"/>
            <wp:wrapTopAndBottom/>
            <wp:docPr id="120" name="index-233_1.png" descr="index-23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3_1.png" descr="index-233_1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5-5</w:t>
      </w:r>
      <w:r>
        <w:rPr>
          <w:rStyle w:val="Text0"/>
        </w:rPr>
        <w:t xml:space="preserve"> </w:t>
      </w:r>
      <w:r>
        <w:t>Carefully designed web pages like the Ubuntu site are usable even in text-only form</w:t>
      </w:r>
    </w:p>
    <w:p>
      <w:pPr>
        <w:pStyle w:val="Para 07"/>
      </w:pPr>
      <w:r>
        <w:t>Once you’ve mastered the basics, ELinks has most of the features you’d expect in a modern web browser.</w:t>
      </w:r>
    </w:p>
    <w:p>
      <w:pPr>
        <w:pStyle w:val="Para 03"/>
      </w:pPr>
      <w:r>
        <w:t>The bookmark manager can be accessed by typing “s” and bookmarks can be visited, added, deleted, and</w:t>
      </w:r>
      <w:r>
        <w:rPr>
          <w:rStyle w:val="Text0"/>
        </w:rPr>
        <w:t xml:space="preserve"> </w:t>
      </w:r>
      <w:r>
        <w:t>more. Choosing “Add” will bring up a dialog box with the current page’s title and address filled in. The main</w:t>
      </w:r>
      <w:r>
        <w:rPr>
          <w:rStyle w:val="Text0"/>
        </w:rPr>
        <w:t xml:space="preserve"> </w:t>
      </w:r>
      <w:r>
        <w:t>surprise is that the move feature requires individual bookmarks to be selected before they can be moved.</w:t>
      </w:r>
      <w:r>
        <w:rPr>
          <w:rStyle w:val="Text0"/>
        </w:rPr>
        <w:t xml:space="preserve"> </w:t>
      </w:r>
      <w:r>
        <w:t>Bookmarks can be selected by highlighting them with the arrow keys and pressing the Insert key. Selected</w:t>
      </w:r>
      <w:r>
        <w:rPr>
          <w:rStyle w:val="Text0"/>
        </w:rPr>
        <w:t xml:space="preserve"> </w:t>
      </w:r>
      <w:r>
        <w:t>bookmarks will be marked with an asterisk (*).</w:t>
      </w:r>
    </w:p>
    <w:p>
      <w:pPr>
        <w:pStyle w:val="Para 07"/>
      </w:pPr>
      <w:r>
        <w:t>ELinks also has tab support. Typing “t” opens a new tab and asks for a web address. Typing “T” while a</w:t>
      </w:r>
    </w:p>
    <w:p>
      <w:pPr>
        <w:pStyle w:val="Para 03"/>
      </w:pPr>
      <w:r>
        <w:t>link is selected will open that link in a background tab. Once more than one tab is visible, the tab bar appears</w:t>
      </w:r>
      <w:r>
        <w:rPr>
          <w:rStyle w:val="Text0"/>
        </w:rPr>
        <w:t xml:space="preserve"> </w:t>
      </w:r>
      <w:r>
        <w:t>above the status bar. It lists all open tabs and highlights the current tab. Clicking on a tab name with the</w:t>
      </w:r>
      <w:r>
        <w:rPr>
          <w:rStyle w:val="Text0"/>
        </w:rPr>
        <w:t xml:space="preserve"> </w:t>
      </w:r>
      <w:r>
        <w:t>mouse switches to that tab, and the less than (&lt;) and greater than (&gt;) keys can be used to display the</w:t>
      </w:r>
      <w:r>
        <w:rPr>
          <w:rStyle w:val="Text0"/>
        </w:rPr>
        <w:t xml:space="preserve"> </w:t>
      </w:r>
      <w:r>
        <w:t>previous and next tab, respectively. Typing “c” closes the current tab. Documents will load in the</w:t>
      </w:r>
      <w:r>
        <w:rPr>
          <w:rStyle w:val="Text0"/>
        </w:rPr>
        <w:t xml:space="preserve"> </w:t>
      </w:r>
      <w:r>
        <w:t>background, so tabs are a great way to load a new page while you are still reading the current page.</w:t>
      </w:r>
    </w:p>
    <w:p>
      <w:pPr>
        <w:pStyle w:val="Para 07"/>
      </w:pPr>
      <w:r>
        <w:t>The download manager appears when you click a downloadable link and choose the “Save” option. After</w:t>
      </w:r>
    </w:p>
    <w:p>
      <w:pPr>
        <w:pStyle w:val="Para 03"/>
      </w:pPr>
      <w:r>
        <w:t>setting a download location and file name and choosing “OK,” the download progress is displayed in a</w:t>
      </w:r>
    </w:p>
    <w:p>
      <w:pPr>
        <w:pStyle w:val="Para 03"/>
      </w:pPr>
      <w:r>
        <w:t>window over the page (see Figure</w:t>
      </w:r>
      <w:hyperlink w:anchor="page_234">
        <w:r>
          <w:rPr>
            <w:rStyle w:val="Text2"/>
          </w:rPr>
          <w:t xml:space="preserve"> </w:t>
          <w:t>5-6</w:t>
          <w:t>)</w:t>
        </w:r>
      </w:hyperlink>
      <w:r>
        <w:t>. The file download can be moved to the background, where it can be</w:t>
      </w:r>
      <w:r>
        <w:rPr>
          <w:rStyle w:val="Text0"/>
        </w:rPr>
        <w:t xml:space="preserve"> </w:t>
      </w:r>
      <w:r>
        <w:t>checked through the download manager later. Choosing “Background with notify” will cause a dialog box to</w:t>
      </w:r>
      <w:r>
        <w:rPr>
          <w:rStyle w:val="Text0"/>
        </w:rPr>
        <w:t xml:space="preserve"> </w:t>
      </w:r>
      <w:r>
        <w:t>be displayed once the download is finished. The download manager can be accessed via the “Tools” menu or</w:t>
      </w:r>
      <w:r>
        <w:rPr>
          <w:rStyle w:val="Text0"/>
        </w:rPr>
        <w:t xml:space="preserve"> </w:t>
      </w:r>
      <w:r>
        <w:t>by typing “D” and will manage multiple downloads while ELinks is running. Notably, the “Abort” option will</w:t>
      </w:r>
      <w:r>
        <w:rPr>
          <w:rStyle w:val="Text0"/>
        </w:rPr>
        <w:t xml:space="preserve"> </w:t>
      </w:r>
      <w:r>
        <w:t>stop the download without deleting the file. The download can be resumed again later.</w:t>
      </w:r>
    </w:p>
    <w:p>
      <w:pPr>
        <w:pStyle w:val="0 Block"/>
      </w:pPr>
    </w:p>
    <w:p>
      <w:bookmarkStart w:id="242" w:name="page_234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892300"/>
            <wp:effectExtent l="0" r="0" t="0" b="0"/>
            <wp:wrapTopAndBottom/>
            <wp:docPr id="121" name="index-234_1.jpg" descr="index-23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4_1.jpg" descr="index-234_1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2"/>
    </w:p>
    <w:p>
      <w:pPr>
        <w:pStyle w:val="Para 03"/>
      </w:pPr>
      <w:r>
        <w:rPr>
          <w:rStyle w:val="Text1"/>
        </w:rPr>
        <w:t>Figure 5-6</w:t>
      </w:r>
      <w:r>
        <w:t xml:space="preserve"> Elinks has a built-in download manager to handle saving large files</w:t>
      </w:r>
    </w:p>
    <w:p>
      <w:pPr>
        <w:pStyle w:val="Para 13"/>
      </w:pPr>
      <w:r>
        <w:t>While this covers most of the common features of ELinks , the documentation is easy to read, and Section</w:t>
      </w:r>
    </w:p>
    <w:p>
      <w:pPr>
        <w:pStyle w:val="Para 03"/>
      </w:pPr>
      <w:r>
        <w:t>3 gives an overview of the user interface along with details on everyday usage, followed by detailed</w:t>
      </w:r>
      <w:r>
        <w:rPr>
          <w:rStyle w:val="Text0"/>
        </w:rPr>
        <w:t xml:space="preserve"> </w:t>
      </w:r>
      <w:r>
        <w:t>descriptions of the bookmark and tabs features in Sections 4 and 5. You can read the ELinks manual online</w:t>
      </w:r>
    </w:p>
    <w:p>
      <w:pPr>
        <w:pStyle w:val="Para 29"/>
      </w:pPr>
      <w:r>
        <w:rPr>
          <w:rStyle w:val="Text4"/>
        </w:rPr>
        <w:t xml:space="preserve">at </w:t>
      </w:r>
      <w:hyperlink r:id="rId189">
        <w:r>
          <w:t>http://elinks.or.cz/documentation/html/manual.html-chunked/index.html</w:t>
          <w:t xml:space="preserve"> </w:t>
        </w:r>
      </w:hyperlink>
      <w:r>
        <w:rPr>
          <w:rStyle w:val="Text4"/>
        </w:rPr>
        <w:t>.</w:t>
      </w:r>
    </w:p>
    <w:p>
      <w:pPr>
        <w:pStyle w:val="Para 07"/>
      </w:pPr>
      <w:r>
        <w:t>Browsing the Web has come a very long way in the last 25 years, and ELinks is an enhancement of the</w:t>
      </w:r>
    </w:p>
    <w:p>
      <w:pPr>
        <w:pStyle w:val="Para 03"/>
      </w:pPr>
      <w:r>
        <w:t>early text-based browser interfaces. Not only is it useful for testing websites for accessibility and screen</w:t>
      </w:r>
      <w:r>
        <w:rPr>
          <w:rStyle w:val="Text0"/>
        </w:rPr>
        <w:t xml:space="preserve"> </w:t>
      </w:r>
      <w:r>
        <w:t>reader compatibility, but its speed and bookmark manager make it an interesting way to do research</w:t>
      </w:r>
      <w:r>
        <w:rPr>
          <w:rStyle w:val="Text0"/>
        </w:rPr>
        <w:t xml:space="preserve"> </w:t>
      </w:r>
      <w:r>
        <w:t>without distracting graphics. Mouse support and a powerful download manager help make it even more</w:t>
      </w:r>
      <w:r>
        <w:rPr>
          <w:rStyle w:val="Text0"/>
        </w:rPr>
        <w:t xml:space="preserve"> </w:t>
      </w:r>
      <w:r>
        <w:t>approachable for new users.</w:t>
      </w:r>
    </w:p>
    <w:p>
      <w:pPr>
        <w:pStyle w:val="Para 01"/>
      </w:pPr>
      <w:r>
        <w:t/>
      </w:r>
    </w:p>
    <w:p>
      <w:pPr>
        <w:pStyle w:val="Para 16"/>
      </w:pPr>
      <w:r>
        <w:t>IRC</w:t>
      </w:r>
    </w:p>
    <w:p>
      <w:pPr>
        <w:pStyle w:val="Para 03"/>
      </w:pPr>
      <w:r>
        <w:t>Internet Relay Chat is a real-time chat network that brings people together from around the globe. The</w:t>
      </w:r>
      <w:r>
        <w:rPr>
          <w:rStyle w:val="Text0"/>
        </w:rPr>
        <w:t xml:space="preserve"> </w:t>
      </w:r>
      <w:r>
        <w:t>protocol has been around since 1988 and has been used for socialization as well as coordination. Not only</w:t>
      </w:r>
      <w:r>
        <w:rPr>
          <w:rStyle w:val="Text0"/>
        </w:rPr>
        <w:t xml:space="preserve"> </w:t>
      </w:r>
      <w:r>
        <w:t>do Canonical employees and Ubuntu members use IRC to coordinate work and communicate during their</w:t>
      </w:r>
    </w:p>
    <w:p>
      <w:pPr>
        <w:pStyle w:val="Para 03"/>
      </w:pPr>
      <w:r>
        <w:t>workdays (see Figure</w:t>
      </w:r>
      <w:hyperlink w:anchor="page_235">
        <w:r>
          <w:rPr>
            <w:rStyle w:val="Text2"/>
          </w:rPr>
          <w:t xml:space="preserve"> </w:t>
          <w:t>5-7</w:t>
          <w:t>)</w:t>
        </w:r>
      </w:hyperlink>
      <w:r>
        <w:t>, but the Ubuntu community also uses IRC to offer technical support, plan events,</w:t>
      </w:r>
      <w:r>
        <w:rPr>
          <w:rStyle w:val="Text0"/>
        </w:rPr>
        <w:t xml:space="preserve"> </w:t>
      </w:r>
      <w:r>
        <w:t>and simply relax and socialize. IRC support is included with Empathy on the desktop, but to use IRC on the</w:t>
      </w:r>
      <w:r>
        <w:rPr>
          <w:rStyle w:val="Text0"/>
        </w:rPr>
        <w:t xml:space="preserve"> </w:t>
      </w:r>
      <w:r>
        <w:t>command line, you will need to install the “</w:t>
        <w:t>irssi</w:t>
        <w:t>” package via the command line. Type the following</w:t>
      </w:r>
      <w:r>
        <w:rPr>
          <w:rStyle w:val="Text0"/>
        </w:rPr>
        <w:t xml:space="preserve"> </w:t>
      </w:r>
      <w:r>
        <w:t>command at the command line and then press Enter to install irssi:</w:t>
      </w:r>
    </w:p>
    <w:p>
      <w:pPr>
        <w:pStyle w:val="Para 03"/>
      </w:pPr>
      <w:r>
        <w:t>sudo apt install irssi</w:t>
      </w:r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0 Block"/>
      </w:pPr>
    </w:p>
    <w:p>
      <w:bookmarkStart w:id="243" w:name="page_235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892300"/>
            <wp:effectExtent l="0" r="0" t="0" b="0"/>
            <wp:wrapTopAndBottom/>
            <wp:docPr id="122" name="index-235_1.jpg" descr="index-23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5_1.jpg" descr="index-235_1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3"/>
    </w:p>
    <w:p>
      <w:pPr>
        <w:pStyle w:val="Para 03"/>
      </w:pPr>
      <w:r>
        <w:rPr>
          <w:rStyle w:val="Text1"/>
        </w:rPr>
        <w:t>Figure 5-7</w:t>
      </w:r>
      <w:r>
        <w:t xml:space="preserve"> IRC offers a place for Ubuntu users to discuss Ubuntu and offer each other support</w:t>
      </w:r>
    </w:p>
    <w:p>
      <w:pPr>
        <w:pStyle w:val="Para 07"/>
      </w:pPr>
      <w:r>
        <w:t>IRC servers allow users to log in and join other users in “channels” to discuss various topics. Each IRC</w:t>
      </w:r>
    </w:p>
    <w:p>
      <w:pPr>
        <w:pStyle w:val="Para 03"/>
      </w:pPr>
      <w:r>
        <w:t>server has its own administrators and rules of conduct. Servers can be linked together to form an IRC</w:t>
      </w:r>
      <w:r>
        <w:rPr>
          <w:rStyle w:val="Text0"/>
        </w:rPr>
        <w:t xml:space="preserve"> </w:t>
      </w:r>
      <w:r>
        <w:t>network. Connecting to any server on a network allows you to communicate with other users on the same</w:t>
      </w:r>
      <w:r>
        <w:rPr>
          <w:rStyle w:val="Text0"/>
        </w:rPr>
        <w:t xml:space="preserve"> </w:t>
      </w:r>
      <w:r>
        <w:t>network. Ubuntu uses the Libera Chat network for official channel hosting, and connecting to irc.ubuntu.com</w:t>
      </w:r>
      <w:r>
        <w:rPr>
          <w:rStyle w:val="Text0"/>
        </w:rPr>
        <w:t xml:space="preserve"> </w:t>
      </w:r>
      <w:r>
        <w:t>will cause your IRC client to connect to a random Libera Chat server around the world.</w:t>
      </w:r>
    </w:p>
    <w:p>
      <w:pPr>
        <w:pStyle w:val="Para 07"/>
      </w:pPr>
      <w:r>
        <w:t>IRC clients display server messages in a live window at the top of the screen, and the bottom line is an</w:t>
      </w:r>
    </w:p>
    <w:p>
      <w:pPr>
        <w:pStyle w:val="Para 03"/>
      </w:pPr>
      <w:r>
        <w:t>input area where commands and messages can be edited before being sent with the Enter key. Commands</w:t>
      </w:r>
      <w:r>
        <w:rPr>
          <w:rStyle w:val="Text0"/>
        </w:rPr>
        <w:t xml:space="preserve"> </w:t>
      </w:r>
      <w:r>
        <w:t>begin with a slash (/) character on the first line, and any command not used by the client is sent to the</w:t>
      </w:r>
      <w:r>
        <w:rPr>
          <w:rStyle w:val="Text0"/>
        </w:rPr>
        <w:t xml:space="preserve"> </w:t>
      </w:r>
      <w:r>
        <w:t>server for processing. Any line not beginning with a slash is sent to the active IRC channel for others to read.</w:t>
      </w:r>
    </w:p>
    <w:p>
      <w:pPr>
        <w:pStyle w:val="Para 17"/>
      </w:pPr>
      <w:r>
        <w:t>Connecting to a Server</w:t>
      </w:r>
    </w:p>
    <w:p>
      <w:pPr>
        <w:pStyle w:val="Para 03"/>
      </w:pPr>
      <w:r>
        <w:t>The “</w:t>
        <w:t>irssi</w:t>
        <w:t>” command starts the irssi IRC client . The first time irssi is run, it will display a message that</w:t>
      </w:r>
    </w:p>
    <w:p>
      <w:pPr>
        <w:pStyle w:val="Para 03"/>
      </w:pPr>
      <w:r>
        <w:t>points you to</w:t>
      </w:r>
      <w:hyperlink r:id="rId190">
        <w:r>
          <w:rPr>
            <w:rStyle w:val="Text2"/>
          </w:rPr>
          <w:t xml:space="preserve"> </w:t>
          <w:t>www.irssi.org/</w:t>
          <w:t xml:space="preserve"> </w:t>
          <w:t>t</w:t>
        </w:r>
      </w:hyperlink>
      <w:r>
        <w:t>o find the “startup-HOWTO” under the site’s “Documentation” section.</w:t>
      </w:r>
      <w:r>
        <w:rPr>
          <w:rStyle w:val="Text0"/>
        </w:rPr>
        <w:t xml:space="preserve"> </w:t>
      </w:r>
      <w:r>
        <w:t>This file assumes the user is already familiar with other IRC clients but also gives some useful advice about</w:t>
      </w:r>
      <w:r>
        <w:rPr>
          <w:rStyle w:val="Text0"/>
        </w:rPr>
        <w:t xml:space="preserve"> </w:t>
      </w:r>
      <w:r>
        <w:t>configuring the software. Irssi also lists the two commands necessary to connect to Libera Chat (</w:t>
        <w:t>/connect</w:t>
      </w:r>
      <w:r>
        <w:rPr>
          <w:rStyle w:val="Text0"/>
        </w:rPr>
        <w:t xml:space="preserve"> </w:t>
      </w:r>
      <w:r>
        <w:t>liberachat</w:t>
        <w:t>) and join the official support channel (</w:t>
        <w:t>/join #ubuntu</w:t>
        <w:t>).</w:t>
      </w:r>
    </w:p>
    <w:p>
      <w:pPr>
        <w:pStyle w:val="Para 07"/>
      </w:pPr>
      <w:r>
        <w:t>The first step is to connect to Libera Chat . Once you are connected, you will be able to join channels and</w:t>
      </w:r>
    </w:p>
    <w:p>
      <w:pPr>
        <w:pStyle w:val="Para 03"/>
      </w:pPr>
      <w:r>
        <w:t>talk to other people. By default, irssi will set your nickname (nick) to your username. If someone is already</w:t>
      </w:r>
      <w:r>
        <w:rPr>
          <w:rStyle w:val="Text0"/>
        </w:rPr>
        <w:t xml:space="preserve"> </w:t>
      </w:r>
      <w:r>
        <w:t>logged in with this name, Libera Chat will rename you by adding underscores (_) to your nick. If this name is</w:t>
      </w:r>
      <w:r>
        <w:rPr>
          <w:rStyle w:val="Text0"/>
        </w:rPr>
        <w:t xml:space="preserve"> </w:t>
      </w:r>
      <w:r>
        <w:t>already registered on Libera Chat, you will receive a message from the IRC network:</w:t>
      </w:r>
    </w:p>
    <w:p>
      <w:pPr>
        <w:pStyle w:val="Para 03"/>
      </w:pPr>
      <w:r>
        <w:t xml:space="preserve">18:29 </w:t>
      </w:r>
      <w:r>
        <w:rPr>
          <w:rStyle w:val="Text5"/>
        </w:rPr>
        <w:t>Irssi:</w:t>
      </w:r>
      <w:r>
        <w:t xml:space="preserve"> Your nick is owned by </w:t>
      </w:r>
      <w:r>
        <w:rPr>
          <w:rStyle w:val="Text5"/>
        </w:rPr>
        <w:t>nathan</w:t>
      </w:r>
      <w:r>
        <w:t xml:space="preserve"> [~nathan@user/nathan]</w:t>
      </w:r>
    </w:p>
    <w:p>
      <w:pPr>
        <w:pStyle w:val="Para 13"/>
      </w:pPr>
      <w:r>
        <w:t>If this appears, you can change your nick by using the “/nick” command . Simply type “/nick” followed by</w:t>
      </w:r>
    </w:p>
    <w:p>
      <w:pPr>
        <w:pStyle w:val="Para 03"/>
      </w:pPr>
      <w:r>
        <w:t>a space, and then a new nickname containing no spaces. The server will confirm the change:</w:t>
      </w:r>
    </w:p>
    <w:p>
      <w:pPr>
        <w:pStyle w:val="Para 03"/>
      </w:pPr>
      <w:r>
        <w:t xml:space="preserve">18:30 -!- You're now known as </w:t>
      </w:r>
      <w:r>
        <w:rPr>
          <w:rStyle w:val="Text5"/>
        </w:rPr>
        <w:t>nhaines</w:t>
      </w:r>
    </w:p>
    <w:p>
      <w:pPr>
        <w:pStyle w:val="Para 13"/>
      </w:pPr>
      <w:r>
        <w:t>Or, it will let you know that the nick is not available:</w:t>
      </w:r>
    </w:p>
    <w:p>
      <w:pPr>
        <w:pStyle w:val="Para 03"/>
      </w:pPr>
      <w:r>
        <w:t xml:space="preserve">18:30 -!- Nick </w:t>
      </w:r>
      <w:r>
        <w:rPr>
          <w:rStyle w:val="Text5"/>
        </w:rPr>
        <w:t>nhaines</w:t>
      </w:r>
      <w:r>
        <w:t xml:space="preserve"> is already in use</w:t>
      </w:r>
    </w:p>
    <w:p>
      <w:pPr>
        <w:pStyle w:val="Para 07"/>
      </w:pPr>
      <w:r>
        <w:t>If your Ubuntu login is in use on Libera Chat or you want to use a different nick, you can change the nick</w:t>
      </w:r>
    </w:p>
    <w:p>
      <w:pPr>
        <w:pStyle w:val="Para 03"/>
      </w:pPr>
      <w:r>
        <w:t>setting in irssi by typing “</w:t>
        <w:t>/set nick</w:t>
        <w:t>” followed by a space and the new nick. Irssi will remember this</w:t>
      </w:r>
      <w:r>
        <w:rPr>
          <w:rStyle w:val="Text0"/>
        </w:rPr>
        <w:t xml:space="preserve"> </w:t>
      </w:r>
      <w:r>
        <w:t>setting in the future when you connect to a server.</w:t>
      </w:r>
    </w:p>
    <w:p>
      <w:bookmarkStart w:id="244" w:name="Once_you_have_set_up_your_nick"/>
      <w:pPr>
        <w:pStyle w:val="Para 13"/>
      </w:pPr>
      <w:r>
        <w:t>Once you have set up your nick, you can join a channel. If you are new to IRC, you can find a list of</w:t>
      </w:r>
      <w:bookmarkEnd w:id="244"/>
    </w:p>
    <w:p>
      <w:pPr>
        <w:pStyle w:val="Para 03"/>
      </w:pPr>
      <w:r>
        <w:t>Ubuntu-related channels at</w:t>
      </w:r>
      <w:hyperlink r:id="rId191">
        <w:r>
          <w:rPr>
            <w:rStyle w:val="Text2"/>
          </w:rPr>
          <w:t xml:space="preserve"> </w:t>
          <w:t>https://wiki.ubuntu.com/IRC/ChannelList</w:t>
          <w:t xml:space="preserve"> </w:t>
        </w:r>
      </w:hyperlink>
      <w:r>
        <w:t>. The Ubuntu support</w:t>
      </w:r>
      <w:r>
        <w:rPr>
          <w:rStyle w:val="Text0"/>
        </w:rPr>
        <w:t xml:space="preserve"> </w:t>
      </w:r>
      <w:r>
        <w:t>channels are good ways of getting technical support, but are busy and messages scroll by very quickly. The</w:t>
      </w:r>
      <w:r>
        <w:rPr>
          <w:rStyle w:val="Text0"/>
        </w:rPr>
        <w:t xml:space="preserve"> </w:t>
      </w:r>
      <w:r>
        <w:t>Ubuntu discussion channels are good places to chat with others on various Ubuntu and non-Ubuntu–related</w:t>
      </w:r>
      <w:r>
        <w:rPr>
          <w:rStyle w:val="Text0"/>
        </w:rPr>
        <w:t xml:space="preserve"> </w:t>
      </w:r>
      <w:r>
        <w:t>topics, and the Ubuntu team channels are places where work is actively done on Ubuntu, usually during</w:t>
      </w:r>
      <w:r>
        <w:rPr>
          <w:rStyle w:val="Text0"/>
        </w:rPr>
        <w:t xml:space="preserve"> </w:t>
      </w:r>
      <w:r>
        <w:t>Western European business hours. The local Ubuntu channels are run by Local Community teams, and are a</w:t>
      </w:r>
      <w:r>
        <w:rPr>
          <w:rStyle w:val="Text0"/>
        </w:rPr>
        <w:t xml:space="preserve"> </w:t>
      </w:r>
      <w:r>
        <w:t>good way to meet other Ubuntu users near you.</w:t>
      </w:r>
    </w:p>
    <w:p>
      <w:pPr>
        <w:pStyle w:val="Para 13"/>
      </w:pPr>
      <w:r>
        <w:t>IRC channel names begin with a hash sign (#), and you can join a channel by typing “</w:t>
        <w:t>/join</w:t>
        <w:t>” followed by</w:t>
      </w:r>
    </w:p>
    <w:p>
      <w:pPr>
        <w:pStyle w:val="Para 03"/>
      </w:pPr>
      <w:r>
        <w:t>a space and then typing the channel name. For example, typing “</w:t>
        <w:t>/join #ubuntu-offtopic</w:t>
        <w:t>” will join the</w:t>
      </w:r>
      <w:r>
        <w:rPr>
          <w:rStyle w:val="Text0"/>
        </w:rPr>
        <w:t xml:space="preserve"> </w:t>
      </w:r>
      <w:r>
        <w:t>#ubuntu-offtopic channel. A new “window” will open in irssi, and you will see the channel topic and a list of</w:t>
      </w:r>
      <w:r>
        <w:rPr>
          <w:rStyle w:val="Text0"/>
        </w:rPr>
        <w:t xml:space="preserve"> </w:t>
      </w:r>
      <w:r>
        <w:t>users currently in the channel. Once you have joined the channel, you will see messages from other users.</w:t>
      </w:r>
      <w:r>
        <w:rPr>
          <w:rStyle w:val="Text0"/>
        </w:rPr>
        <w:t xml:space="preserve"> </w:t>
      </w:r>
      <w:r>
        <w:t>You can type a message and press Enter to send it to the channel. You can leave a channel by typing “</w:t>
        <w:t>/part</w:t>
        <w:t>”</w:t>
      </w:r>
      <w:r>
        <w:rPr>
          <w:rStyle w:val="Text0"/>
        </w:rPr>
        <w:t xml:space="preserve"> </w:t>
      </w:r>
      <w:r>
        <w:t>and pressing Enter.</w:t>
      </w:r>
    </w:p>
    <w:p>
      <w:pPr>
        <w:pStyle w:val="Para 07"/>
      </w:pPr>
      <w:r>
        <w:t>Messages are sent to the entire channel at once, but there are several ways of directing messages to a</w:t>
      </w:r>
    </w:p>
    <w:p>
      <w:pPr>
        <w:pStyle w:val="Para 03"/>
      </w:pPr>
      <w:r>
        <w:t>certain user. When you use someone’s nick in a message, most IRC clients highlight your message for that</w:t>
      </w:r>
      <w:r>
        <w:rPr>
          <w:rStyle w:val="Text0"/>
        </w:rPr>
        <w:t xml:space="preserve"> </w:t>
      </w:r>
      <w:r>
        <w:t>user. In a busy room, this can be a good way to clarify that you are asking a question of or responding to a</w:t>
      </w:r>
      <w:r>
        <w:rPr>
          <w:rStyle w:val="Text0"/>
        </w:rPr>
        <w:t xml:space="preserve"> </w:t>
      </w:r>
      <w:r>
        <w:t>specific person. You can also send messages directly to other IRC users who are logged into the same</w:t>
      </w:r>
      <w:r>
        <w:rPr>
          <w:rStyle w:val="Text0"/>
        </w:rPr>
        <w:t xml:space="preserve"> </w:t>
      </w:r>
      <w:r>
        <w:t>network with the “query” command. For instance, to send a private message (PM) to me on Libera Chat , you</w:t>
      </w:r>
      <w:r>
        <w:rPr>
          <w:rStyle w:val="Text0"/>
        </w:rPr>
        <w:t xml:space="preserve"> </w:t>
      </w:r>
      <w:r>
        <w:t>would type:</w:t>
      </w:r>
    </w:p>
    <w:p>
      <w:pPr>
        <w:pStyle w:val="Para 03"/>
      </w:pPr>
      <w:r>
        <w:t>/query nhaines Hello, this is a private message</w:t>
      </w:r>
    </w:p>
    <w:p>
      <w:pPr>
        <w:pStyle w:val="Para 01"/>
      </w:pPr>
      <w:r>
        <w:t/>
      </w:r>
    </w:p>
    <w:p>
      <w:pPr>
        <w:pStyle w:val="Para 07"/>
      </w:pPr>
      <w:r>
        <w:t>This will appear in a new irssi window. To close a nonchannel window, you can type the “</w:t>
        <w:t>/win close</w:t>
        <w:t>”</w:t>
      </w:r>
    </w:p>
    <w:p>
      <w:pPr>
        <w:pStyle w:val="Para 03"/>
      </w:pPr>
      <w:r>
        <w:t>command.</w:t>
      </w:r>
    </w:p>
    <w:p>
      <w:pPr>
        <w:pStyle w:val="Para 07"/>
      </w:pPr>
      <w:r>
        <w:t>Irssi uses separate windows to manage each channel. Window 1 is the status window and displays</w:t>
      </w:r>
    </w:p>
    <w:p>
      <w:pPr>
        <w:pStyle w:val="Para 03"/>
      </w:pPr>
      <w:r>
        <w:t>miscellaneous messages from the IRC server. The other windows display messages from channels or other</w:t>
      </w:r>
      <w:r>
        <w:rPr>
          <w:rStyle w:val="Text0"/>
        </w:rPr>
        <w:t xml:space="preserve"> </w:t>
      </w:r>
      <w:r>
        <w:t>users. You can switch windows by holding the Alt key while typing the number of the window. If this does</w:t>
      </w:r>
      <w:r>
        <w:rPr>
          <w:rStyle w:val="Text0"/>
        </w:rPr>
        <w:t xml:space="preserve"> </w:t>
      </w:r>
      <w:r>
        <w:t>not work, you can press and release the Escape key and then type the number of the window.</w:t>
      </w:r>
    </w:p>
    <w:p>
      <w:pPr>
        <w:pStyle w:val="Para 07"/>
      </w:pPr>
      <w:r>
        <w:t>Ending your time on IRC is simple. “</w:t>
        <w:t>/part</w:t>
        <w:t>” can be used to close any channel, but “</w:t>
        <w:t>/disconnect</w:t>
        <w:t>” will</w:t>
      </w:r>
    </w:p>
    <w:p>
      <w:pPr>
        <w:pStyle w:val="Para 03"/>
      </w:pPr>
      <w:r>
        <w:t>close your connection with the IRC server. You can exit irssi with the “</w:t>
        <w:t>/quit</w:t>
        <w:t>” command.</w:t>
      </w:r>
    </w:p>
    <w:p>
      <w:pPr>
        <w:pStyle w:val="Para 17"/>
      </w:pPr>
      <w:r>
        <w:t>IRC Etiquette</w:t>
      </w:r>
    </w:p>
    <w:p>
      <w:pPr>
        <w:pStyle w:val="Para 03"/>
      </w:pPr>
      <w:r>
        <w:t>Every IRC network is independent and has its own rules, but IRC has been around for a very long time, and</w:t>
      </w:r>
      <w:r>
        <w:rPr>
          <w:rStyle w:val="Text0"/>
        </w:rPr>
        <w:t xml:space="preserve"> </w:t>
      </w:r>
      <w:r>
        <w:t>there are certain conventions that are unique to communicating this way. They can catch you by surprise at</w:t>
      </w:r>
      <w:r>
        <w:rPr>
          <w:rStyle w:val="Text0"/>
        </w:rPr>
        <w:t xml:space="preserve"> </w:t>
      </w:r>
      <w:r>
        <w:t>times, but here are some pointers that will help you while using the Ubuntu channels on Libera Chat.</w:t>
      </w:r>
    </w:p>
    <w:p>
      <w:pPr>
        <w:pStyle w:val="Para 13"/>
      </w:pPr>
      <w:r>
        <w:t>The most important thing to remember is that most channels are run independently from the IRC</w:t>
      </w:r>
    </w:p>
    <w:p>
      <w:pPr>
        <w:pStyle w:val="Para 03"/>
      </w:pPr>
      <w:r>
        <w:t>network they are on. An IRC network might have certain guidelines—for example, Libera Chat exists to</w:t>
      </w:r>
      <w:r>
        <w:rPr>
          <w:rStyle w:val="Text0"/>
        </w:rPr>
        <w:t xml:space="preserve"> </w:t>
      </w:r>
      <w:r>
        <w:t>support Free and Open Source software development. Individual channels may have additional guidelines.</w:t>
      </w:r>
      <w:r>
        <w:rPr>
          <w:rStyle w:val="Text0"/>
        </w:rPr>
        <w:t xml:space="preserve"> </w:t>
      </w:r>
      <w:r>
        <w:t>In particular, IRC is known for being very irreverent, snarky, and sometimes hostile. The official Ubuntu</w:t>
      </w:r>
      <w:r>
        <w:rPr>
          <w:rStyle w:val="Text0"/>
        </w:rPr>
        <w:t xml:space="preserve"> </w:t>
      </w:r>
      <w:r>
        <w:t>channels all enforce the Ubuntu Code of Conduct and welcome new users.</w:t>
      </w:r>
    </w:p>
    <w:p>
      <w:pPr>
        <w:pStyle w:val="Para 07"/>
      </w:pPr>
      <w:r>
        <w:t>IRC is an asynchronous communication method. That means that while real-time conversation isn’t</w:t>
      </w:r>
    </w:p>
    <w:p>
      <w:pPr>
        <w:pStyle w:val="Para 03"/>
      </w:pPr>
      <w:r>
        <w:t>uncommon, a lot of IRC users will keep their client connected while they are away and check in periodically.</w:t>
      </w:r>
      <w:r>
        <w:rPr>
          <w:rStyle w:val="Text0"/>
        </w:rPr>
        <w:t xml:space="preserve"> </w:t>
      </w:r>
      <w:r>
        <w:t>This is called “idling” in channel and means that not all of the users shown are actually paying attention to</w:t>
      </w:r>
      <w:r>
        <w:rPr>
          <w:rStyle w:val="Text0"/>
        </w:rPr>
        <w:t xml:space="preserve"> </w:t>
      </w:r>
      <w:r>
        <w:t>the channel. If you have a support question, but see no other messages, you can leave your IRC client</w:t>
      </w:r>
      <w:r>
        <w:rPr>
          <w:rStyle w:val="Text0"/>
        </w:rPr>
        <w:t xml:space="preserve"> </w:t>
      </w:r>
      <w:r>
        <w:t>running and check in later to see if there are responses. It may even take hours, but if someone knows an</w:t>
      </w:r>
      <w:r>
        <w:rPr>
          <w:rStyle w:val="Text0"/>
        </w:rPr>
        <w:t xml:space="preserve"> </w:t>
      </w:r>
      <w:r>
        <w:t>answer, they will see your message when they return to their computer. It may seem counterintuitive, but</w:t>
      </w:r>
      <w:r>
        <w:rPr>
          <w:rStyle w:val="Text0"/>
        </w:rPr>
        <w:t xml:space="preserve"> </w:t>
      </w:r>
      <w:r>
        <w:t>it’s better to ask a question in the public channel instead of sending a private message to an active user. He</w:t>
      </w:r>
      <w:r>
        <w:rPr>
          <w:rStyle w:val="Text0"/>
        </w:rPr>
        <w:t xml:space="preserve"> </w:t>
      </w:r>
      <w:r>
        <w:t>or she may be busy or may not have an answer, but the public message will be seen by more users.</w:t>
      </w:r>
    </w:p>
    <w:p>
      <w:pPr>
        <w:pStyle w:val="Para 13"/>
      </w:pPr>
      <w:r>
        <w:t>A side effect of this is that other users generally won’t tell you if they don’t know an answer to a question.</w:t>
      </w:r>
    </w:p>
    <w:p>
      <w:pPr>
        <w:pStyle w:val="Para 03"/>
      </w:pPr>
      <w:r>
        <w:t>This doesn’t mean you are being ignored, but it does mean that they are being “polite” by staying quiet and</w:t>
      </w:r>
      <w:r>
        <w:rPr>
          <w:rStyle w:val="Text0"/>
        </w:rPr>
        <w:t xml:space="preserve"> </w:t>
      </w:r>
      <w:r>
        <w:t>allowing others to answer. Asking the same question repeatedly is seen as quite rude. On the other hand,</w:t>
      </w:r>
      <w:r>
        <w:rPr>
          <w:rStyle w:val="Text0"/>
        </w:rPr>
        <w:t xml:space="preserve"> </w:t>
      </w:r>
      <w:r>
        <w:t>many questions are very common. Sometimes asking a question will cause another user to type a “bot</w:t>
      </w:r>
      <w:r>
        <w:rPr>
          <w:rStyle w:val="Text0"/>
        </w:rPr>
        <w:t xml:space="preserve"> </w:t>
      </w:r>
      <w:r>
        <w:t>command” that causes an automated response, such as a pointer to another channel. This isn’t meant to be</w:t>
      </w:r>
      <w:r>
        <w:rPr>
          <w:rStyle w:val="Text0"/>
        </w:rPr>
        <w:t xml:space="preserve"> </w:t>
      </w:r>
      <w:r>
        <w:t>dismissive, but is a way to quickly provide you with standard information.</w:t>
      </w:r>
    </w:p>
    <w:p>
      <w:bookmarkStart w:id="245" w:name="Many_IRC_users_consider_it_rude"/>
      <w:pPr>
        <w:pStyle w:val="Para 07"/>
      </w:pPr>
      <w:r>
        <w:t>Many IRC users consider it rude to send a private message to someone you don’t know. While the /query</w:t>
      </w:r>
      <w:bookmarkEnd w:id="245"/>
    </w:p>
    <w:p>
      <w:pPr>
        <w:pStyle w:val="Para 03"/>
      </w:pPr>
      <w:r>
        <w:t>command is useful and is a good way to continue off-topic conversations outside of a channel, it’s best to ask</w:t>
      </w:r>
      <w:r>
        <w:rPr>
          <w:rStyle w:val="Text0"/>
        </w:rPr>
        <w:t xml:space="preserve"> </w:t>
      </w:r>
      <w:r>
        <w:t>permission before using it to contact someone new.</w:t>
      </w:r>
    </w:p>
    <w:p>
      <w:pPr>
        <w:pStyle w:val="Para 07"/>
      </w:pPr>
      <w:r>
        <w:t>Some channels are workplaces. Ubuntu developers live all over the world, and while the #ubuntu-devel</w:t>
      </w:r>
    </w:p>
    <w:p>
      <w:pPr>
        <w:pStyle w:val="Para 03"/>
      </w:pPr>
      <w:r>
        <w:t>channel is a very friendly place that is exciting to watch, sometimes developers are hard at work discussing</w:t>
      </w:r>
      <w:r>
        <w:rPr>
          <w:rStyle w:val="Text0"/>
        </w:rPr>
        <w:t xml:space="preserve"> </w:t>
      </w:r>
      <w:r>
        <w:t>the tasks they are working on. Sometimes when an active conversation is in progress, off-topic chatter can</w:t>
      </w:r>
      <w:r>
        <w:rPr>
          <w:rStyle w:val="Text0"/>
        </w:rPr>
        <w:t xml:space="preserve"> </w:t>
      </w:r>
      <w:r>
        <w:t>be a distraction. #ubuntu-offtopic is a channel that is always safe for random topics.</w:t>
      </w:r>
    </w:p>
    <w:p>
      <w:pPr>
        <w:pStyle w:val="Para 07"/>
      </w:pPr>
      <w:r>
        <w:t>No matter the IRC channel, it’s helpful to read the channel topic and spend time observing the local</w:t>
      </w:r>
    </w:p>
    <w:p>
      <w:pPr>
        <w:pStyle w:val="Para 03"/>
      </w:pPr>
      <w:r>
        <w:t>“culture” and seeing how members treat each other. This will help you fit in and can prevent</w:t>
      </w:r>
      <w:r>
        <w:rPr>
          <w:rStyle w:val="Text0"/>
        </w:rPr>
        <w:t xml:space="preserve"> </w:t>
      </w:r>
      <w:r>
        <w:t>misunderstandings. For more information about the conduct expected while in official Ubuntu IRC channels</w:t>
      </w:r>
    </w:p>
    <w:p>
      <w:pPr>
        <w:pStyle w:val="Para 03"/>
      </w:pPr>
      <w:r>
        <w:t>and interacting with the community, please see</w:t>
      </w:r>
      <w:hyperlink r:id="rId192">
        <w:r>
          <w:rPr>
            <w:rStyle w:val="Text2"/>
          </w:rPr>
          <w:t xml:space="preserve"> </w:t>
          <w:t>https://wiki.ubuntu.com/IRC/Guidelines</w:t>
          <w:t xml:space="preserve"> </w:t>
          <w:t>.</w:t>
        </w:r>
      </w:hyperlink>
      <w:r>
        <w:t xml:space="preserve"> It</w:t>
      </w:r>
      <w:r>
        <w:rPr>
          <w:rStyle w:val="Text0"/>
        </w:rPr>
        <w:t xml:space="preserve"> </w:t>
      </w:r>
      <w:r>
        <w:t>covers a lot of specific Ubuntu etiquette in detail.</w:t>
      </w:r>
    </w:p>
    <w:p>
      <w:pPr>
        <w:pStyle w:val="Para 01"/>
      </w:pPr>
      <w:r>
        <w:t/>
      </w:r>
    </w:p>
    <w:p>
      <w:pPr>
        <w:pStyle w:val="Para 16"/>
      </w:pPr>
      <w:r>
        <w:t>Play Text-Based Games</w:t>
      </w:r>
    </w:p>
    <w:p>
      <w:pPr>
        <w:pStyle w:val="Para 03"/>
      </w:pPr>
      <w:r>
        <w:t>While the other sections in this chapter show how you can get a lot of work done on the command line, there</w:t>
      </w:r>
      <w:r>
        <w:rPr>
          <w:rStyle w:val="Text0"/>
        </w:rPr>
        <w:t xml:space="preserve"> </w:t>
      </w:r>
      <w:r>
        <w:t>were also a lot of games written for a text environment, too. Many actually became classics that were</w:t>
      </w:r>
      <w:r>
        <w:rPr>
          <w:rStyle w:val="Text0"/>
        </w:rPr>
        <w:t xml:space="preserve"> </w:t>
      </w:r>
      <w:r>
        <w:t xml:space="preserve">expected to be found on any standard Unix system. Ubuntu contains a package called “ </w:t>
        <w:t>bsdgames</w:t>
        <w:t xml:space="preserve"> ” that you</w:t>
      </w:r>
      <w:r>
        <w:rPr>
          <w:rStyle w:val="Text0"/>
        </w:rPr>
        <w:t xml:space="preserve"> </w:t>
      </w:r>
      <w:r>
        <w:t>can install via the command line. It contains 40 text games or toys that you can enjoy. Type the following</w:t>
      </w:r>
      <w:r>
        <w:rPr>
          <w:rStyle w:val="Text0"/>
        </w:rPr>
        <w:t xml:space="preserve"> </w:t>
      </w:r>
      <w:r>
        <w:t>command at the command line and then press Enter to install bsdgames and adventure:</w:t>
      </w:r>
    </w:p>
    <w:p>
      <w:pPr>
        <w:pStyle w:val="Para 03"/>
      </w:pPr>
      <w:r>
        <w:t>sudo apt install bsdgames colossal-cave-adventure</w:t>
      </w:r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Para 07"/>
      </w:pPr>
      <w:r>
        <w:t>While there are too many games to go over in detail, I would like to highlight a few of them. You can see</w:t>
      </w:r>
    </w:p>
    <w:p>
      <w:pPr>
        <w:pStyle w:val="Para 03"/>
      </w:pPr>
      <w:r>
        <w:t>the list of games installed by running the command “</w:t>
        <w:t>ls /usr/games</w:t>
        <w:t>” in a terminal after you have</w:t>
      </w:r>
      <w:r>
        <w:rPr>
          <w:rStyle w:val="Text0"/>
        </w:rPr>
        <w:t xml:space="preserve"> </w:t>
      </w:r>
      <w:r>
        <w:t xml:space="preserve">installed the </w:t>
        <w:t>bsdgames</w:t>
        <w:t xml:space="preserve"> package. You can view the manual pages by typing “</w:t>
        <w:t>man</w:t>
        <w:t>” followed by a space and</w:t>
      </w:r>
      <w:r>
        <w:rPr>
          <w:rStyle w:val="Text0"/>
        </w:rPr>
        <w:t xml:space="preserve"> </w:t>
      </w:r>
      <w:r>
        <w:t>the name of the game. For example, running “</w:t>
        <w:t>man rain</w:t>
        <w:t>” describes rain as an animated raindrops display.</w:t>
      </w:r>
      <w:r>
        <w:rPr>
          <w:rStyle w:val="Text0"/>
        </w:rPr>
        <w:t xml:space="preserve"> </w:t>
      </w:r>
      <w:r>
        <w:t>This was used as a screen saver when text terminals were connected to mainframes. Running “</w:t>
        <w:t>rain -d</w:t>
      </w:r>
      <w:r>
        <w:rPr>
          <w:rStyle w:val="Text0"/>
        </w:rPr>
        <w:t xml:space="preserve"> </w:t>
      </w:r>
      <w:r>
        <w:t>120</w:t>
        <w:t>” does display an entirely useless yet fairly hypnotic simulation of raindrops landing in a puddle. It’s</w:t>
      </w:r>
      <w:r>
        <w:rPr>
          <w:rStyle w:val="Text0"/>
        </w:rPr>
        <w:t xml:space="preserve"> </w:t>
      </w:r>
      <w:r>
        <w:t>easy to imagine a university student connected to a terminal, writing notes while the display updates (see</w:t>
      </w:r>
    </w:p>
    <w:p>
      <w:pPr>
        <w:pStyle w:val="Para 03"/>
      </w:pPr>
      <w:r>
        <w:t xml:space="preserve">Figure </w:t>
      </w:r>
      <w:hyperlink w:anchor="page_238">
        <w:r>
          <w:rPr>
            <w:rStyle w:val="Text2"/>
          </w:rPr>
          <w:t>5-8</w:t>
        </w:r>
      </w:hyperlink>
      <w:r>
        <w:t>). Incidentally, the man page says the optimal speed is a terminal at 9600 baud. I first ran this</w:t>
      </w:r>
      <w:r>
        <w:rPr>
          <w:rStyle w:val="Text0"/>
        </w:rPr>
        <w:t xml:space="preserve"> </w:t>
      </w:r>
      <w:r>
        <w:t>program dialed into a Linux shell with a 2400-baud modem and couldn’t quit it. I had to hang up and dial</w:t>
      </w:r>
      <w:r>
        <w:rPr>
          <w:rStyle w:val="Text0"/>
        </w:rPr>
        <w:t xml:space="preserve"> </w:t>
      </w:r>
      <w:r>
        <w:t>back in again. You can use Ctrl+C to stop the animation and return to the command prompt, and you won’t</w:t>
      </w:r>
      <w:r>
        <w:rPr>
          <w:rStyle w:val="Text0"/>
        </w:rPr>
        <w:t xml:space="preserve"> </w:t>
      </w:r>
      <w:r>
        <w:t>have to wait 4 minutes while your modem catches up like I once did, either. The command “</w:t>
        <w:t>worms</w:t>
        <w:t>” is</w:t>
      </w:r>
      <w:r>
        <w:rPr>
          <w:rStyle w:val="Text0"/>
        </w:rPr>
        <w:t xml:space="preserve"> </w:t>
      </w:r>
      <w:r>
        <w:t>similarly a screen saver and is slightly more interesting. It’s also best used with “</w:t>
        <w:t>worms -d 120,</w:t>
        <w:t>” but the</w:t>
      </w:r>
      <w:r>
        <w:rPr>
          <w:rStyle w:val="Text0"/>
        </w:rPr>
        <w:t xml:space="preserve"> </w:t>
      </w:r>
      <w:r>
        <w:t>man page, which is read by running “man worms,” has other options as well.</w:t>
      </w:r>
    </w:p>
    <w:p>
      <w:pPr>
        <w:pStyle w:val="0 Block"/>
      </w:pPr>
    </w:p>
    <w:p>
      <w:bookmarkStart w:id="246" w:name="page_238"/>
      <w:pPr>
        <w:pStyle w:val="Para 01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981200"/>
            <wp:effectExtent l="0" r="0" t="0" b="0"/>
            <wp:wrapTopAndBottom/>
            <wp:docPr id="123" name="index-238_1.jpg" descr="index-23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8_1.jpg" descr="index-238_1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6"/>
    </w:p>
    <w:p>
      <w:pPr>
        <w:pStyle w:val="Para 03"/>
      </w:pPr>
      <w:r>
        <w:rPr>
          <w:rStyle w:val="Text1"/>
        </w:rPr>
        <w:t>Figure 5-8</w:t>
      </w:r>
      <w:r>
        <w:rPr>
          <w:rStyle w:val="Text0"/>
        </w:rPr>
        <w:t xml:space="preserve"> </w:t>
      </w:r>
      <w:r>
        <w:t>This is pretty close to what “rain” looked like on a real terminal, long ago</w:t>
      </w:r>
    </w:p>
    <w:p>
      <w:pPr>
        <w:pStyle w:val="Para 07"/>
      </w:pPr>
      <w:r>
        <w:t>There are many other curious utilities as well. All of them can be ended immediately with Ctrl+C. The</w:t>
      </w:r>
    </w:p>
    <w:p>
      <w:pPr>
        <w:pStyle w:val="Para 03"/>
      </w:pPr>
      <w:r>
        <w:t>“</w:t>
        <w:t>bcd</w:t>
        <w:t>,” “</w:t>
        <w:t>ppt,</w:t>
        <w:t>” and “</w:t>
        <w:t>morse</w:t>
        <w:t>” commands translates typed input into computer punch cards, older paper tape,</w:t>
      </w:r>
      <w:r>
        <w:rPr>
          <w:rStyle w:val="Text0"/>
        </w:rPr>
        <w:t xml:space="preserve"> </w:t>
      </w:r>
      <w:r>
        <w:t>or morse code. You can create large banners that could be printed on an old line printer or dot-matrix</w:t>
      </w:r>
      <w:r>
        <w:rPr>
          <w:rStyle w:val="Text0"/>
        </w:rPr>
        <w:t xml:space="preserve"> </w:t>
      </w:r>
      <w:r>
        <w:t>printer using continuous feed paper with “</w:t>
        <w:t>printerbanner</w:t>
        <w:t>”. “</w:t>
        <w:t>arithmetic</w:t>
        <w:t>” and “</w:t>
        <w:t>quiz</w:t>
        <w:t>” are memory</w:t>
      </w:r>
      <w:r>
        <w:rPr>
          <w:rStyle w:val="Text0"/>
        </w:rPr>
        <w:t xml:space="preserve"> </w:t>
      </w:r>
      <w:r>
        <w:t>tests. The command “</w:t>
        <w:t>pom</w:t>
        <w:t>” prints the current phase of the moon.</w:t>
      </w:r>
    </w:p>
    <w:p>
      <w:pPr>
        <w:pStyle w:val="Para 13"/>
      </w:pPr>
      <w:r>
        <w:t>Other programs are full-fledged games. The “</w:t>
      </w:r>
      <w:r>
        <w:rPr>
          <w:rStyle w:val="Text0"/>
        </w:rPr>
        <w:t xml:space="preserve"> </w:t>
      </w:r>
      <w:r>
        <w:t>backgammon</w:t>
        <w:t>” game simulates the famous board game, and</w:t>
      </w:r>
    </w:p>
    <w:p>
      <w:pPr>
        <w:pStyle w:val="Para 03"/>
      </w:pPr>
      <w:r>
        <w:t>even contains rules and a tutorial you can use to learn to play. The game “</w:t>
        <w:t>monop</w:t>
        <w:t>” is very similar to a certain</w:t>
      </w:r>
      <w:r>
        <w:rPr>
          <w:rStyle w:val="Text0"/>
        </w:rPr>
        <w:t xml:space="preserve"> </w:t>
      </w:r>
      <w:r>
        <w:t>real estate board game, with the same rules, and can be played with multiple players. “</w:t>
        <w:t>canfield</w:t>
        <w:t>”,</w:t>
      </w:r>
      <w:r>
        <w:rPr>
          <w:rStyle w:val="Text0"/>
        </w:rPr>
        <w:t xml:space="preserve"> </w:t>
      </w:r>
      <w:r>
        <w:t>“</w:t>
        <w:t>cribbage</w:t>
        <w:t>”, and “</w:t>
        <w:t>go-fish</w:t>
        <w:t>” are the popular card games of the same name, and “</w:t>
        <w:t>hangman</w:t>
        <w:t>” and “</w:t>
        <w:t>worm</w:t>
        <w:t>”</w:t>
      </w:r>
      <w:r>
        <w:rPr>
          <w:rStyle w:val="Text0"/>
        </w:rPr>
        <w:t xml:space="preserve"> </w:t>
      </w:r>
      <w:r>
        <w:t>are other famous games. Notably, “worm” is the famous growing snake game made popular on early cell</w:t>
      </w:r>
      <w:r>
        <w:rPr>
          <w:rStyle w:val="Text0"/>
        </w:rPr>
        <w:t xml:space="preserve"> </w:t>
      </w:r>
      <w:r>
        <w:t>phones, but it moves much more slowly and is less stressful.</w:t>
      </w:r>
    </w:p>
    <w:p>
      <w:pPr>
        <w:pStyle w:val="Para 07"/>
      </w:pPr>
      <w:r>
        <w:t xml:space="preserve">Other games are more elaborate. “ </w:t>
        <w:t>tetris-bsd</w:t>
        <w:t xml:space="preserve"> ” is a falling block game, and used to require a fast</w:t>
      </w:r>
    </w:p>
    <w:p>
      <w:pPr>
        <w:pStyle w:val="Para 03"/>
      </w:pPr>
      <w:r>
        <w:t>modem to play. In the mid-1990s, some Linux installers would take an hour or more to install the operating</w:t>
      </w:r>
      <w:r>
        <w:rPr>
          <w:rStyle w:val="Text0"/>
        </w:rPr>
        <w:t xml:space="preserve"> </w:t>
      </w:r>
      <w:r>
        <w:t>system once it started copying packages. Some of them provided a running copy of this game on a second</w:t>
      </w:r>
      <w:r>
        <w:rPr>
          <w:rStyle w:val="Text0"/>
        </w:rPr>
        <w:t xml:space="preserve"> </w:t>
      </w:r>
      <w:r>
        <w:t>virtual console which could be played while you waited.</w:t>
      </w:r>
    </w:p>
    <w:p>
      <w:pPr>
        <w:pStyle w:val="Para 07"/>
      </w:pPr>
      <w:r>
        <w:t>One of the most interesting games is Adventure, which is famous as the first interactive text adventure</w:t>
      </w:r>
    </w:p>
    <w:p>
      <w:pPr>
        <w:pStyle w:val="Para 03"/>
      </w:pPr>
      <w:r>
        <w:t>game to use natural language input. Running “</w:t>
        <w:t>adventure</w:t>
        <w:t>” places you on a path in the woods, between a</w:t>
      </w:r>
      <w:r>
        <w:rPr>
          <w:rStyle w:val="Text0"/>
        </w:rPr>
        <w:t xml:space="preserve"> </w:t>
      </w:r>
      <w:r>
        <w:t>brick shed and a stream. By typing in movement directions such as “north” or “go building,” the computer</w:t>
      </w:r>
      <w:r>
        <w:rPr>
          <w:rStyle w:val="Text0"/>
        </w:rPr>
        <w:t xml:space="preserve"> </w:t>
      </w:r>
      <w:r>
        <w:t>describes your surroundings. You can pick up and use items, and by following the stream south, you reach a</w:t>
      </w:r>
      <w:r>
        <w:rPr>
          <w:rStyle w:val="Text0"/>
        </w:rPr>
        <w:t xml:space="preserve"> </w:t>
      </w:r>
      <w:r>
        <w:t>grated entrance to Colossal Cave, filled with treasure, mystery, and danger. By exploring and solving puzzles,</w:t>
      </w:r>
      <w:r>
        <w:rPr>
          <w:rStyle w:val="Text0"/>
        </w:rPr>
        <w:t xml:space="preserve"> </w:t>
      </w:r>
      <w:r>
        <w:t>you progress through the game. It’s worth playing, because it is the direct ancestor of later graphical</w:t>
      </w:r>
    </w:p>
    <w:p>
      <w:pPr>
        <w:pStyle w:val="Para 03"/>
      </w:pPr>
      <w:r>
        <w:t xml:space="preserve">adventure games such as Beneath A Steel Sky featured in Chapter </w:t>
      </w:r>
      <w:hyperlink w:anchor="https___doi_org_10_1007_978_1_48">
        <w:r>
          <w:rPr>
            <w:rStyle w:val="Text2"/>
          </w:rPr>
          <w:t>4</w:t>
        </w:r>
      </w:hyperlink>
      <w:r>
        <w:t>. A later text adventure game is also</w:t>
      </w:r>
      <w:r>
        <w:rPr>
          <w:rStyle w:val="Text0"/>
        </w:rPr>
        <w:t xml:space="preserve"> </w:t>
      </w:r>
      <w:r>
        <w:t>included, called “</w:t>
        <w:t>battlestar.</w:t>
        <w:t>” It has a very distinct feel from Adventure and is interesting in its own</w:t>
      </w:r>
      <w:r>
        <w:rPr>
          <w:rStyle w:val="Text0"/>
        </w:rPr>
        <w:t xml:space="preserve"> </w:t>
      </w:r>
      <w:r>
        <w:t>right.</w:t>
      </w:r>
    </w:p>
    <w:p>
      <w:pPr>
        <w:pStyle w:val="Para 07"/>
      </w:pPr>
      <w:r>
        <w:t>Adventure’s cave is very closely based on Bedquilt Cave in Kentucky, but another very popular style of</w:t>
      </w:r>
    </w:p>
    <w:p>
      <w:pPr>
        <w:pStyle w:val="Para 03"/>
      </w:pPr>
      <w:r>
        <w:t>game became popular in 1980. A game called “Rogue” allowed you to explore a series of dungeon levels that</w:t>
      </w:r>
      <w:r>
        <w:rPr>
          <w:rStyle w:val="Text0"/>
        </w:rPr>
        <w:t xml:space="preserve"> </w:t>
      </w:r>
      <w:r>
        <w:t>were randomly generated with each game. Others wrote copies of this game, adding features or taking</w:t>
      </w:r>
      <w:r>
        <w:rPr>
          <w:rStyle w:val="Text0"/>
        </w:rPr>
        <w:t xml:space="preserve"> </w:t>
      </w:r>
      <w:r>
        <w:t>inspiration from other sources. The most widespread clone or “rogue-like” game was called Hack. Running</w:t>
      </w:r>
      <w:r>
        <w:rPr>
          <w:rStyle w:val="Text0"/>
        </w:rPr>
        <w:t xml:space="preserve"> </w:t>
      </w:r>
      <w:r>
        <w:t>“</w:t>
        <w:t>hack</w:t>
        <w:t>” drops you into a dungeon with a pet. Together you must explore to the bottom of the dungeon to find</w:t>
      </w:r>
      <w:r>
        <w:rPr>
          <w:rStyle w:val="Text0"/>
        </w:rPr>
        <w:t xml:space="preserve"> </w:t>
      </w:r>
      <w:r>
        <w:t>a mysterious amulet, and survive the climb back to the top. The game prints a map of your surroundings</w:t>
      </w:r>
      <w:r>
        <w:rPr>
          <w:rStyle w:val="Text0"/>
        </w:rPr>
        <w:t xml:space="preserve"> </w:t>
      </w:r>
      <w:r>
        <w:t>represented by text characters, and you are only aware of objects in your line of sight, causing the game to</w:t>
      </w:r>
      <w:r>
        <w:rPr>
          <w:rStyle w:val="Text0"/>
        </w:rPr>
        <w:t xml:space="preserve"> </w:t>
      </w:r>
      <w:r>
        <w:t>expand and unfold as you explore. You’ll need to use the “?” key to access the in-game help to teach you the</w:t>
      </w:r>
      <w:r>
        <w:rPr>
          <w:rStyle w:val="Text0"/>
        </w:rPr>
        <w:t xml:space="preserve"> </w:t>
      </w:r>
      <w:r>
        <w:t>movement keys and other actions available.</w:t>
      </w:r>
    </w:p>
    <w:p>
      <w:bookmarkStart w:id="247" w:name="Hack_was_released_as_an_open_sou"/>
      <w:pPr>
        <w:pStyle w:val="Para 07"/>
      </w:pPr>
      <w:r>
        <w:t>Hack was released as an open source game, and another set of developers began to create a version that</w:t>
      </w:r>
      <w:bookmarkEnd w:id="247"/>
    </w:p>
    <w:p>
      <w:pPr>
        <w:pStyle w:val="Para 03"/>
      </w:pPr>
      <w:r>
        <w:t>was named Nethack because the developers mostly communicated over the Internet. This version expanded</w:t>
      </w:r>
      <w:r>
        <w:rPr>
          <w:rStyle w:val="Text0"/>
        </w:rPr>
        <w:t xml:space="preserve"> </w:t>
      </w:r>
      <w:r>
        <w:t>on Hack to become legendary as a game with hundreds of monsters and items, and even more options.</w:t>
      </w:r>
      <w:r>
        <w:rPr>
          <w:rStyle w:val="Text0"/>
        </w:rPr>
        <w:t xml:space="preserve"> </w:t>
      </w:r>
      <w:r>
        <w:t>Where Hack is a difficult game to win, Nethack expanded on the formula in untold subtle ways, and is worth</w:t>
      </w:r>
      <w:r>
        <w:rPr>
          <w:rStyle w:val="Text0"/>
        </w:rPr>
        <w:t xml:space="preserve"> </w:t>
      </w:r>
      <w:r>
        <w:t>installing and playing too. You can install the package “</w:t>
        <w:t>nethack-console</w:t>
        <w:t>” via the command line or</w:t>
      </w:r>
      <w:r>
        <w:rPr>
          <w:rStyle w:val="Text0"/>
        </w:rPr>
        <w:t xml:space="preserve"> </w:t>
      </w:r>
      <w:r>
        <w:t xml:space="preserve">Ubuntu Software. The game can then be run with the command “ </w:t>
        <w:t>nethack</w:t>
      </w:r>
      <w:r>
        <w:rPr>
          <w:rStyle w:val="Text0"/>
        </w:rPr>
        <w:t xml:space="preserve"> </w:t>
      </w:r>
      <w:r>
        <w:t>,</w:t>
        <w:t>” and the help file and options</w:t>
      </w:r>
    </w:p>
    <w:p>
      <w:pPr>
        <w:pStyle w:val="Para 03"/>
      </w:pPr>
      <w:r>
        <w:t xml:space="preserve">available are much more detailed (see Figure </w:t>
      </w:r>
      <w:hyperlink w:anchor="Hack_was_released_as_an_open_sou">
        <w:r>
          <w:rPr>
            <w:rStyle w:val="Text2"/>
          </w:rPr>
          <w:t>5-9</w:t>
        </w:r>
      </w:hyperlink>
      <w:r>
        <w:t>). Type the following command at the command line and</w:t>
      </w:r>
      <w:r>
        <w:rPr>
          <w:rStyle w:val="Text0"/>
        </w:rPr>
        <w:t xml:space="preserve"> </w:t>
      </w:r>
      <w:r>
        <w:t>then press Enter to install Nethack:</w:t>
      </w:r>
    </w:p>
    <w:p>
      <w:pPr>
        <w:pStyle w:val="Para 03"/>
      </w:pPr>
      <w:r>
        <w:t>sudo apt install nethack-console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882900" cy="1892300"/>
            <wp:effectExtent l="0" r="0" t="0" b="0"/>
            <wp:wrapTopAndBottom/>
            <wp:docPr id="124" name="index-239_1.jpg" descr="index-23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9_1.jpg" descr="index-239_1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5-9</w:t>
      </w:r>
      <w:r>
        <w:t xml:space="preserve"> Nethack dungeons are revealed as you explore—as are the true natures of the items you find</w:t>
      </w:r>
    </w:p>
    <w:p>
      <w:pPr>
        <w:pStyle w:val="Para 07"/>
      </w:pPr>
      <w:r>
        <w:t>Type your password when prompted, and press Enter. Ubuntu will provide a list of additional software</w:t>
      </w:r>
    </w:p>
    <w:p>
      <w:pPr>
        <w:pStyle w:val="Para 03"/>
      </w:pPr>
      <w:r>
        <w:t>that will be installed along with the software. Simply press Enter at the confirmation prompt to accept the</w:t>
      </w:r>
      <w:r>
        <w:rPr>
          <w:rStyle w:val="Text0"/>
        </w:rPr>
        <w:t xml:space="preserve"> </w:t>
      </w:r>
      <w:r>
        <w:t>default of “Yes,” and Ubuntu will download and install the software.</w:t>
      </w:r>
    </w:p>
    <w:p>
      <w:pPr>
        <w:pStyle w:val="Para 07"/>
      </w:pPr>
      <w:r>
        <w:t>Hack and Nethack use symbols to stand in for many different objects. You can use the slash (/) key to</w:t>
      </w:r>
    </w:p>
    <w:p>
      <w:pPr>
        <w:pStyle w:val="Para 03"/>
      </w:pPr>
      <w:r>
        <w:t>display a prompt where you can type a symbol and see what it stands for. In Nethack, you can use the cursor</w:t>
      </w:r>
      <w:r>
        <w:rPr>
          <w:rStyle w:val="Text0"/>
        </w:rPr>
        <w:t xml:space="preserve"> </w:t>
      </w:r>
      <w:r>
        <w:t>to highlight and identify an object on the map instead of typing the symbol. As you explore, you’ll find many</w:t>
      </w:r>
      <w:r>
        <w:rPr>
          <w:rStyle w:val="Text0"/>
        </w:rPr>
        <w:t xml:space="preserve"> </w:t>
      </w:r>
      <w:r>
        <w:t>items that you can use. Armor can be worn; weapons can be wielded. And as you move, you’ll need to eat</w:t>
      </w:r>
      <w:r>
        <w:rPr>
          <w:rStyle w:val="Text0"/>
        </w:rPr>
        <w:t xml:space="preserve"> </w:t>
      </w:r>
      <w:r>
        <w:t>and drink. Food can be eaten and water drank, but your supplies will wear thin. Sometimes you’ll find shops</w:t>
      </w:r>
      <w:r>
        <w:rPr>
          <w:rStyle w:val="Text0"/>
        </w:rPr>
        <w:t xml:space="preserve"> </w:t>
      </w:r>
      <w:r>
        <w:t>where you can buy items. Most of the time your adventurer will die suddenly. But each new game promises a</w:t>
      </w:r>
      <w:r>
        <w:rPr>
          <w:rStyle w:val="Text0"/>
        </w:rPr>
        <w:t xml:space="preserve"> </w:t>
      </w:r>
      <w:r>
        <w:t>unique experience, and plenty of surprises.</w:t>
      </w:r>
    </w:p>
    <w:p>
      <w:pPr>
        <w:pStyle w:val="Para 13"/>
      </w:pPr>
      <w:r>
        <w:t>The bsdgames package fits a lot of entertainment into 2.5 MB of disk space. Some games stand the test of</w:t>
      </w:r>
    </w:p>
    <w:p>
      <w:pPr>
        <w:pStyle w:val="Para 03"/>
      </w:pPr>
      <w:r>
        <w:t>time, and others are now more interesting as peeks into an earlier time. But they shaped the free time and</w:t>
      </w:r>
      <w:r>
        <w:rPr>
          <w:rStyle w:val="Text0"/>
        </w:rPr>
        <w:t xml:space="preserve"> </w:t>
      </w:r>
      <w:r>
        <w:t>culture of the early Unix users that predated Linux and Ubuntu. And they are fun rewards for learning to use</w:t>
      </w:r>
      <w:r>
        <w:rPr>
          <w:rStyle w:val="Text0"/>
        </w:rPr>
        <w:t xml:space="preserve"> </w:t>
      </w:r>
      <w:r>
        <w:t>the command line.</w:t>
      </w:r>
    </w:p>
    <w:p>
      <w:pPr>
        <w:pStyle w:val="Para 01"/>
      </w:pPr>
      <w:r>
        <w:t/>
      </w:r>
    </w:p>
    <w:p>
      <w:pPr>
        <w:pStyle w:val="Para 16"/>
      </w:pPr>
      <w:r>
        <w:t>Summary</w:t>
      </w:r>
    </w:p>
    <w:p>
      <w:pPr>
        <w:pStyle w:val="Para 03"/>
      </w:pPr>
      <w:r>
        <w:t>The Linux command line isn’t as difficult or scary as it’s made out to be. While full mastery takes time and</w:t>
      </w:r>
      <w:r>
        <w:rPr>
          <w:rStyle w:val="Text0"/>
        </w:rPr>
        <w:t xml:space="preserve"> </w:t>
      </w:r>
      <w:r>
        <w:t>patience, there are many tasks that are easier or faster when performed with a text interface. Many</w:t>
      </w:r>
      <w:r>
        <w:rPr>
          <w:rStyle w:val="Text0"/>
        </w:rPr>
        <w:t xml:space="preserve"> </w:t>
      </w:r>
      <w:r>
        <w:t>commands offer easy-to-read output, and the results can be copied and saved or sent to a file or another</w:t>
      </w:r>
      <w:r>
        <w:rPr>
          <w:rStyle w:val="Text0"/>
        </w:rPr>
        <w:t xml:space="preserve"> </w:t>
      </w:r>
      <w:r>
        <w:t>program for further processing. And you can use the command line to tell the computer exactly what you</w:t>
      </w:r>
      <w:r>
        <w:rPr>
          <w:rStyle w:val="Text0"/>
        </w:rPr>
        <w:t xml:space="preserve"> </w:t>
      </w:r>
      <w:r>
        <w:t>want it to do, often saving time and frustration. When you’re comfortable on the command line, you have the</w:t>
      </w:r>
      <w:r>
        <w:rPr>
          <w:rStyle w:val="Text0"/>
        </w:rPr>
        <w:t xml:space="preserve"> </w:t>
      </w:r>
      <w:r>
        <w:t>ability to take advantage of a new way to interact with your computer whenever it is more convenient.</w:t>
      </w:r>
    </w:p>
    <w:p>
      <w:bookmarkStart w:id="248" w:name="OceanofPDF_com"/>
      <w:pPr>
        <w:pStyle w:val="Para 40"/>
      </w:pPr>
      <w:hyperlink r:id="rId154">
        <w:r>
          <w:t>OceanofPDF.com</w:t>
        </w:r>
      </w:hyperlink>
      <w:bookmarkEnd w:id="248"/>
    </w:p>
    <w:p>
      <w:bookmarkStart w:id="249" w:name="_c__The_Author_s___under_exclusi_4"/>
      <w:pPr>
        <w:pStyle w:val="Para 03"/>
      </w:pPr>
      <w:r>
        <w:t>© The Author(s), under exclusive license to APress Media, LLC, part of Springer Nature 2023</w:t>
      </w:r>
      <w:r>
        <w:rPr>
          <w:rStyle w:val="Text0"/>
        </w:rPr>
        <w:t xml:space="preserve"> </w:t>
      </w:r>
      <w:r>
        <w:t xml:space="preserve">N. Haines, </w:t>
      </w:r>
      <w:r>
        <w:rPr>
          <w:rStyle w:val="Text3"/>
        </w:rPr>
        <w:t>Beginning Ubuntu for Windows and Mac Users</w:t>
      </w:r>
      <w:bookmarkEnd w:id="249"/>
    </w:p>
    <w:p>
      <w:pPr>
        <w:pStyle w:val="Para 29"/>
      </w:pPr>
      <w:hyperlink r:id="rId193">
        <w:r>
          <w:t>https://doi.org/10.1007/978-1-4842-8972-3_6</w:t>
        </w:r>
      </w:hyperlink>
    </w:p>
    <w:p>
      <w:pPr>
        <w:pStyle w:val="Para 01"/>
      </w:pPr>
      <w:r>
        <w:t/>
      </w:r>
    </w:p>
    <w:p>
      <w:pPr>
        <w:pStyle w:val="Para 08"/>
      </w:pPr>
      <w:r>
        <w:t>6. Power User Tools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63500" cy="50800"/>
            <wp:effectExtent l="0" r="0" t="0" b="0"/>
            <wp:wrapTopAndBottom/>
            <wp:docPr id="125" name="index-241_1.png" descr="index-24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1_1.png" descr="index-241_1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3500" cy="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4"/>
      </w:pPr>
      <w:r>
        <w:t>Nathan Haines</w:t>
      </w:r>
      <w:r>
        <w:rPr>
          <w:rStyle w:val="Text0"/>
        </w:rPr>
        <w:t xml:space="preserve"> </w:t>
      </w:r>
      <w:hyperlink w:anchor="_c__The_Author_s___under_exclusi_4">
        <w:r>
          <w:rPr>
            <w:rStyle w:val="Text11"/>
          </w:rPr>
          <w:t>1</w:t>
        </w:r>
      </w:hyperlink>
    </w:p>
    <w:p>
      <w:pPr>
        <w:pStyle w:val="Para 04"/>
      </w:pPr>
      <w:r>
        <w:t>(1)</w:t>
      </w:r>
      <w:r>
        <w:rPr>
          <w:rStyle w:val="Text0"/>
        </w:rPr>
        <w:t xml:space="preserve"> </w:t>
      </w:r>
      <w:r>
        <w:t>Lake Forest, CA, USA</w:t>
      </w:r>
    </w:p>
    <w:p>
      <w:pPr>
        <w:pStyle w:val="Para 01"/>
      </w:pPr>
      <w:r>
        <w:t/>
      </w:r>
    </w:p>
    <w:p>
      <w:pPr>
        <w:pStyle w:val="Para 04"/>
      </w:pPr>
      <w:r>
        <w:t>You’ll find that your daily use of Ubuntu is pretty straightforward and simple. You’ll run</w:t>
      </w:r>
      <w:r>
        <w:rPr>
          <w:rStyle w:val="Text0"/>
        </w:rPr>
        <w:t xml:space="preserve"> </w:t>
      </w:r>
      <w:r>
        <w:t>applications; get work done; relax with games, movies, or other entertainment; and generally be</w:t>
      </w:r>
      <w:r>
        <w:rPr>
          <w:rStyle w:val="Text0"/>
        </w:rPr>
        <w:t xml:space="preserve"> </w:t>
      </w:r>
      <w:r>
        <w:t>productive. And as you become more comfortable with Ubuntu, you’ll explore Ubuntu Software</w:t>
      </w:r>
      <w:r>
        <w:rPr>
          <w:rStyle w:val="Text0"/>
        </w:rPr>
        <w:t xml:space="preserve"> </w:t>
      </w:r>
      <w:r>
        <w:t>and expand what you can do with your computer. The possibilities are truly endless.</w:t>
      </w:r>
    </w:p>
    <w:p>
      <w:pPr>
        <w:pStyle w:val="Para 06"/>
      </w:pPr>
      <w:r>
        <w:t>As you settle in with Ubuntu, there are a lot of more advanced or technical tasks that will help</w:t>
      </w:r>
      <w:r>
        <w:rPr>
          <w:rStyle w:val="Text0"/>
        </w:rPr>
        <w:t xml:space="preserve"> </w:t>
      </w:r>
      <w:r>
        <w:t>you experience the full potential of your computing experience. When you search the Internet for</w:t>
      </w:r>
      <w:r>
        <w:rPr>
          <w:rStyle w:val="Text0"/>
        </w:rPr>
        <w:t xml:space="preserve"> </w:t>
      </w:r>
      <w:r>
        <w:t>answers to questions, these solutions will often direct you to install software from the command</w:t>
      </w:r>
      <w:r>
        <w:rPr>
          <w:rStyle w:val="Text0"/>
        </w:rPr>
        <w:t xml:space="preserve"> </w:t>
      </w:r>
      <w:r>
        <w:t>line. Occasionally you’ll want to use software that is built for Ubuntu but not included in the</w:t>
      </w:r>
      <w:r>
        <w:rPr>
          <w:rStyle w:val="Text0"/>
        </w:rPr>
        <w:t xml:space="preserve"> </w:t>
      </w:r>
      <w:r>
        <w:t>default repositories. Having become familiar with the Unity interface, you might want to try other</w:t>
      </w:r>
      <w:r>
        <w:rPr>
          <w:rStyle w:val="Text0"/>
        </w:rPr>
        <w:t xml:space="preserve"> </w:t>
      </w:r>
      <w:r>
        <w:t>desktop environments without actually reinstalling the entire operating system on your computer.</w:t>
      </w:r>
      <w:r>
        <w:rPr>
          <w:rStyle w:val="Text0"/>
        </w:rPr>
        <w:t xml:space="preserve"> </w:t>
      </w:r>
      <w:r>
        <w:t>This chapter will cover various ways to take control of your computing experience. You won’t need</w:t>
      </w:r>
      <w:r>
        <w:rPr>
          <w:rStyle w:val="Text0"/>
        </w:rPr>
        <w:t xml:space="preserve"> </w:t>
      </w:r>
      <w:r>
        <w:t>to perform these tasks every day, but knowing about them can save you a lot of time when you</w:t>
      </w:r>
      <w:r>
        <w:rPr>
          <w:rStyle w:val="Text0"/>
        </w:rPr>
        <w:t xml:space="preserve"> </w:t>
      </w:r>
      <w:r>
        <w:t>need them.</w:t>
      </w:r>
    </w:p>
    <w:p>
      <w:pPr>
        <w:pStyle w:val="Para 01"/>
      </w:pPr>
      <w:r>
        <w:t/>
      </w:r>
    </w:p>
    <w:p>
      <w:pPr>
        <w:pStyle w:val="Para 16"/>
      </w:pPr>
      <w:r>
        <w:t>Managing Running Processes</w:t>
      </w:r>
    </w:p>
    <w:p>
      <w:pPr>
        <w:pStyle w:val="Para 04"/>
      </w:pPr>
      <w:r>
        <w:t>As you work with multiple applications , you’ll find that Ubuntu handles multitasking very well in</w:t>
      </w:r>
      <w:r>
        <w:rPr>
          <w:rStyle w:val="Text0"/>
        </w:rPr>
        <w:t xml:space="preserve"> </w:t>
      </w:r>
      <w:r>
        <w:t>general. When your system slows down or a single application begins to freeze, you may need to</w:t>
      </w:r>
      <w:r>
        <w:rPr>
          <w:rStyle w:val="Text0"/>
        </w:rPr>
        <w:t xml:space="preserve"> </w:t>
      </w:r>
      <w:r>
        <w:t>look at what processes are running and how much of your computer’s resources they are taking</w:t>
      </w:r>
      <w:r>
        <w:rPr>
          <w:rStyle w:val="Text0"/>
        </w:rPr>
        <w:t xml:space="preserve"> </w:t>
      </w:r>
      <w:r>
        <w:t xml:space="preserve">up. While you saw a useful command-line tool called </w:t>
        <w:t>top</w:t>
        <w:t xml:space="preserve"> in the previous chapter, GNOME System</w:t>
      </w:r>
      <w:r>
        <w:rPr>
          <w:rStyle w:val="Text0"/>
        </w:rPr>
        <w:t xml:space="preserve"> </w:t>
      </w:r>
      <w:r>
        <w:t>Monitor provides a powerful, easy-to-use graphical version, and it offers additional information</w:t>
      </w:r>
      <w:r>
        <w:rPr>
          <w:rStyle w:val="Text0"/>
        </w:rPr>
        <w:t xml:space="preserve"> </w:t>
      </w:r>
      <w:r>
        <w:t>about your system resources.</w:t>
      </w:r>
    </w:p>
    <w:p>
      <w:pPr>
        <w:pStyle w:val="Para 06"/>
      </w:pPr>
      <w:r>
        <w:t>A process is an application (program) or part of an application. When you run an application,</w:t>
      </w:r>
      <w:r>
        <w:rPr>
          <w:rStyle w:val="Text0"/>
        </w:rPr>
        <w:t xml:space="preserve"> </w:t>
      </w:r>
      <w:r>
        <w:t>Ubuntu loads the program data into memory and begins scheduling it to run. Ubuntu will manage</w:t>
      </w:r>
      <w:r>
        <w:rPr>
          <w:rStyle w:val="Text0"/>
        </w:rPr>
        <w:t xml:space="preserve"> </w:t>
      </w:r>
      <w:r>
        <w:t>how much time and memory each application receives so that many programs running at once are</w:t>
      </w:r>
      <w:r>
        <w:rPr>
          <w:rStyle w:val="Text0"/>
        </w:rPr>
        <w:t xml:space="preserve"> </w:t>
      </w:r>
      <w:r>
        <w:t>able to share the available resources. GNOME System Monitor summarizes how your computer is</w:t>
      </w:r>
      <w:r>
        <w:rPr>
          <w:rStyle w:val="Text0"/>
        </w:rPr>
        <w:t xml:space="preserve"> </w:t>
      </w:r>
      <w:r>
        <w:t>being utilized. You can launch it from the Activities overview.</w:t>
      </w:r>
    </w:p>
    <w:p>
      <w:pPr>
        <w:pStyle w:val="Para 06"/>
      </w:pPr>
      <w:r>
        <w:t>When System Monitor appears, it will show the “Processes” tab, which operates much the same</w:t>
      </w:r>
      <w:r>
        <w:rPr>
          <w:rStyle w:val="Text0"/>
        </w:rPr>
        <w:t xml:space="preserve"> </w:t>
      </w:r>
      <w:r>
        <w:t xml:space="preserve">way as </w:t>
        <w:t>top</w:t>
        <w:t xml:space="preserve"> does. This gives you an overview of the currently running processes on the computer.</w:t>
      </w:r>
      <w:r>
        <w:rPr>
          <w:rStyle w:val="Text0"/>
        </w:rPr>
        <w:t xml:space="preserve"> </w:t>
      </w:r>
      <w:r>
        <w:t>They are identified by command name, icon where available, and the user that started them, the</w:t>
      </w:r>
      <w:r>
        <w:rPr>
          <w:rStyle w:val="Text0"/>
        </w:rPr>
        <w:t xml:space="preserve"> </w:t>
      </w:r>
      <w:r>
        <w:t>percentage of CPU time they are using, their process ID (shown as “ID”), the amount of memory</w:t>
      </w:r>
    </w:p>
    <w:p>
      <w:pPr>
        <w:pStyle w:val="Para 04"/>
      </w:pPr>
      <w:r>
        <w:t>they are utilizing, their disk usage, and their priority (see Figure</w:t>
      </w:r>
      <w:hyperlink w:anchor="page_242">
        <w:r>
          <w:rPr>
            <w:rStyle w:val="Text2"/>
          </w:rPr>
          <w:t xml:space="preserve"> </w:t>
          <w:t>6-1</w:t>
          <w:t>)</w:t>
        </w:r>
      </w:hyperlink>
      <w:r>
        <w:t>. By default, System Monitor</w:t>
      </w:r>
      <w:r>
        <w:rPr>
          <w:rStyle w:val="Text0"/>
        </w:rPr>
        <w:t xml:space="preserve"> </w:t>
      </w:r>
      <w:r>
        <w:t>will only display the processes that are being run by the currently logged-in user. The column</w:t>
      </w:r>
      <w:r>
        <w:rPr>
          <w:rStyle w:val="Text0"/>
        </w:rPr>
        <w:t xml:space="preserve"> </w:t>
      </w:r>
      <w:r>
        <w:t>headers can be used to sort the list; for example, clicking the “% CPU” header will sort the list to</w:t>
      </w:r>
      <w:r>
        <w:rPr>
          <w:rStyle w:val="Text0"/>
        </w:rPr>
        <w:t xml:space="preserve"> </w:t>
      </w:r>
      <w:r>
        <w:t>show which processes are using the most CPU time. Clicking a header will toggle between sorting</w:t>
      </w:r>
      <w:r>
        <w:rPr>
          <w:rStyle w:val="Text0"/>
        </w:rPr>
        <w:t xml:space="preserve"> </w:t>
      </w:r>
      <w:r>
        <w:t>by ascending or descending order. You can also use the hamburger menu on the header bar to</w:t>
      </w:r>
      <w:r>
        <w:rPr>
          <w:rStyle w:val="Text0"/>
        </w:rPr>
        <w:t xml:space="preserve"> </w:t>
      </w:r>
      <w:r>
        <w:t>switch between “Active Processes,” which shows only processes which are not sleeping or</w:t>
      </w:r>
      <w:r>
        <w:rPr>
          <w:rStyle w:val="Text0"/>
        </w:rPr>
        <w:t xml:space="preserve"> </w:t>
      </w:r>
      <w:r>
        <w:t>suspended; “All Processes,” which shows all processes running on the system regardless of which</w:t>
      </w:r>
      <w:r>
        <w:rPr>
          <w:rStyle w:val="Text0"/>
        </w:rPr>
        <w:t xml:space="preserve"> </w:t>
      </w:r>
      <w:r>
        <w:t>user is running them or what they are doing; or the default “My Processes,” which shows</w:t>
      </w:r>
      <w:r>
        <w:rPr>
          <w:rStyle w:val="Text0"/>
        </w:rPr>
        <w:t xml:space="preserve"> </w:t>
      </w:r>
      <w:r>
        <w:t>processes that are being run by the current user. Because an application can be split into several</w:t>
      </w:r>
      <w:r>
        <w:rPr>
          <w:rStyle w:val="Text0"/>
        </w:rPr>
        <w:t xml:space="preserve"> </w:t>
      </w:r>
      <w:r>
        <w:t>processes or commands, the “Dependencies” option is a toggle that sorts related processes by the</w:t>
      </w:r>
      <w:r>
        <w:rPr>
          <w:rStyle w:val="Text0"/>
        </w:rPr>
        <w:t xml:space="preserve"> </w:t>
      </w:r>
      <w:r>
        <w:t>master process that owns them and can give further insight into CPU or memory use.</w:t>
      </w:r>
    </w:p>
    <w:p>
      <w:bookmarkStart w:id="250" w:name="page_242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26" name="index-242_1.jpg" descr="index-24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.jpg" descr="index-242_1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0"/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6-1</w:t>
      </w:r>
      <w:r>
        <w:rPr>
          <w:rStyle w:val="Text0"/>
        </w:rPr>
        <w:t xml:space="preserve"> </w:t>
      </w:r>
      <w:r>
        <w:t>System Monitor shows you what’s running and how it affects your computer</w:t>
      </w:r>
    </w:p>
    <w:p>
      <w:pPr>
        <w:pStyle w:val="Para 01"/>
      </w:pPr>
      <w:r>
        <w:t/>
      </w:r>
    </w:p>
    <w:p>
      <w:pPr>
        <w:pStyle w:val="Para 06"/>
      </w:pPr>
      <w:r>
        <w:t>Right-clicking a process brings up a context menu with several different options related to</w:t>
      </w:r>
      <w:r>
        <w:rPr>
          <w:rStyle w:val="Text0"/>
        </w:rPr>
        <w:t xml:space="preserve"> </w:t>
      </w:r>
      <w:r>
        <w:t>process management. The bottom section of the menu mirrors the operations we discussed in</w:t>
      </w:r>
    </w:p>
    <w:p>
      <w:pPr>
        <w:pStyle w:val="0 Block"/>
      </w:pPr>
    </w:p>
    <w:p>
      <w:bookmarkStart w:id="251" w:name="Chapter_5__Stopping_a_process_su"/>
      <w:pPr>
        <w:pStyle w:val="Para 41"/>
        <w:pageBreakBefore w:val="on"/>
      </w:pPr>
      <w:r>
        <w:t xml:space="preserve">Chapter </w:t>
      </w:r>
      <w:hyperlink w:anchor="_c__The_Author_s___under_exclusi_3">
        <w:r>
          <w:rPr>
            <w:rStyle w:val="Text2"/>
          </w:rPr>
          <w:t>5</w:t>
        </w:r>
      </w:hyperlink>
      <w:r>
        <w:t>. Stopping a process suspends it so that it stops running until it receives a signal to</w:t>
      </w:r>
      <w:r>
        <w:rPr>
          <w:rStyle w:val="Text10"/>
        </w:rPr>
        <w:t xml:space="preserve"> </w:t>
      </w:r>
      <w:r>
        <w:t>continue. Ending a process sends a request to the process to finish up and cleanly exit, whereas</w:t>
      </w:r>
      <w:r>
        <w:rPr>
          <w:rStyle w:val="Text10"/>
        </w:rPr>
        <w:t xml:space="preserve"> </w:t>
      </w:r>
      <w:r>
        <w:t>killing a process causes Ubuntu to stop executing the process and clear its memory for other use.</w:t>
      </w:r>
      <w:r>
        <w:rPr>
          <w:rStyle w:val="Text10"/>
        </w:rPr>
        <w:t xml:space="preserve"> </w:t>
      </w:r>
      <w:r>
        <w:t>As before, it’s better to end a process unless it’s completely unresponsive and doesn’t react to end</w:t>
      </w:r>
      <w:r>
        <w:rPr>
          <w:rStyle w:val="Text10"/>
        </w:rPr>
        <w:t xml:space="preserve"> </w:t>
      </w:r>
      <w:r>
        <w:t>requests, because killing a running process can lead to lost or corrupted data. Changing a process’s</w:t>
      </w:r>
      <w:r>
        <w:rPr>
          <w:rStyle w:val="Text10"/>
        </w:rPr>
        <w:t xml:space="preserve"> </w:t>
      </w:r>
      <w:r>
        <w:t>priority will instruct Ubuntu to schedule more or less CPU time for it when system resources are</w:t>
      </w:r>
      <w:r>
        <w:rPr>
          <w:rStyle w:val="Text10"/>
        </w:rPr>
        <w:t xml:space="preserve"> </w:t>
      </w:r>
      <w:r>
        <w:t>limited. You can use this to make a process run faster or more smoothly, or to ensure a long-</w:t>
        <w:t>running process such as a video conversion doesn’t slow down the rest of the system if you don’t</w:t>
      </w:r>
      <w:r>
        <w:rPr>
          <w:rStyle w:val="Text10"/>
        </w:rPr>
        <w:t xml:space="preserve"> </w:t>
      </w:r>
      <w:r>
        <w:t>mind the time it takes to finish a task.</w:t>
      </w:r>
      <w:bookmarkEnd w:id="251"/>
    </w:p>
    <w:p>
      <w:pPr>
        <w:pStyle w:val="Para 06"/>
      </w:pPr>
      <w:r>
        <w:t>The “Resources” tab gives you a graphical overview of how your system has been performing</w:t>
      </w:r>
    </w:p>
    <w:p>
      <w:pPr>
        <w:pStyle w:val="Para 04"/>
      </w:pPr>
      <w:r>
        <w:t>over the past 60 seconds (see Figure</w:t>
      </w:r>
      <w:hyperlink w:anchor="page_243">
        <w:r>
          <w:rPr>
            <w:rStyle w:val="Text2"/>
          </w:rPr>
          <w:t xml:space="preserve"> </w:t>
          <w:t>6-2</w:t>
        </w:r>
      </w:hyperlink>
      <w:r>
        <w:t>). The CPU History graph is nice because it shows you how</w:t>
      </w:r>
      <w:r>
        <w:rPr>
          <w:rStyle w:val="Text0"/>
        </w:rPr>
        <w:t xml:space="preserve"> </w:t>
      </w:r>
      <w:r>
        <w:t>each CPU is being utilized. Ubuntu will try to schedule different applications to run on separate</w:t>
      </w:r>
      <w:r>
        <w:rPr>
          <w:rStyle w:val="Text0"/>
        </w:rPr>
        <w:t xml:space="preserve"> </w:t>
      </w:r>
      <w:r>
        <w:t>CPUs to maximize your system’s resources. It also shows how much memory has been used over</w:t>
      </w:r>
      <w:r>
        <w:rPr>
          <w:rStyle w:val="Text0"/>
        </w:rPr>
        <w:t xml:space="preserve"> </w:t>
      </w:r>
      <w:r>
        <w:t>time. Memory is physical RAM used to keep programs running smoothly, and swap memory shows</w:t>
      </w:r>
      <w:r>
        <w:rPr>
          <w:rStyle w:val="Text0"/>
        </w:rPr>
        <w:t xml:space="preserve"> </w:t>
      </w:r>
      <w:r>
        <w:t>disk space that is used to temporarily store memory data on disk when a program isn’t actively</w:t>
      </w:r>
      <w:r>
        <w:rPr>
          <w:rStyle w:val="Text0"/>
        </w:rPr>
        <w:t xml:space="preserve"> </w:t>
      </w:r>
      <w:r>
        <w:t>running and other running programs can benefit from using extra RAM . In general, more memory</w:t>
      </w:r>
      <w:r>
        <w:rPr>
          <w:rStyle w:val="Text0"/>
        </w:rPr>
        <w:t xml:space="preserve"> </w:t>
      </w:r>
      <w:r>
        <w:t>being used is better, and less swap being used is better, since Ubuntu will use spare memory to</w:t>
      </w:r>
      <w:r>
        <w:rPr>
          <w:rStyle w:val="Text0"/>
        </w:rPr>
        <w:t xml:space="preserve"> </w:t>
      </w:r>
      <w:r>
        <w:t>speed up access to recently accessed programs and files but will stop using it when it’s needed by</w:t>
      </w:r>
      <w:r>
        <w:rPr>
          <w:rStyle w:val="Text0"/>
        </w:rPr>
        <w:t xml:space="preserve"> </w:t>
      </w:r>
      <w:r>
        <w:t>a running program. You can use this graph to see how opening and closing programs affect your</w:t>
      </w:r>
      <w:r>
        <w:rPr>
          <w:rStyle w:val="Text0"/>
        </w:rPr>
        <w:t xml:space="preserve"> </w:t>
      </w:r>
      <w:r>
        <w:t>computer’s memory resources. Network history likewise gives you an overview of recent</w:t>
      </w:r>
      <w:r>
        <w:rPr>
          <w:rStyle w:val="Text0"/>
        </w:rPr>
        <w:t xml:space="preserve"> </w:t>
      </w:r>
      <w:r>
        <w:t>bandwidth usage. You can use it to judge how all running programs are using your network if you</w:t>
      </w:r>
      <w:r>
        <w:rPr>
          <w:rStyle w:val="Text0"/>
        </w:rPr>
        <w:t xml:space="preserve"> </w:t>
      </w:r>
      <w:r>
        <w:t>suspect slower than usual transfer speeds. Sometimes several applications uploading or</w:t>
      </w:r>
      <w:r>
        <w:rPr>
          <w:rStyle w:val="Text0"/>
        </w:rPr>
        <w:t xml:space="preserve"> </w:t>
      </w:r>
      <w:r>
        <w:t>downloading at once can add up very quickly. System Monitor only shows network traffic that is</w:t>
      </w:r>
      <w:r>
        <w:rPr>
          <w:rStyle w:val="Text0"/>
        </w:rPr>
        <w:t xml:space="preserve"> </w:t>
      </w:r>
      <w:r>
        <w:t>coming to and from the computer it is running on, however, so it can’t account for heavy network</w:t>
      </w:r>
      <w:r>
        <w:rPr>
          <w:rStyle w:val="Text0"/>
        </w:rPr>
        <w:t xml:space="preserve"> </w:t>
      </w:r>
      <w:r>
        <w:t>usage by other computers and devices on the same network.</w:t>
      </w:r>
    </w:p>
    <w:p>
      <w:bookmarkStart w:id="252" w:name="page_24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349500"/>
            <wp:effectExtent l="0" r="0" t="0" b="0"/>
            <wp:wrapTopAndBottom/>
            <wp:docPr id="127" name="index-243_1.jpg" descr="index-24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3_1.jpg" descr="index-243_1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2"/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6-2</w:t>
      </w:r>
      <w:r>
        <w:rPr>
          <w:rStyle w:val="Text0"/>
        </w:rPr>
        <w:t xml:space="preserve"> </w:t>
      </w:r>
      <w:r>
        <w:t>The Resources tab shows your computer usage over the last 60 seconds</w:t>
      </w:r>
    </w:p>
    <w:p>
      <w:pPr>
        <w:pStyle w:val="Para 01"/>
      </w:pPr>
      <w:r>
        <w:t/>
      </w:r>
    </w:p>
    <w:p>
      <w:pPr>
        <w:pStyle w:val="Para 06"/>
      </w:pPr>
      <w:r>
        <w:t>The “File Systems” tab shows you a quick overview of the file systems that are mounted and in</w:t>
      </w:r>
      <w:r>
        <w:rPr>
          <w:rStyle w:val="Text0"/>
        </w:rPr>
        <w:t xml:space="preserve"> </w:t>
      </w:r>
      <w:r>
        <w:t>use. From their device name and mount point to their size and a breakdown of available and used</w:t>
      </w:r>
      <w:r>
        <w:rPr>
          <w:rStyle w:val="Text0"/>
        </w:rPr>
        <w:t xml:space="preserve"> </w:t>
      </w:r>
      <w:r>
        <w:t>capacity, this can be a quick look at what disks and partitions are being used and how much space</w:t>
      </w:r>
      <w:r>
        <w:rPr>
          <w:rStyle w:val="Text0"/>
        </w:rPr>
        <w:t xml:space="preserve"> </w:t>
      </w:r>
      <w:r>
        <w:t>you have available.</w:t>
      </w:r>
    </w:p>
    <w:p>
      <w:pPr>
        <w:pStyle w:val="Para 06"/>
      </w:pPr>
      <w:r>
        <w:t>GNOME System Monitor gives you an up-to-the-second look at how your computer is being</w:t>
      </w:r>
      <w:r>
        <w:rPr>
          <w:rStyle w:val="Text0"/>
        </w:rPr>
        <w:t xml:space="preserve"> </w:t>
      </w:r>
      <w:r>
        <w:t>used and how your resources are being utilized. You can use this information to close programs</w:t>
      </w:r>
      <w:r>
        <w:rPr>
          <w:rStyle w:val="Text0"/>
        </w:rPr>
        <w:t xml:space="preserve"> </w:t>
      </w:r>
      <w:r>
        <w:t>you aren’t using to speed up your system, change the priority of running programs, or decide</w:t>
      </w:r>
      <w:r>
        <w:rPr>
          <w:rStyle w:val="Text0"/>
        </w:rPr>
        <w:t xml:space="preserve"> </w:t>
      </w:r>
      <w:r>
        <w:t>whether you need to buy extra memory or storage space for your computer. This system utility</w:t>
      </w:r>
      <w:r>
        <w:rPr>
          <w:rStyle w:val="Text0"/>
        </w:rPr>
        <w:t xml:space="preserve"> </w:t>
      </w:r>
      <w:r>
        <w:t>will keep you in the know for when you want a comprehensive overview of your computer’s</w:t>
      </w:r>
      <w:r>
        <w:rPr>
          <w:rStyle w:val="Text0"/>
        </w:rPr>
        <w:t xml:space="preserve"> </w:t>
      </w:r>
      <w:r>
        <w:t>performance.</w:t>
      </w:r>
    </w:p>
    <w:p>
      <w:pPr>
        <w:pStyle w:val="Para 01"/>
      </w:pPr>
      <w:r>
        <w:t/>
      </w:r>
    </w:p>
    <w:p>
      <w:pPr>
        <w:pStyle w:val="Para 16"/>
      </w:pPr>
      <w:r>
        <w:t>Managing Disks and Thumb Drives</w:t>
      </w:r>
    </w:p>
    <w:p>
      <w:pPr>
        <w:pStyle w:val="Para 04"/>
      </w:pPr>
      <w:r>
        <w:t>You will be able to use Ubuntu to read and write to most disks you use with your computer, but</w:t>
      </w:r>
      <w:r>
        <w:rPr>
          <w:rStyle w:val="Text0"/>
        </w:rPr>
        <w:t xml:space="preserve"> </w:t>
      </w:r>
      <w:r>
        <w:t>sometimes you will need to set up a blank disk or repartition or reformat a disk. Ubuntu makes</w:t>
      </w:r>
      <w:r>
        <w:rPr>
          <w:rStyle w:val="Text0"/>
        </w:rPr>
        <w:t xml:space="preserve"> </w:t>
      </w:r>
      <w:r>
        <w:t>this easy with Disks utility . This utility provides a way to view the layout of each drive in your</w:t>
      </w:r>
      <w:r>
        <w:rPr>
          <w:rStyle w:val="Text0"/>
        </w:rPr>
        <w:t xml:space="preserve"> </w:t>
      </w:r>
      <w:r>
        <w:t>computer, manage file systems and formats, and view the status and health information of each</w:t>
      </w:r>
      <w:r>
        <w:rPr>
          <w:rStyle w:val="Text0"/>
        </w:rPr>
        <w:t xml:space="preserve"> </w:t>
      </w:r>
      <w:r>
        <w:t>drive.</w:t>
      </w:r>
    </w:p>
    <w:p>
      <w:pPr>
        <w:pStyle w:val="Para 06"/>
      </w:pPr>
      <w:r>
        <w:t>You can launch “Disks” from the application grid. When it appears, the left side of the windows</w:t>
      </w:r>
      <w:r>
        <w:rPr>
          <w:rStyle w:val="Text0"/>
        </w:rPr>
        <w:t xml:space="preserve"> </w:t>
      </w:r>
      <w:r>
        <w:t>will list all drives connected to your computer , and the right side will show specific information</w:t>
      </w:r>
    </w:p>
    <w:p>
      <w:pPr>
        <w:pStyle w:val="Para 04"/>
      </w:pPr>
      <w:r>
        <w:t xml:space="preserve">about the selected drive (see Figure </w:t>
      </w:r>
      <w:hyperlink w:anchor="page_244">
        <w:r>
          <w:rPr>
            <w:rStyle w:val="Text2"/>
          </w:rPr>
          <w:t>6-3</w:t>
          <w:t>)</w:t>
        </w:r>
      </w:hyperlink>
      <w:r>
        <w:t>. The three-vertical dot button in the top right of the</w:t>
      </w:r>
      <w:r>
        <w:rPr>
          <w:rStyle w:val="Text0"/>
        </w:rPr>
        <w:t xml:space="preserve"> </w:t>
      </w:r>
      <w:r>
        <w:t>header bar opens a menu with various features that can be performed on the entire selected disk.</w:t>
      </w:r>
      <w:r>
        <w:rPr>
          <w:rStyle w:val="Text0"/>
        </w:rPr>
        <w:t xml:space="preserve"> </w:t>
      </w:r>
      <w:r>
        <w:t>You can use this to perform a full disk format that replaces the drive’s partition table, to create or</w:t>
      </w:r>
      <w:r>
        <w:rPr>
          <w:rStyle w:val="Text0"/>
        </w:rPr>
        <w:t xml:space="preserve"> </w:t>
      </w:r>
      <w:r>
        <w:t>restore full disk images, or to run a benchmark test that determines the speed of the drive. If an</w:t>
      </w:r>
      <w:r>
        <w:rPr>
          <w:rStyle w:val="Text0"/>
        </w:rPr>
        <w:t xml:space="preserve"> </w:t>
      </w:r>
      <w:r>
        <w:t>optical drive or external drive is selected, an “Eject” and “Power off” button will appear in the</w:t>
      </w:r>
      <w:r>
        <w:rPr>
          <w:rStyle w:val="Text0"/>
        </w:rPr>
        <w:t xml:space="preserve"> </w:t>
      </w:r>
      <w:r>
        <w:t>header bar next to the vertical dots button.</w:t>
      </w:r>
    </w:p>
    <w:p>
      <w:bookmarkStart w:id="253" w:name="page_244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28" name="index-244_1.jpg" descr="index-24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4_1.jpg" descr="index-244_1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3"/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6-3</w:t>
      </w:r>
      <w:r>
        <w:rPr>
          <w:rStyle w:val="Text0"/>
        </w:rPr>
        <w:t xml:space="preserve"> </w:t>
      </w:r>
      <w:r>
        <w:t>Disks provides a quick overview of drive details and data allocation</w:t>
      </w:r>
    </w:p>
    <w:p>
      <w:pPr>
        <w:pStyle w:val="Para 01"/>
      </w:pPr>
      <w:r>
        <w:t/>
      </w:r>
    </w:p>
    <w:p>
      <w:pPr>
        <w:pStyle w:val="Para 06"/>
      </w:pPr>
      <w:r>
        <w:t>This menu also lets you open the SMART Data &amp; Self-Tests window, which shows the current</w:t>
      </w:r>
      <w:r>
        <w:rPr>
          <w:rStyle w:val="Text0"/>
        </w:rPr>
        <w:t xml:space="preserve"> </w:t>
      </w:r>
      <w:r>
        <w:t>health of the drive and lets you start the drive’s internal self-tests. The Drive Settings option lets</w:t>
      </w:r>
      <w:r>
        <w:rPr>
          <w:rStyle w:val="Text0"/>
        </w:rPr>
        <w:t xml:space="preserve"> </w:t>
      </w:r>
      <w:r>
        <w:t>you change power-saving preferences that can affect the energy usage of your drive as well as</w:t>
      </w:r>
      <w:r>
        <w:rPr>
          <w:rStyle w:val="Text0"/>
        </w:rPr>
        <w:t xml:space="preserve"> </w:t>
      </w:r>
      <w:r>
        <w:t>performance. You should not change these settings from the defaults unless you understand each</w:t>
      </w:r>
      <w:r>
        <w:rPr>
          <w:rStyle w:val="Text0"/>
        </w:rPr>
        <w:t xml:space="preserve"> </w:t>
      </w:r>
      <w:r>
        <w:t>option and its effects clearly. The “Power Off...” option saves any data waiting to be written the</w:t>
      </w:r>
      <w:r>
        <w:rPr>
          <w:rStyle w:val="Text0"/>
        </w:rPr>
        <w:t xml:space="preserve"> </w:t>
      </w:r>
      <w:r>
        <w:t>selected disk and disconnects the drive, telling it to power itself off. You can safely remove an</w:t>
      </w:r>
      <w:r>
        <w:rPr>
          <w:rStyle w:val="Text0"/>
        </w:rPr>
        <w:t xml:space="preserve"> </w:t>
      </w:r>
      <w:r>
        <w:t>external drive once it disappears from the Devices list on the left.</w:t>
      </w:r>
    </w:p>
    <w:p>
      <w:pPr>
        <w:pStyle w:val="Para 06"/>
      </w:pPr>
      <w:r>
        <w:t>Partitions are displayed as rectangles proportionate to their size, but very small partitions are</w:t>
      </w:r>
      <w:r>
        <w:rPr>
          <w:rStyle w:val="Text0"/>
        </w:rPr>
        <w:t xml:space="preserve"> </w:t>
      </w:r>
      <w:r>
        <w:t>not shown to scale. Any partition that is mounted (in use) will have a small media control-like</w:t>
      </w:r>
      <w:r>
        <w:rPr>
          <w:rStyle w:val="Text0"/>
        </w:rPr>
        <w:t xml:space="preserve"> </w:t>
      </w:r>
      <w:r>
        <w:t>“play” icon that looks like a triangle in the bottom right-hand corner. System boot partitions will</w:t>
      </w:r>
      <w:r>
        <w:rPr>
          <w:rStyle w:val="Text0"/>
        </w:rPr>
        <w:t xml:space="preserve"> </w:t>
      </w:r>
      <w:r>
        <w:t>also have a small star icon in the corner. You should not unmount or edit system partitions while</w:t>
      </w:r>
      <w:r>
        <w:rPr>
          <w:rStyle w:val="Text0"/>
        </w:rPr>
        <w:t xml:space="preserve"> </w:t>
      </w:r>
      <w:r>
        <w:t>the system is running. If you do need to change or resize these partitions, you can boot from your</w:t>
      </w:r>
      <w:r>
        <w:rPr>
          <w:rStyle w:val="Text0"/>
        </w:rPr>
        <w:t xml:space="preserve"> </w:t>
      </w:r>
      <w:r>
        <w:t>Ubuntu install media and use Disks to make any necessary changes.</w:t>
      </w:r>
    </w:p>
    <w:p>
      <w:pPr>
        <w:pStyle w:val="Para 06"/>
      </w:pPr>
      <w:r>
        <w:t>Underneath the partition map, you may see a “Mount selected partition” (triangle) or</w:t>
      </w:r>
      <w:r>
        <w:rPr>
          <w:rStyle w:val="Text0"/>
        </w:rPr>
        <w:t xml:space="preserve"> </w:t>
      </w:r>
      <w:r>
        <w:t>“Unmount selected partition” (square) icon, a “Create partition in unallocated space” (plus) icon,</w:t>
      </w:r>
      <w:r>
        <w:rPr>
          <w:rStyle w:val="Text0"/>
        </w:rPr>
        <w:t xml:space="preserve"> </w:t>
      </w:r>
      <w:r>
        <w:t>an “Additional partition options” (gear) icon, and, far to the right, a red “Delete selected partition”</w:t>
      </w:r>
      <w:r>
        <w:rPr>
          <w:rStyle w:val="Text0"/>
        </w:rPr>
        <w:t xml:space="preserve"> </w:t>
      </w:r>
      <w:r>
        <w:t>(minus) icon. Select a partition by clicking on it. If the partition contains a file system, you can use</w:t>
      </w:r>
      <w:r>
        <w:rPr>
          <w:rStyle w:val="Text0"/>
        </w:rPr>
        <w:t xml:space="preserve"> </w:t>
      </w:r>
      <w:r>
        <w:t>the mount and unmount icons to change whether the file system is available to use. If the file</w:t>
      </w:r>
      <w:r>
        <w:rPr>
          <w:rStyle w:val="Text0"/>
        </w:rPr>
        <w:t xml:space="preserve"> </w:t>
      </w:r>
      <w:r>
        <w:t>system is not in use, you can delete the partition or use the “Additional partitions” button to edit</w:t>
      </w:r>
      <w:r>
        <w:rPr>
          <w:rStyle w:val="Text0"/>
        </w:rPr>
        <w:t xml:space="preserve"> </w:t>
      </w:r>
      <w:r>
        <w:t>the file system or format the partition.</w:t>
      </w:r>
    </w:p>
    <w:p>
      <w:pPr>
        <w:pStyle w:val="Para 06"/>
      </w:pPr>
      <w:r>
        <w:t>Formatting a partition allows you to choose between three file system formats. FAT is</w:t>
      </w:r>
      <w:r>
        <w:rPr>
          <w:rStyle w:val="Text0"/>
        </w:rPr>
        <w:t xml:space="preserve"> </w:t>
      </w:r>
      <w:r>
        <w:t>compatible with practically all devices and operating systems, but no single file can be over 4.3 GB</w:t>
      </w:r>
      <w:r>
        <w:rPr>
          <w:rStyle w:val="Text0"/>
        </w:rPr>
        <w:t xml:space="preserve"> </w:t>
      </w:r>
      <w:r>
        <w:t>in size. NTFS is used by Windows and lacks the file size limitation of FAT but cannot be written to</w:t>
      </w:r>
      <w:r>
        <w:rPr>
          <w:rStyle w:val="Text0"/>
        </w:rPr>
        <w:t xml:space="preserve"> </w:t>
      </w:r>
      <w:r>
        <w:t>by OS X without additional software. Ext4 is compatible with most Linux systems, and despite the</w:t>
      </w:r>
      <w:r>
        <w:rPr>
          <w:rStyle w:val="Text0"/>
        </w:rPr>
        <w:t xml:space="preserve"> </w:t>
      </w:r>
      <w:r>
        <w:t>label, it is perfectly fine to use Ext4 on removable drives, although they will only be readable on</w:t>
      </w:r>
      <w:r>
        <w:rPr>
          <w:rStyle w:val="Text0"/>
        </w:rPr>
        <w:t xml:space="preserve"> </w:t>
      </w:r>
      <w:r>
        <w:t>another Linux system. The “Encrypted” option creates an Ext4 filesystem inside an encrypted</w:t>
      </w:r>
      <w:r>
        <w:rPr>
          <w:rStyle w:val="Text0"/>
        </w:rPr>
        <w:t xml:space="preserve"> </w:t>
      </w:r>
      <w:r>
        <w:t>LUKS container. Ubuntu will prompt you for the decryption password each time you mount the</w:t>
      </w:r>
      <w:r>
        <w:rPr>
          <w:rStyle w:val="Text0"/>
        </w:rPr>
        <w:t xml:space="preserve"> </w:t>
      </w:r>
      <w:r>
        <w:t>encrypted filesystem. You can use the “Other” option to specify a specific filesystem type if you</w:t>
      </w:r>
      <w:r>
        <w:rPr>
          <w:rStyle w:val="Text0"/>
        </w:rPr>
        <w:t xml:space="preserve"> </w:t>
      </w:r>
      <w:r>
        <w:t>need something different for a special purpose. Ubuntu should be able to read every format listed,</w:t>
      </w:r>
      <w:r>
        <w:rPr>
          <w:rStyle w:val="Text0"/>
        </w:rPr>
        <w:t xml:space="preserve"> </w:t>
      </w:r>
      <w:r>
        <w:t>but won’t have the software necessary to create every new file system by default. For instance,</w:t>
      </w:r>
      <w:r>
        <w:rPr>
          <w:rStyle w:val="Text0"/>
        </w:rPr>
        <w:t xml:space="preserve"> </w:t>
      </w:r>
      <w:r>
        <w:t>exFAT is very popular for large USB disks used on Windows and for some game consoles. Ubuntu</w:t>
      </w:r>
      <w:r>
        <w:rPr>
          <w:rStyle w:val="Text0"/>
        </w:rPr>
        <w:t xml:space="preserve"> </w:t>
      </w:r>
      <w:r>
        <w:t>can use disks already formatted with exFAT, but can’t create new exFAT file systems without</w:t>
      </w:r>
      <w:r>
        <w:rPr>
          <w:rStyle w:val="Text0"/>
        </w:rPr>
        <w:t xml:space="preserve"> </w:t>
      </w:r>
      <w:r>
        <w:t>additional software.</w:t>
      </w:r>
    </w:p>
    <w:p>
      <w:pPr>
        <w:pStyle w:val="Para 01"/>
      </w:pPr>
      <w:r>
        <w:t/>
      </w:r>
    </w:p>
    <w:p>
      <w:bookmarkStart w:id="254" w:name="Tip_If_you_want_to_format_disks"/>
      <w:pPr>
        <w:pStyle w:val="Para 15"/>
      </w:pPr>
      <w:r>
        <w:rPr>
          <w:rStyle w:val="Text5"/>
        </w:rPr>
        <w:t>Tip</w:t>
      </w:r>
      <w:r>
        <w:rPr>
          <w:rStyle w:val="Text0"/>
        </w:rPr>
        <w:t xml:space="preserve"> </w:t>
      </w:r>
      <w:r>
        <w:t>If you want to format disks with the exFAT file system, you’ll need to install the utilities to</w:t>
      </w:r>
      <w:bookmarkEnd w:id="254"/>
    </w:p>
    <w:p>
      <w:pPr>
        <w:pStyle w:val="Para 15"/>
      </w:pPr>
      <w:r>
        <w:t>do that by running “sudo apt install exfatprogs” in a Terminal. See “Installing Software from the</w:t>
      </w:r>
    </w:p>
    <w:p>
      <w:pPr>
        <w:pStyle w:val="Para 15"/>
      </w:pPr>
      <w:r>
        <w:t>Command Line” below for more detailed instructions.</w:t>
      </w:r>
    </w:p>
    <w:p>
      <w:pPr>
        <w:pStyle w:val="Para 01"/>
      </w:pPr>
      <w:r>
        <w:t/>
      </w:r>
    </w:p>
    <w:p>
      <w:pPr>
        <w:pStyle w:val="Para 04"/>
      </w:pPr>
      <w:r>
        <w:t>Disks displays your computer’s attached disks and enables the most common disk operations as</w:t>
      </w:r>
      <w:r>
        <w:rPr>
          <w:rStyle w:val="Text0"/>
        </w:rPr>
        <w:t xml:space="preserve"> </w:t>
      </w:r>
      <w:r>
        <w:t>well as a large number of very technical options, such as complex formatting, changing file system</w:t>
      </w:r>
      <w:r>
        <w:rPr>
          <w:rStyle w:val="Text0"/>
        </w:rPr>
        <w:t xml:space="preserve"> </w:t>
      </w:r>
      <w:r>
        <w:t>mount parameters, and adjusting performance characteristics. While caution should be used when</w:t>
      </w:r>
      <w:r>
        <w:rPr>
          <w:rStyle w:val="Text0"/>
        </w:rPr>
        <w:t xml:space="preserve"> </w:t>
      </w:r>
      <w:r>
        <w:t>working with drives containing important data, Disks is a powerful tool that can be used for</w:t>
      </w:r>
      <w:r>
        <w:rPr>
          <w:rStyle w:val="Text0"/>
        </w:rPr>
        <w:t xml:space="preserve"> </w:t>
      </w:r>
      <w:r>
        <w:t>anything from simple formatting to working to rescue or repair a computer’s drives while booted</w:t>
      </w:r>
      <w:r>
        <w:rPr>
          <w:rStyle w:val="Text0"/>
        </w:rPr>
        <w:t xml:space="preserve"> </w:t>
      </w:r>
      <w:r>
        <w:t>from the Ubuntu install media.</w:t>
      </w:r>
    </w:p>
    <w:p>
      <w:pPr>
        <w:pStyle w:val="Para 01"/>
      </w:pPr>
      <w:r>
        <w:t/>
      </w:r>
    </w:p>
    <w:p>
      <w:pPr>
        <w:pStyle w:val="Para 16"/>
      </w:pPr>
      <w:r>
        <w:t>Using Multiple Workspaces</w:t>
      </w:r>
    </w:p>
    <w:p>
      <w:pPr>
        <w:pStyle w:val="Para 04"/>
      </w:pPr>
      <w:r>
        <w:t>Monitors feature much higher resolutions than in days gone by. The advent of high-definition</w:t>
      </w:r>
      <w:r>
        <w:rPr>
          <w:rStyle w:val="Text0"/>
        </w:rPr>
        <w:t xml:space="preserve"> </w:t>
      </w:r>
      <w:r>
        <w:t>television has made a resolution of 1,920 by 1,080 pixels standard, and now 3840x2160 “4K”</w:t>
      </w:r>
      <w:r>
        <w:rPr>
          <w:rStyle w:val="Text0"/>
        </w:rPr>
        <w:t xml:space="preserve"> </w:t>
      </w:r>
      <w:r>
        <w:t>monitors are popular. Just 25 years ago, 640 x 480 and 800 x 600 were far more common. Special</w:t>
      </w:r>
      <w:r>
        <w:rPr>
          <w:rStyle w:val="Text0"/>
        </w:rPr>
        <w:t xml:space="preserve"> </w:t>
      </w:r>
      <w:r>
        <w:t>features, such as “virtual desktops ,” were developed to help deal with limited screen space. In</w:t>
      </w:r>
      <w:r>
        <w:rPr>
          <w:rStyle w:val="Text0"/>
        </w:rPr>
        <w:t xml:space="preserve"> </w:t>
      </w:r>
      <w:r>
        <w:t>Ubuntu, this feature is called “workspaces” and is a standard part of your desktop.</w:t>
      </w:r>
    </w:p>
    <w:p>
      <w:pPr>
        <w:pStyle w:val="Para 06"/>
      </w:pPr>
      <w:r>
        <w:t>When you run graphical applications, they display in one or more windows. As you arrange</w:t>
      </w:r>
      <w:r>
        <w:rPr>
          <w:rStyle w:val="Text0"/>
        </w:rPr>
        <w:t xml:space="preserve"> </w:t>
      </w:r>
      <w:r>
        <w:t>windows on the screen, they fill up your computer’s desktop. You can set up a desktop to work for</w:t>
      </w:r>
      <w:r>
        <w:rPr>
          <w:rStyle w:val="Text0"/>
        </w:rPr>
        <w:t xml:space="preserve"> </w:t>
      </w:r>
      <w:r>
        <w:t>a specific task, but when you switch to a different task, you need to rearrange your windows again.</w:t>
      </w:r>
      <w:r>
        <w:rPr>
          <w:rStyle w:val="Text0"/>
        </w:rPr>
        <w:t xml:space="preserve"> </w:t>
      </w:r>
      <w:r>
        <w:t>This can be inefficient if you are constantly rotating between tasks. Ubuntu automatically provides</w:t>
      </w:r>
      <w:r>
        <w:rPr>
          <w:rStyle w:val="Text0"/>
        </w:rPr>
        <w:t xml:space="preserve"> </w:t>
      </w:r>
      <w:r>
        <w:t>you a new workspace whenever you need one. These additional workspaces extend to the right in</w:t>
      </w:r>
      <w:r>
        <w:rPr>
          <w:rStyle w:val="Text0"/>
        </w:rPr>
        <w:t xml:space="preserve"> </w:t>
      </w:r>
      <w:r>
        <w:t>a horizontal row.</w:t>
      </w:r>
    </w:p>
    <w:p>
      <w:pPr>
        <w:pStyle w:val="Para 06"/>
      </w:pPr>
      <w:r>
        <w:t>To see the applications running on your current workspace, as well as previews of the other</w:t>
      </w:r>
      <w:r>
        <w:rPr>
          <w:rStyle w:val="Text0"/>
        </w:rPr>
        <w:t xml:space="preserve"> </w:t>
      </w:r>
      <w:r>
        <w:t>workspaces available to you, move your mouse to the very top left of your monitor, and click the</w:t>
      </w:r>
      <w:r>
        <w:rPr>
          <w:rStyle w:val="Text0"/>
        </w:rPr>
        <w:t xml:space="preserve"> </w:t>
      </w:r>
      <w:r>
        <w:t>Activities button to open the Activities overview. You will see your current workspace, and all open</w:t>
      </w:r>
      <w:r>
        <w:rPr>
          <w:rStyle w:val="Text0"/>
        </w:rPr>
        <w:t xml:space="preserve"> </w:t>
      </w:r>
      <w:r>
        <w:t>windows on that workspace will be spread out so you can select one and bring in into focus (see</w:t>
      </w:r>
    </w:p>
    <w:p>
      <w:pPr>
        <w:pStyle w:val="Para 04"/>
      </w:pPr>
      <w:r>
        <w:t>Figure</w:t>
      </w:r>
      <w:hyperlink w:anchor="page_246">
        <w:r>
          <w:rPr>
            <w:rStyle w:val="Text2"/>
          </w:rPr>
          <w:t xml:space="preserve"> </w:t>
          <w:t>6-4</w:t>
        </w:r>
      </w:hyperlink>
      <w:r>
        <w:t>).</w:t>
      </w:r>
    </w:p>
    <w:p>
      <w:pPr>
        <w:pStyle w:val="0 Block"/>
      </w:pPr>
    </w:p>
    <w:p>
      <w:bookmarkStart w:id="255" w:name="page_246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29" name="index-246_1.jpg" descr="index-24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6_1.jpg" descr="index-246_1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5"/>
    </w:p>
    <w:p>
      <w:pPr>
        <w:pStyle w:val="Para 03"/>
      </w:pPr>
      <w:r>
        <w:rPr>
          <w:rStyle w:val="Text1"/>
        </w:rPr>
        <w:t>Figure 6-4</w:t>
      </w:r>
      <w:r>
        <w:rPr>
          <w:rStyle w:val="Text0"/>
        </w:rPr>
        <w:t xml:space="preserve"> </w:t>
      </w:r>
      <w:r>
        <w:t>The Activities overview shows you your current and all active workspaces</w:t>
      </w:r>
    </w:p>
    <w:p>
      <w:pPr>
        <w:pStyle w:val="Para 01"/>
      </w:pPr>
      <w:r>
        <w:t/>
      </w:r>
    </w:p>
    <w:p>
      <w:pPr>
        <w:pStyle w:val="Para 06"/>
      </w:pPr>
      <w:r>
        <w:t>If you only have one active workspace , you will see the edge of an additional workspace on the</w:t>
      </w:r>
      <w:r>
        <w:rPr>
          <w:rStyle w:val="Text0"/>
        </w:rPr>
        <w:t xml:space="preserve"> </w:t>
      </w:r>
      <w:r>
        <w:t>right side of your screen. You can drag any open window to the edge of the screen to move it to the</w:t>
      </w:r>
      <w:r>
        <w:rPr>
          <w:rStyle w:val="Text0"/>
        </w:rPr>
        <w:t xml:space="preserve"> </w:t>
      </w:r>
      <w:r>
        <w:t>new workspace. If you have more than one active workspace, you will see a small thumbnail view</w:t>
      </w:r>
      <w:r>
        <w:rPr>
          <w:rStyle w:val="Text0"/>
        </w:rPr>
        <w:t xml:space="preserve"> </w:t>
      </w:r>
      <w:r>
        <w:t>of all workspaces under the search field. You can click these thumbnails to change your active</w:t>
      </w:r>
      <w:r>
        <w:rPr>
          <w:rStyle w:val="Text0"/>
        </w:rPr>
        <w:t xml:space="preserve"> </w:t>
      </w:r>
      <w:r>
        <w:t>workspace. You can also drag windows from your current workspace onto any of the other</w:t>
      </w:r>
      <w:r>
        <w:rPr>
          <w:rStyle w:val="Text0"/>
        </w:rPr>
        <w:t xml:space="preserve"> </w:t>
      </w:r>
      <w:r>
        <w:t>workspace thumbnails.</w:t>
      </w:r>
    </w:p>
    <w:p>
      <w:pPr>
        <w:pStyle w:val="Para 06"/>
      </w:pPr>
      <w:r>
        <w:t>Ubuntu manages your workspaces automatically. You will always have an empty workspace to</w:t>
      </w:r>
      <w:r>
        <w:rPr>
          <w:rStyle w:val="Text0"/>
        </w:rPr>
        <w:t xml:space="preserve"> </w:t>
      </w:r>
      <w:r>
        <w:t>the right of all your workspaces that you can begin using at any time, and any empty workspace</w:t>
      </w:r>
      <w:r>
        <w:rPr>
          <w:rStyle w:val="Text0"/>
        </w:rPr>
        <w:t xml:space="preserve"> </w:t>
      </w:r>
      <w:r>
        <w:t>will be removed automatically. Workspaces are organizational in nature and do not take up</w:t>
      </w:r>
      <w:r>
        <w:rPr>
          <w:rStyle w:val="Text0"/>
        </w:rPr>
        <w:t xml:space="preserve"> </w:t>
      </w:r>
      <w:r>
        <w:t>significant memory or other resources, so you can use as few or as many as you find convenient.</w:t>
      </w:r>
    </w:p>
    <w:p>
      <w:pPr>
        <w:pStyle w:val="Para 06"/>
      </w:pPr>
      <w:r>
        <w:t>Everyone has a favorite way to use multiple workspaces, but one popular use is to use each</w:t>
      </w:r>
      <w:r>
        <w:rPr>
          <w:rStyle w:val="Text0"/>
        </w:rPr>
        <w:t xml:space="preserve"> </w:t>
      </w:r>
      <w:r>
        <w:t>workspace to perform different categories of tasks. For example, if you’re planning a day of</w:t>
      </w:r>
      <w:r>
        <w:rPr>
          <w:rStyle w:val="Text0"/>
        </w:rPr>
        <w:t xml:space="preserve"> </w:t>
      </w:r>
      <w:r>
        <w:t>working at the computer, you might set up one workspace with your word processor and web</w:t>
      </w:r>
      <w:r>
        <w:rPr>
          <w:rStyle w:val="Text0"/>
        </w:rPr>
        <w:t xml:space="preserve"> </w:t>
      </w:r>
      <w:r>
        <w:t>browser, a second workspace with your email client, a third workspace with Rhythmbox for</w:t>
      </w:r>
      <w:r>
        <w:rPr>
          <w:rStyle w:val="Text0"/>
        </w:rPr>
        <w:t xml:space="preserve"> </w:t>
      </w:r>
      <w:r>
        <w:t>background music, and the last workspace with Solitaire or Mines for your periodic breaks. With</w:t>
      </w:r>
      <w:r>
        <w:rPr>
          <w:rStyle w:val="Text0"/>
        </w:rPr>
        <w:t xml:space="preserve"> </w:t>
      </w:r>
      <w:r>
        <w:t>each workspace focused on a different activity, you can take a break by switching to a workspace.</w:t>
      </w:r>
      <w:r>
        <w:rPr>
          <w:rStyle w:val="Text0"/>
        </w:rPr>
        <w:t xml:space="preserve"> </w:t>
      </w:r>
      <w:r>
        <w:t>When you’re ready to resume work, you can switch back to your first workspace, and all your</w:t>
      </w:r>
      <w:r>
        <w:rPr>
          <w:rStyle w:val="Text0"/>
        </w:rPr>
        <w:t xml:space="preserve"> </w:t>
      </w:r>
      <w:r>
        <w:t>applications are running and arranged just the way you had them. This can greatly increase your</w:t>
      </w:r>
      <w:r>
        <w:rPr>
          <w:rStyle w:val="Text0"/>
        </w:rPr>
        <w:t xml:space="preserve"> </w:t>
      </w:r>
      <w:r>
        <w:t>productivity—as long as you’re honest about the time you spend on your “work break” workspace!</w:t>
      </w:r>
      <w:r>
        <w:rPr>
          <w:rStyle w:val="Text0"/>
        </w:rPr>
        <w:t xml:space="preserve"> </w:t>
      </w:r>
      <w:r>
        <w:t>Don’t forget that there’s no need to use every workspace just because they’re there. You can use</w:t>
      </w:r>
      <w:r>
        <w:rPr>
          <w:rStyle w:val="Text0"/>
        </w:rPr>
        <w:t xml:space="preserve"> </w:t>
      </w:r>
      <w:r>
        <w:t>only two or three if you like.</w:t>
      </w:r>
    </w:p>
    <w:p>
      <w:pPr>
        <w:pStyle w:val="Para 06"/>
      </w:pPr>
      <w:r>
        <w:t>Using workspaces is fairly simple. When you launch an application, it appears on your current</w:t>
      </w:r>
      <w:r>
        <w:rPr>
          <w:rStyle w:val="Text0"/>
        </w:rPr>
        <w:t xml:space="preserve"> </w:t>
      </w:r>
      <w:r>
        <w:t>workspace, and you can switch to a different workspace whenever you like. The easiest way to</w:t>
      </w:r>
      <w:r>
        <w:rPr>
          <w:rStyle w:val="Text0"/>
        </w:rPr>
        <w:t xml:space="preserve"> </w:t>
      </w:r>
      <w:r>
        <w:t>switch is to click the Activities button at the top left of your screen or press the Super key. Click on</w:t>
      </w:r>
      <w:r>
        <w:rPr>
          <w:rStyle w:val="Text0"/>
        </w:rPr>
        <w:t xml:space="preserve"> </w:t>
      </w:r>
      <w:r>
        <w:t>your desired workspace and then press the Super key again. Clicking the application grid also</w:t>
      </w:r>
    </w:p>
    <w:p>
      <w:pPr>
        <w:pStyle w:val="Para 04"/>
      </w:pPr>
      <w:r>
        <w:t>gives you larger workspace previews (see Figure</w:t>
      </w:r>
      <w:hyperlink w:anchor="page_247">
        <w:r>
          <w:rPr>
            <w:rStyle w:val="Text2"/>
          </w:rPr>
          <w:t xml:space="preserve"> </w:t>
          <w:t>6-5</w:t>
        </w:r>
      </w:hyperlink>
      <w:r>
        <w:t>). You can click on a workspace to switch to it</w:t>
      </w:r>
      <w:r>
        <w:rPr>
          <w:rStyle w:val="Text0"/>
        </w:rPr>
        <w:t xml:space="preserve"> </w:t>
      </w:r>
      <w:r>
        <w:t>immediately, or drag windows between workspaces, although this is less easy than in the Activities</w:t>
      </w:r>
      <w:r>
        <w:rPr>
          <w:rStyle w:val="Text0"/>
        </w:rPr>
        <w:t xml:space="preserve"> </w:t>
      </w:r>
      <w:r>
        <w:t>overview. Once you select a new workspace, your view will zoom back into your new workspace,</w:t>
      </w:r>
      <w:r>
        <w:rPr>
          <w:rStyle w:val="Text0"/>
        </w:rPr>
        <w:t xml:space="preserve"> </w:t>
      </w:r>
      <w:r>
        <w:t>and you’ll be able to work with those windows.</w:t>
      </w:r>
    </w:p>
    <w:p>
      <w:bookmarkStart w:id="256" w:name="page_24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0" name="index-247_1.jpg" descr="index-24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7_1.jpg" descr="index-247_1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6"/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6-5</w:t>
      </w:r>
      <w:r>
        <w:rPr>
          <w:rStyle w:val="Text0"/>
        </w:rPr>
        <w:t xml:space="preserve"> </w:t>
      </w:r>
      <w:r>
        <w:t>The application grid lets you instantly switch between workspaces by clicking on them</w:t>
      </w:r>
    </w:p>
    <w:p>
      <w:pPr>
        <w:pStyle w:val="Para 01"/>
      </w:pPr>
      <w:r>
        <w:t/>
      </w:r>
    </w:p>
    <w:p>
      <w:pPr>
        <w:pStyle w:val="Para 06"/>
      </w:pPr>
      <w:r>
        <w:t>The Unity Dock will show all running applications, but the Alt+Tab window switcher will only</w:t>
      </w:r>
      <w:r>
        <w:rPr>
          <w:rStyle w:val="Text0"/>
        </w:rPr>
        <w:t xml:space="preserve"> </w:t>
      </w:r>
      <w:r>
        <w:t>show applications on your current workspace. Clicking the Launcher icon for an application on</w:t>
      </w:r>
      <w:r>
        <w:rPr>
          <w:rStyle w:val="Text0"/>
        </w:rPr>
        <w:t xml:space="preserve"> </w:t>
      </w:r>
      <w:r>
        <w:t>another workspace will automatically switch you to its active workspace, with a sliding animation</w:t>
      </w:r>
      <w:r>
        <w:rPr>
          <w:rStyle w:val="Text0"/>
        </w:rPr>
        <w:t xml:space="preserve"> </w:t>
      </w:r>
      <w:r>
        <w:t>that helps you keep track of which workspace is active. This gives you a nice balance: workspaces</w:t>
      </w:r>
      <w:r>
        <w:rPr>
          <w:rStyle w:val="Text0"/>
        </w:rPr>
        <w:t xml:space="preserve"> </w:t>
      </w:r>
      <w:r>
        <w:t>simplify Alt+Tab switching as you focus on a task, while the Dock gives you instant access to</w:t>
      </w:r>
      <w:r>
        <w:rPr>
          <w:rStyle w:val="Text0"/>
        </w:rPr>
        <w:t xml:space="preserve"> </w:t>
      </w:r>
      <w:r>
        <w:t>everything running on your computer. If you want quick keyboard access to all applications on all</w:t>
      </w:r>
      <w:r>
        <w:rPr>
          <w:rStyle w:val="Text0"/>
        </w:rPr>
        <w:t xml:space="preserve"> </w:t>
      </w:r>
      <w:r>
        <w:t>workspaces, the Super+Tab application will show everything running on your computer.</w:t>
      </w:r>
    </w:p>
    <w:p>
      <w:pPr>
        <w:pStyle w:val="Para 06"/>
      </w:pPr>
      <w:r>
        <w:t>There are additional ways to move an application to other workspaces as well as dragging and</w:t>
      </w:r>
      <w:r>
        <w:rPr>
          <w:rStyle w:val="Text0"/>
        </w:rPr>
        <w:t xml:space="preserve"> </w:t>
      </w:r>
      <w:r>
        <w:t>dropping them in the Activities overview. You can also right-click the title bar of any window and</w:t>
      </w:r>
      <w:r>
        <w:rPr>
          <w:rStyle w:val="Text0"/>
        </w:rPr>
        <w:t xml:space="preserve"> </w:t>
      </w:r>
      <w:r>
        <w:t>choose from several options. “Always on Visible Workspace” will place the window in the same</w:t>
      </w:r>
      <w:r>
        <w:rPr>
          <w:rStyle w:val="Text0"/>
        </w:rPr>
        <w:t xml:space="preserve"> </w:t>
      </w:r>
      <w:r>
        <w:t>location on all workspaces. “Move to Workspace Left/Right” lets you move a window to an</w:t>
      </w:r>
      <w:r>
        <w:rPr>
          <w:rStyle w:val="Text0"/>
        </w:rPr>
        <w:t xml:space="preserve"> </w:t>
      </w:r>
      <w:r>
        <w:t>adjacent workspace. This is a good way of setting up workspaces when you’ve already been</w:t>
      </w:r>
      <w:r>
        <w:rPr>
          <w:rStyle w:val="Text0"/>
        </w:rPr>
        <w:t xml:space="preserve"> </w:t>
      </w:r>
      <w:r>
        <w:t>working in a single workspace for a while but want to change your workflow to start using the</w:t>
      </w:r>
      <w:r>
        <w:rPr>
          <w:rStyle w:val="Text0"/>
        </w:rPr>
        <w:t xml:space="preserve"> </w:t>
      </w:r>
      <w:r>
        <w:t>others.</w:t>
      </w:r>
    </w:p>
    <w:p>
      <w:pPr>
        <w:pStyle w:val="Para 06"/>
      </w:pPr>
      <w:r>
        <w:t>Once you get accustomed to working with multiple workspaces, you can switch between them</w:t>
      </w:r>
      <w:r>
        <w:rPr>
          <w:rStyle w:val="Text0"/>
        </w:rPr>
        <w:t xml:space="preserve"> </w:t>
      </w:r>
      <w:r>
        <w:t>even faster by pressing and holding Ctrl and Alt and pressing the left or right arrow key. Ubuntu</w:t>
      </w:r>
      <w:r>
        <w:rPr>
          <w:rStyle w:val="Text0"/>
        </w:rPr>
        <w:t xml:space="preserve"> </w:t>
      </w:r>
      <w:r>
        <w:t>will show a small indicator of your workspaces as your view slides to the new one. Holding Shift</w:t>
      </w:r>
      <w:r>
        <w:rPr>
          <w:rStyle w:val="Text0"/>
        </w:rPr>
        <w:t xml:space="preserve"> </w:t>
      </w:r>
      <w:r>
        <w:t>while you press Ctrl and Alt will bring the active window with you to the new workspace. This</w:t>
      </w:r>
      <w:r>
        <w:rPr>
          <w:rStyle w:val="Text0"/>
        </w:rPr>
        <w:t xml:space="preserve"> </w:t>
      </w:r>
      <w:r>
        <w:t>keyboard shortcut is a little more obscure but can be useful when moving a window around after</w:t>
      </w:r>
      <w:r>
        <w:rPr>
          <w:rStyle w:val="Text0"/>
        </w:rPr>
        <w:t xml:space="preserve"> </w:t>
      </w:r>
      <w:r>
        <w:t>your workspaces are set up.</w:t>
      </w:r>
    </w:p>
    <w:p>
      <w:pPr>
        <w:pStyle w:val="Para 06"/>
      </w:pPr>
      <w:r>
        <w:t>Ubuntu lets you slightly customize the way multitasking with workspaces work. One</w:t>
      </w:r>
      <w:r>
        <w:rPr>
          <w:rStyle w:val="Text0"/>
        </w:rPr>
        <w:t xml:space="preserve"> </w:t>
      </w:r>
      <w:r>
        <w:t>interesting setting is how to use workspaces when you have multiple monitors attached to your</w:t>
      </w:r>
    </w:p>
    <w:p>
      <w:pPr>
        <w:pStyle w:val="Para 04"/>
      </w:pPr>
      <w:r>
        <w:t>computer (see Figure</w:t>
      </w:r>
      <w:hyperlink w:anchor="page_248">
        <w:r>
          <w:rPr>
            <w:rStyle w:val="Text2"/>
          </w:rPr>
          <w:t xml:space="preserve"> </w:t>
          <w:t>6-6</w:t>
        </w:r>
      </w:hyperlink>
      <w:r>
        <w:t>).</w:t>
      </w:r>
    </w:p>
    <w:p>
      <w:bookmarkStart w:id="257" w:name="page_24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1" name="index-248_1.jpg" descr="index-24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8_1.jpg" descr="index-248_1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7"/>
    </w:p>
    <w:p>
      <w:pPr>
        <w:pStyle w:val="Para 03"/>
      </w:pPr>
      <w:r>
        <w:rPr>
          <w:rStyle w:val="Text1"/>
        </w:rPr>
        <w:t>Figure 6-6</w:t>
      </w:r>
      <w:r>
        <w:rPr>
          <w:rStyle w:val="Text0"/>
        </w:rPr>
        <w:t xml:space="preserve"> </w:t>
      </w:r>
      <w:r>
        <w:t>You can adjust workspace multitasking to better suit your preferences</w:t>
      </w:r>
    </w:p>
    <w:p>
      <w:pPr>
        <w:pStyle w:val="Para 01"/>
      </w:pPr>
      <w:r>
        <w:t/>
      </w:r>
    </w:p>
    <w:p>
      <w:pPr>
        <w:pStyle w:val="Para 06"/>
      </w:pPr>
      <w:r>
        <w:t>By default, only your primary display is affected by workspaces. This leaves your secondary</w:t>
      </w:r>
      <w:r>
        <w:rPr>
          <w:rStyle w:val="Text0"/>
        </w:rPr>
        <w:t xml:space="preserve"> </w:t>
      </w:r>
      <w:r>
        <w:t>displays alone as you switch between workspaces. This is incredibly useful if, for instance, you are</w:t>
      </w:r>
      <w:r>
        <w:rPr>
          <w:rStyle w:val="Text0"/>
        </w:rPr>
        <w:t xml:space="preserve"> </w:t>
      </w:r>
      <w:r>
        <w:t>using a secondary display for reference during research, or possibly for watching video while you</w:t>
      </w:r>
      <w:r>
        <w:rPr>
          <w:rStyle w:val="Text0"/>
        </w:rPr>
        <w:t xml:space="preserve"> </w:t>
      </w:r>
      <w:r>
        <w:t>work on your primary display. But you may find it more valuable to treat all of your monitors as a</w:t>
      </w:r>
      <w:r>
        <w:rPr>
          <w:rStyle w:val="Text0"/>
        </w:rPr>
        <w:t xml:space="preserve"> </w:t>
      </w:r>
      <w:r>
        <w:t>single workspace. For that, open Settings, click Multitasking on the left, and then scroll down to the</w:t>
      </w:r>
      <w:r>
        <w:rPr>
          <w:rStyle w:val="Text0"/>
        </w:rPr>
        <w:t xml:space="preserve"> </w:t>
      </w:r>
      <w:r>
        <w:t>Multi-Monitor section. You can choose between “Workspace on primary display only” and</w:t>
      </w:r>
      <w:r>
        <w:rPr>
          <w:rStyle w:val="Text0"/>
        </w:rPr>
        <w:t xml:space="preserve"> </w:t>
      </w:r>
      <w:r>
        <w:t>“Workspaces on all displays.” Try out each setting for yourself.</w:t>
      </w:r>
    </w:p>
    <w:p>
      <w:pPr>
        <w:pStyle w:val="Para 06"/>
      </w:pPr>
      <w:r>
        <w:t>Workspaces are an advanced feature that you can use for even greater productivity on Ubuntu.</w:t>
      </w:r>
      <w:r>
        <w:rPr>
          <w:rStyle w:val="Text0"/>
        </w:rPr>
        <w:t xml:space="preserve"> </w:t>
      </w:r>
      <w:r>
        <w:t>Not only do they simplify application switching and multitasking, but they can help you optimize</w:t>
      </w:r>
      <w:r>
        <w:rPr>
          <w:rStyle w:val="Text0"/>
        </w:rPr>
        <w:t xml:space="preserve"> </w:t>
      </w:r>
      <w:r>
        <w:t>your workflow as you move from task to task—making you more efficient as you focus on work</w:t>
      </w:r>
      <w:r>
        <w:rPr>
          <w:rStyle w:val="Text0"/>
        </w:rPr>
        <w:t xml:space="preserve"> </w:t>
      </w:r>
      <w:r>
        <w:t>and reducing your downtime between tasks.</w:t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6"/>
        </w:rPr>
        <w:t>Installing Alternate Desktop Environments</w:t>
      </w:r>
      <w:r>
        <w:rPr>
          <w:rStyle w:val="Text0"/>
        </w:rPr>
        <w:t xml:space="preserve"> </w:t>
      </w:r>
      <w:r>
        <w:t>One of the most compelling things about Ubuntu and Linux in general is the amount of</w:t>
      </w:r>
      <w:r>
        <w:rPr>
          <w:rStyle w:val="Text0"/>
        </w:rPr>
        <w:t xml:space="preserve"> </w:t>
      </w:r>
      <w:r>
        <w:t>customization that is available. By installing different software on top of the kernel, you can create</w:t>
      </w:r>
      <w:r>
        <w:rPr>
          <w:rStyle w:val="Text0"/>
        </w:rPr>
        <w:t xml:space="preserve"> </w:t>
      </w:r>
      <w:r>
        <w:t>an operating system that suits your needs perfectly. Even the default Ubuntu graphical interface is</w:t>
      </w:r>
      <w:r>
        <w:rPr>
          <w:rStyle w:val="Text0"/>
        </w:rPr>
        <w:t xml:space="preserve"> </w:t>
      </w:r>
      <w:r>
        <w:t>just one option out of dozens that you can change to suit your personal preferences. Ubuntu is</w:t>
      </w:r>
      <w:r>
        <w:rPr>
          <w:rStyle w:val="Text0"/>
        </w:rPr>
        <w:t xml:space="preserve"> </w:t>
      </w:r>
      <w:r>
        <w:t>available in the form of several “flavors” that share a core Ubuntu system but have different</w:t>
      </w:r>
      <w:r>
        <w:rPr>
          <w:rStyle w:val="Text0"/>
        </w:rPr>
        <w:t xml:space="preserve"> </w:t>
      </w:r>
      <w:r>
        <w:t>desktop environments built on top. Each desktop flavor has a different interface and default</w:t>
      </w:r>
      <w:r>
        <w:rPr>
          <w:rStyle w:val="Text0"/>
        </w:rPr>
        <w:t xml:space="preserve"> </w:t>
      </w:r>
      <w:r>
        <w:t>application selection suited for various preferences or tasks. While a brief overview of many of the</w:t>
      </w:r>
    </w:p>
    <w:p>
      <w:pPr>
        <w:pStyle w:val="Para 04"/>
      </w:pPr>
      <w:r>
        <w:t xml:space="preserve">officially supported desktop flavors is available in Chapter </w:t>
      </w:r>
      <w:hyperlink w:anchor="_c__The_Author_s___under_exclusi">
        <w:r>
          <w:rPr>
            <w:rStyle w:val="Text2"/>
          </w:rPr>
          <w:t>1</w:t>
        </w:r>
      </w:hyperlink>
      <w:r>
        <w:t>, you can use Ubuntu Software to add</w:t>
      </w:r>
      <w:r>
        <w:rPr>
          <w:rStyle w:val="Text0"/>
        </w:rPr>
        <w:t xml:space="preserve"> </w:t>
      </w:r>
      <w:r>
        <w:t>software from any desktop environment to any Ubuntu system. All applications run in all desktop</w:t>
      </w:r>
      <w:r>
        <w:rPr>
          <w:rStyle w:val="Text0"/>
        </w:rPr>
        <w:t xml:space="preserve"> </w:t>
      </w:r>
      <w:r>
        <w:t>environments, and each user can choose a different desktop environment.</w:t>
      </w:r>
    </w:p>
    <w:p>
      <w:pPr>
        <w:pStyle w:val="Para 06"/>
      </w:pPr>
      <w:r>
        <w:t>Installing a new desktop environment is as easy as running a command in Terminal. Ubuntu</w:t>
      </w:r>
      <w:r>
        <w:rPr>
          <w:rStyle w:val="Text0"/>
        </w:rPr>
        <w:t xml:space="preserve"> </w:t>
      </w:r>
      <w:r>
        <w:t>will download and configure the additional software, and you can choose which desktop you wish</w:t>
      </w:r>
      <w:r>
        <w:rPr>
          <w:rStyle w:val="Text0"/>
        </w:rPr>
        <w:t xml:space="preserve"> </w:t>
      </w:r>
      <w:r>
        <w:t>to run on the login screen. Because Ubuntu flavors are made up of a lot of packages, it’s best to</w:t>
      </w:r>
      <w:r>
        <w:rPr>
          <w:rStyle w:val="Text0"/>
        </w:rPr>
        <w:t xml:space="preserve"> </w:t>
      </w:r>
      <w:r>
        <w:t>search for the main package for that flavor. The main package names for each flavor are listed in</w:t>
      </w:r>
    </w:p>
    <w:p>
      <w:bookmarkStart w:id="258" w:name="Table_6_1"/>
      <w:pPr>
        <w:pStyle w:val="Para 04"/>
      </w:pPr>
      <w:r>
        <w:t>Table</w:t>
      </w:r>
      <w:hyperlink w:anchor="Table_6_1">
        <w:r>
          <w:rPr>
            <w:rStyle w:val="Text2"/>
          </w:rPr>
          <w:t xml:space="preserve"> </w:t>
          <w:t>6-1</w:t>
          <w:t>.</w:t>
        </w:r>
      </w:hyperlink>
      <w:bookmarkEnd w:id="258"/>
    </w:p>
    <w:p>
      <w:pPr>
        <w:pStyle w:val="Para 03"/>
      </w:pPr>
      <w:r>
        <w:rPr>
          <w:rStyle w:val="Text1"/>
        </w:rPr>
        <w:t>Table 6-1</w:t>
      </w:r>
      <w:r>
        <w:t xml:space="preserve"> Desktop environments from Ubuntu flavors can be installed by package name</w:t>
      </w:r>
    </w:p>
    <w:p>
      <w:pPr>
        <w:pStyle w:val="Para 03"/>
      </w:pPr>
      <w:r>
        <w:rPr>
          <w:rStyle w:val="Text5"/>
        </w:rPr>
        <w:t>Ubuntu Flavor Desktop Environment</w:t>
      </w:r>
      <w:r>
        <w:rPr>
          <w:rStyle w:val="Text0"/>
        </w:rPr>
        <w:t xml:space="preserve"> </w:t>
      </w:r>
      <w:r>
        <w:rPr>
          <w:rStyle w:val="Text5"/>
        </w:rPr>
        <w:t>Package name</w:t>
      </w:r>
      <w:r>
        <w:rPr>
          <w:rStyle w:val="Text0"/>
        </w:rPr>
        <w:t xml:space="preserve"> </w:t>
      </w:r>
      <w:r>
        <w:t>Ubuntu</w:t>
      </w:r>
      <w:r>
        <w:rPr>
          <w:rStyle w:val="Text0"/>
        </w:rPr>
        <w:t xml:space="preserve"> </w:t>
      </w:r>
      <w:r>
        <w:t>GNOME with a custom Ubuntu session ubuntu-desktop</w:t>
      </w:r>
      <w:r>
        <w:rPr>
          <w:rStyle w:val="Text0"/>
        </w:rPr>
        <w:t xml:space="preserve"> </w:t>
      </w:r>
      <w:r>
        <w:t>Kubuntu</w:t>
      </w:r>
      <w:r>
        <w:rPr>
          <w:rStyle w:val="Text0"/>
        </w:rPr>
        <w:t xml:space="preserve"> </w:t>
      </w:r>
      <w:r>
        <w:t>KDE Plasma Workspace</w:t>
      </w:r>
      <w:r>
        <w:rPr>
          <w:rStyle w:val="Text0"/>
        </w:rPr>
        <w:t xml:space="preserve"> </w:t>
      </w:r>
      <w:r>
        <w:t>kde-standard</w:t>
      </w:r>
      <w:r>
        <w:rPr>
          <w:rStyle w:val="Text0"/>
        </w:rPr>
        <w:t xml:space="preserve"> </w:t>
      </w:r>
      <w:r>
        <w:t>Xubuntu</w:t>
      </w:r>
      <w:r>
        <w:rPr>
          <w:rStyle w:val="Text0"/>
        </w:rPr>
        <w:t xml:space="preserve"> </w:t>
      </w:r>
      <w:r>
        <w:t>XFCE Desktop Environment</w:t>
      </w:r>
      <w:r>
        <w:rPr>
          <w:rStyle w:val="Text0"/>
        </w:rPr>
        <w:t xml:space="preserve"> </w:t>
      </w:r>
      <w:r>
        <w:t>xubuntu-desktop</w:t>
      </w:r>
      <w:r>
        <w:rPr>
          <w:rStyle w:val="Text0"/>
        </w:rPr>
        <w:t xml:space="preserve"> </w:t>
      </w:r>
      <w:r>
        <w:t>Lubuntu</w:t>
      </w:r>
      <w:r>
        <w:rPr>
          <w:rStyle w:val="Text0"/>
        </w:rPr>
        <w:t xml:space="preserve"> </w:t>
      </w:r>
      <w:r>
        <w:t>LXDE</w:t>
      </w:r>
      <w:r>
        <w:rPr>
          <w:rStyle w:val="Text0"/>
        </w:rPr>
        <w:t xml:space="preserve"> </w:t>
      </w:r>
      <w:r>
        <w:t>lubuntu-desktop</w:t>
      </w:r>
      <w:r>
        <w:rPr>
          <w:rStyle w:val="Text0"/>
        </w:rPr>
        <w:t xml:space="preserve"> </w:t>
      </w:r>
      <w:r>
        <w:t>GNOME</w:t>
      </w:r>
      <w:r>
        <w:rPr>
          <w:rStyle w:val="Text0"/>
        </w:rPr>
        <w:t xml:space="preserve"> </w:t>
      </w:r>
      <w:r>
        <w:t>Ubuntu with the GNOME session</w:t>
      </w:r>
      <w:r>
        <w:rPr>
          <w:rStyle w:val="Text0"/>
        </w:rPr>
        <w:t xml:space="preserve"> </w:t>
      </w:r>
      <w:r>
        <w:t>gnome-session</w:t>
      </w:r>
      <w:r>
        <w:rPr>
          <w:rStyle w:val="Text0"/>
        </w:rPr>
        <w:t xml:space="preserve"> </w:t>
      </w:r>
      <w:r>
        <w:t>Ubuntu MATE</w:t>
      </w:r>
      <w:r>
        <w:rPr>
          <w:rStyle w:val="Text0"/>
        </w:rPr>
        <w:t xml:space="preserve"> </w:t>
      </w:r>
      <w:r>
        <w:t>MATE Desktop Environment</w:t>
      </w:r>
      <w:r>
        <w:rPr>
          <w:rStyle w:val="Text0"/>
        </w:rPr>
        <w:t xml:space="preserve"> </w:t>
      </w:r>
      <w:r>
        <w:t>ubuntu-mate-desktop</w:t>
      </w:r>
      <w:r>
        <w:rPr>
          <w:rStyle w:val="Text0"/>
        </w:rPr>
        <w:t xml:space="preserve"> </w:t>
      </w:r>
      <w:r>
        <w:t>Ubuntu Unity</w:t>
      </w:r>
      <w:r>
        <w:rPr>
          <w:rStyle w:val="Text0"/>
        </w:rPr>
        <w:t xml:space="preserve"> </w:t>
      </w:r>
      <w:r>
        <w:t>GNOME with the Unity interface</w:t>
      </w:r>
      <w:r>
        <w:rPr>
          <w:rStyle w:val="Text0"/>
        </w:rPr>
        <w:t xml:space="preserve"> </w:t>
      </w:r>
      <w:r>
        <w:t>ubuntu-unity-desktop</w:t>
      </w:r>
      <w:r>
        <w:rPr>
          <w:rStyle w:val="Text0"/>
        </w:rPr>
        <w:t xml:space="preserve"> </w:t>
      </w:r>
      <w:r>
        <w:t>Ubuntu Studio KDE with media creation tools</w:t>
      </w:r>
      <w:r>
        <w:rPr>
          <w:rStyle w:val="Text0"/>
        </w:rPr>
        <w:t xml:space="preserve"> </w:t>
      </w:r>
      <w:r>
        <w:t>ubuntu-studio-installer(run separately)</w:t>
      </w:r>
    </w:p>
    <w:p>
      <w:pPr>
        <w:pStyle w:val="Para 01"/>
      </w:pPr>
      <w:r>
        <w:t/>
      </w:r>
    </w:p>
    <w:p>
      <w:pPr>
        <w:pStyle w:val="Para 06"/>
      </w:pPr>
      <w:r>
        <w:t>For example, to add the KDE desktop environment to any Ubuntu system, you would open</w:t>
      </w:r>
      <w:r>
        <w:rPr>
          <w:rStyle w:val="Text0"/>
        </w:rPr>
        <w:t xml:space="preserve"> </w:t>
      </w:r>
      <w:r>
        <w:t>Terminal, then type “</w:t>
        <w:t>sudo apt install kde-standard</w:t>
        <w:t>”, enter your password and press</w:t>
      </w:r>
      <w:r>
        <w:rPr>
          <w:rStyle w:val="Text0"/>
        </w:rPr>
        <w:t xml:space="preserve"> </w:t>
      </w:r>
      <w:r>
        <w:t>Enter, and then press Enter again at the confirmation prompt. Ubuntu will download and install all</w:t>
      </w:r>
    </w:p>
    <w:p>
      <w:pPr>
        <w:pStyle w:val="Para 04"/>
      </w:pPr>
      <w:r>
        <w:t>additional programs that were included on the Kubuntu install media (see Figure</w:t>
      </w:r>
      <w:hyperlink w:anchor="Table_6_1">
        <w:r>
          <w:rPr>
            <w:rStyle w:val="Text2"/>
          </w:rPr>
          <w:t xml:space="preserve"> </w:t>
          <w:t>6-7</w:t>
          <w:t>)</w:t>
        </w:r>
      </w:hyperlink>
      <w:r>
        <w:t>.</w:t>
      </w:r>
      <w:r>
        <w:rPr>
          <w:rStyle w:val="Text0"/>
        </w:rPr>
        <w:t xml:space="preserve"> </w:t>
      </w:r>
      <w:r>
        <w:t>Approximately 1.4 GB of additional software is needed on top of an Ubuntu system. If you are</w:t>
      </w:r>
      <w:r>
        <w:rPr>
          <w:rStyle w:val="Text0"/>
        </w:rPr>
        <w:t xml:space="preserve"> </w:t>
      </w:r>
      <w:r>
        <w:t>asked to select a display manager, press Enter to keep your default display manager. (This software</w:t>
      </w:r>
      <w:r>
        <w:rPr>
          <w:rStyle w:val="Text0"/>
        </w:rPr>
        <w:t xml:space="preserve"> </w:t>
      </w:r>
      <w:r>
        <w:t>manages your graphical login screen and user sessions.)</w:t>
      </w:r>
    </w:p>
    <w:p>
      <w:pPr>
        <w:pStyle w:val="Para 01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3162300" cy="2082800"/>
            <wp:effectExtent l="0" r="0" t="0" b="0"/>
            <wp:wrapTopAndBottom/>
            <wp:docPr id="132" name="index-249_1.jpg" descr="index-24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9_1.jpg" descr="index-249_1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6-7</w:t>
      </w:r>
      <w:r>
        <w:rPr>
          <w:rStyle w:val="Text0"/>
        </w:rPr>
        <w:t xml:space="preserve"> </w:t>
      </w:r>
      <w:r>
        <w:t>Kubuntu and KDE can be installed like any other application with just one terminal command</w:t>
      </w:r>
    </w:p>
    <w:p>
      <w:pPr>
        <w:pStyle w:val="Para 01"/>
      </w:pPr>
      <w:r>
        <w:t/>
      </w:r>
    </w:p>
    <w:p>
      <w:pPr>
        <w:pStyle w:val="Para 06"/>
      </w:pPr>
      <w:r>
        <w:t>Once additional desktop environments have been installed, they can be selected on a per-user</w:t>
      </w:r>
      <w:r>
        <w:rPr>
          <w:rStyle w:val="Text0"/>
        </w:rPr>
        <w:t xml:space="preserve"> </w:t>
      </w:r>
      <w:r>
        <w:t>basis at Ubuntu’s login screen. When you select a user and are prompted for your password, the</w:t>
      </w:r>
      <w:r>
        <w:rPr>
          <w:rStyle w:val="Text0"/>
        </w:rPr>
        <w:t xml:space="preserve"> </w:t>
      </w:r>
      <w:r>
        <w:t>bottom right of the screen has a button with a gear icon on it. Clicking on this brings up a menu</w:t>
      </w:r>
    </w:p>
    <w:p>
      <w:pPr>
        <w:pStyle w:val="Para 04"/>
      </w:pPr>
      <w:r>
        <w:t xml:space="preserve">that displays all installed desktop environments (see Figure </w:t>
      </w:r>
      <w:hyperlink w:anchor="page_250">
        <w:r>
          <w:rPr>
            <w:rStyle w:val="Text2"/>
          </w:rPr>
          <w:t>6-8</w:t>
          <w:t>)</w:t>
        </w:r>
      </w:hyperlink>
      <w:r>
        <w:t>. Clicking “Plasma” will choose the</w:t>
      </w:r>
      <w:r>
        <w:rPr>
          <w:rStyle w:val="Text0"/>
        </w:rPr>
        <w:t xml:space="preserve"> </w:t>
      </w:r>
      <w:r>
        <w:t>KDE Plasma desktop environment and return you to the password prompt. Once you enter your</w:t>
      </w:r>
      <w:r>
        <w:rPr>
          <w:rStyle w:val="Text0"/>
        </w:rPr>
        <w:t xml:space="preserve"> </w:t>
      </w:r>
      <w:r>
        <w:t>password and log in, the KDE Plasma Workspace will be your active desktop environment. Ubuntu</w:t>
      </w:r>
      <w:r>
        <w:rPr>
          <w:rStyle w:val="Text0"/>
        </w:rPr>
        <w:t xml:space="preserve"> </w:t>
      </w:r>
      <w:r>
        <w:t>will remember your choice until you change it again at the login screen, and every user can choose</w:t>
      </w:r>
      <w:r>
        <w:rPr>
          <w:rStyle w:val="Text0"/>
        </w:rPr>
        <w:t xml:space="preserve"> </w:t>
      </w:r>
      <w:r>
        <w:t>their preferred desktop environment.</w:t>
      </w:r>
    </w:p>
    <w:p>
      <w:bookmarkStart w:id="259" w:name="page_25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3" name="index-250_1.jpg" descr="index-25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50_1.jpg" descr="index-250_1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9"/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6-8</w:t>
      </w:r>
      <w:r>
        <w:rPr>
          <w:rStyle w:val="Text0"/>
        </w:rPr>
        <w:t xml:space="preserve"> </w:t>
      </w:r>
      <w:r>
        <w:t>You can choose between installed desktop environments before you log in</w:t>
      </w:r>
    </w:p>
    <w:p>
      <w:pPr>
        <w:pStyle w:val="Para 01"/>
      </w:pPr>
      <w:r>
        <w:t/>
      </w:r>
    </w:p>
    <w:p>
      <w:pPr>
        <w:pStyle w:val="Para 06"/>
      </w:pPr>
      <w:r>
        <w:t>All software on your computer is available regardless of which desktop environment you run,</w:t>
      </w:r>
      <w:r>
        <w:rPr>
          <w:rStyle w:val="Text0"/>
        </w:rPr>
        <w:t xml:space="preserve"> </w:t>
      </w:r>
      <w:r>
        <w:t>so you can experiment to see which interfaces you prefer. You may even want to install several</w:t>
      </w:r>
      <w:r>
        <w:rPr>
          <w:rStyle w:val="Text0"/>
        </w:rPr>
        <w:t xml:space="preserve"> </w:t>
      </w:r>
      <w:r>
        <w:t>desktop environments, evaluate them, and then perform a clean install of that Ubuntu flavor on</w:t>
      </w:r>
      <w:r>
        <w:rPr>
          <w:rStyle w:val="Text0"/>
        </w:rPr>
        <w:t xml:space="preserve"> </w:t>
      </w:r>
      <w:r>
        <w:t>your system. Regardless, changing your desktop interface and the entire look and feel of your</w:t>
      </w:r>
      <w:r>
        <w:rPr>
          <w:rStyle w:val="Text0"/>
        </w:rPr>
        <w:t xml:space="preserve"> </w:t>
      </w:r>
      <w:r>
        <w:t>Ubuntu system is as simple and straightforward as installing any other software.</w:t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6"/>
        </w:rPr>
        <w:t>Installing Software from the Command Line</w:t>
      </w:r>
      <w:r>
        <w:rPr>
          <w:rStyle w:val="Text0"/>
        </w:rPr>
        <w:t xml:space="preserve"> </w:t>
      </w:r>
      <w:r>
        <w:t>One of the best things about Ubuntu is that it includes thousands and thousands of software</w:t>
      </w:r>
      <w:r>
        <w:rPr>
          <w:rStyle w:val="Text0"/>
        </w:rPr>
        <w:t xml:space="preserve"> </w:t>
      </w:r>
      <w:r>
        <w:t>packages. Even software that isn’t included in a default install can be quickly and easily added to</w:t>
      </w:r>
      <w:r>
        <w:rPr>
          <w:rStyle w:val="Text0"/>
        </w:rPr>
        <w:t xml:space="preserve"> </w:t>
      </w:r>
      <w:r>
        <w:t>an existing system and receive updates through Ubuntu’s Software Updater utility. This is one of</w:t>
      </w:r>
      <w:r>
        <w:rPr>
          <w:rStyle w:val="Text0"/>
        </w:rPr>
        <w:t xml:space="preserve"> </w:t>
      </w:r>
      <w:r>
        <w:t>Ubuntu’s greatest strengths, because a default installation can be customized, but still kept easily</w:t>
      </w:r>
      <w:r>
        <w:rPr>
          <w:rStyle w:val="Text0"/>
        </w:rPr>
        <w:t xml:space="preserve"> </w:t>
      </w:r>
      <w:r>
        <w:t>up to date. I’ve mentioned that many programs leverage the strengths and capabilities of other</w:t>
      </w:r>
      <w:r>
        <w:rPr>
          <w:rStyle w:val="Text0"/>
        </w:rPr>
        <w:t xml:space="preserve"> </w:t>
      </w:r>
      <w:r>
        <w:t>programs, and Ubuntu Software is no different. Ubuntu is built using a software packaging system</w:t>
      </w:r>
      <w:r>
        <w:rPr>
          <w:rStyle w:val="Text0"/>
        </w:rPr>
        <w:t xml:space="preserve"> </w:t>
      </w:r>
      <w:r>
        <w:t>that was created for Debian long ago. And while all of the software in the Ubuntu archives has been</w:t>
      </w:r>
      <w:r>
        <w:rPr>
          <w:rStyle w:val="Text0"/>
        </w:rPr>
        <w:t xml:space="preserve"> </w:t>
      </w:r>
      <w:r>
        <w:t>compiled specifically for Ubuntu, the tools used to install and manage the installed software on an</w:t>
      </w:r>
      <w:r>
        <w:rPr>
          <w:rStyle w:val="Text0"/>
        </w:rPr>
        <w:t xml:space="preserve"> </w:t>
      </w:r>
      <w:r>
        <w:t xml:space="preserve">Ubuntu system are the same: </w:t>
        <w:t>dpkg</w:t>
        <w:t xml:space="preserve"> and </w:t>
        <w:t>apt</w:t>
        <w:t>.</w:t>
      </w:r>
    </w:p>
    <w:p>
      <w:pPr>
        <w:pStyle w:val="Para 06"/>
      </w:pPr>
      <w:r>
        <w:t>An even newer technology used in Ubuntu is snap packages. Snap packages allow you to install</w:t>
      </w:r>
      <w:r>
        <w:rPr>
          <w:rStyle w:val="Text0"/>
        </w:rPr>
        <w:t xml:space="preserve"> </w:t>
      </w:r>
      <w:r>
        <w:t>software in a safe, confined manner that is separate from your main Ubuntu system without any</w:t>
      </w:r>
      <w:r>
        <w:rPr>
          <w:rStyle w:val="Text0"/>
        </w:rPr>
        <w:t xml:space="preserve"> </w:t>
      </w:r>
      <w:r>
        <w:t>additional effort on your part. Snaps are an especially safe and convenient way to try new software</w:t>
      </w:r>
      <w:r>
        <w:rPr>
          <w:rStyle w:val="Text0"/>
        </w:rPr>
        <w:t xml:space="preserve"> </w:t>
      </w:r>
      <w:r>
        <w:t>because they have security confinement and automatic updates but do not carry the risk of</w:t>
      </w:r>
      <w:r>
        <w:rPr>
          <w:rStyle w:val="Text0"/>
        </w:rPr>
        <w:t xml:space="preserve"> </w:t>
      </w:r>
      <w:r>
        <w:t>conflicting with preinstalled software. This means that third-party developers can package</w:t>
      </w:r>
      <w:r>
        <w:rPr>
          <w:rStyle w:val="Text0"/>
        </w:rPr>
        <w:t xml:space="preserve"> </w:t>
      </w:r>
      <w:r>
        <w:t>software for Ubuntu and deliver updates right to your computer without the risk of requiring the</w:t>
      </w:r>
      <w:r>
        <w:rPr>
          <w:rStyle w:val="Text0"/>
        </w:rPr>
        <w:t xml:space="preserve"> </w:t>
      </w:r>
      <w:r>
        <w:t>third-party developer to have administrative access to your computer while their application is</w:t>
      </w:r>
      <w:r>
        <w:rPr>
          <w:rStyle w:val="Text0"/>
        </w:rPr>
        <w:t xml:space="preserve"> </w:t>
      </w:r>
      <w:r>
        <w:t>being installed.</w:t>
      </w:r>
    </w:p>
    <w:p>
      <w:bookmarkStart w:id="260" w:name="The_following_sections_will_talk"/>
      <w:pPr>
        <w:pStyle w:val="Para 06"/>
      </w:pPr>
      <w:r>
        <w:t>The following sections will talk about software that is included with Ubuntu as Debian</w:t>
      </w:r>
      <w:r>
        <w:rPr>
          <w:rStyle w:val="Text0"/>
        </w:rPr>
        <w:t xml:space="preserve"> </w:t>
      </w:r>
      <w:r>
        <w:t>packages. Instructions for working with snap packages will follow afterward.</w:t>
      </w:r>
      <w:bookmarkEnd w:id="260"/>
    </w:p>
    <w:p>
      <w:pPr>
        <w:pStyle w:val="Para 01"/>
      </w:pPr>
      <w:r>
        <w:t/>
      </w:r>
    </w:p>
    <w:p>
      <w:pPr>
        <w:pStyle w:val="Para 19"/>
      </w:pPr>
      <w:r>
        <w:t>Understanding Ubuntu’s Software Collection</w:t>
      </w:r>
    </w:p>
    <w:p>
      <w:pPr>
        <w:pStyle w:val="Para 04"/>
      </w:pPr>
      <w:r>
        <w:t>The Debian package tool (</w:t>
      </w:r>
      <w:r>
        <w:rPr>
          <w:rStyle w:val="Text0"/>
        </w:rPr>
        <w:t xml:space="preserve"> </w:t>
      </w:r>
      <w:r>
        <w:t>dpkg</w:t>
        <w:t>) is used to install and uninstall Debian packages on a Debian-</w:t>
        <w:t>based operating system like Ubuntu. However, the Advanced Package Tool (</w:t>
        <w:t>apt</w:t>
        <w:t>) also manages</w:t>
      </w:r>
      <w:r>
        <w:rPr>
          <w:rStyle w:val="Text0"/>
        </w:rPr>
        <w:t xml:space="preserve"> </w:t>
      </w:r>
      <w:r>
        <w:t>keeping track of what packages are installed on the system, checking for updated packages,</w:t>
      </w:r>
      <w:r>
        <w:rPr>
          <w:rStyle w:val="Text0"/>
        </w:rPr>
        <w:t xml:space="preserve"> </w:t>
      </w:r>
      <w:r>
        <w:t>downloading newer packages and any additional packages they need to run, and downloading</w:t>
      </w:r>
      <w:r>
        <w:rPr>
          <w:rStyle w:val="Text0"/>
        </w:rPr>
        <w:t xml:space="preserve"> </w:t>
      </w:r>
      <w:r>
        <w:t xml:space="preserve">them from the Internet and making sure they haven’t been tampered with. Then, it runs </w:t>
        <w:t>dpkg</w:t>
        <w:t xml:space="preserve"> to</w:t>
      </w:r>
      <w:r>
        <w:rPr>
          <w:rStyle w:val="Text0"/>
        </w:rPr>
        <w:t xml:space="preserve"> </w:t>
      </w:r>
      <w:r>
        <w:t xml:space="preserve">do the actual installation. The end result is that we can learn how to use </w:t>
        <w:t>apt</w:t>
        <w:t xml:space="preserve"> instead of working</w:t>
      </w:r>
      <w:r>
        <w:rPr>
          <w:rStyle w:val="Text0"/>
        </w:rPr>
        <w:t xml:space="preserve"> </w:t>
      </w:r>
      <w:r>
        <w:t xml:space="preserve">with </w:t>
        <w:t>dpkg</w:t>
        <w:t xml:space="preserve"> directly.</w:t>
      </w:r>
    </w:p>
    <w:p>
      <w:pPr>
        <w:pStyle w:val="Para 06"/>
      </w:pPr>
      <w:r>
        <w:t>We would normally use Ubuntu Software to install software from the Ubuntu archives. But</w:t>
      </w:r>
      <w:r>
        <w:rPr>
          <w:rStyle w:val="Text0"/>
        </w:rPr>
        <w:t xml:space="preserve"> </w:t>
      </w:r>
      <w:r>
        <w:t>installing software on the command line is especially efficient. While the end result is identical, it</w:t>
      </w:r>
      <w:r>
        <w:rPr>
          <w:rStyle w:val="Text0"/>
        </w:rPr>
        <w:t xml:space="preserve"> </w:t>
      </w:r>
      <w:r>
        <w:t>is much easier to explain how to install software on the command line. For that reason, it is</w:t>
      </w:r>
      <w:r>
        <w:rPr>
          <w:rStyle w:val="Text0"/>
        </w:rPr>
        <w:t xml:space="preserve"> </w:t>
      </w:r>
      <w:r>
        <w:t>extremely common to see command-line instructions given in online tutorials. That makes it</w:t>
      </w:r>
      <w:r>
        <w:rPr>
          <w:rStyle w:val="Text0"/>
        </w:rPr>
        <w:t xml:space="preserve"> </w:t>
      </w:r>
      <w:r>
        <w:t>important to understand what is happening when an article or online solution asks you to open a</w:t>
      </w:r>
      <w:r>
        <w:rPr>
          <w:rStyle w:val="Text0"/>
        </w:rPr>
        <w:t xml:space="preserve"> </w:t>
      </w:r>
      <w:r>
        <w:t>terminal window and run commands to install software.</w:t>
      </w:r>
    </w:p>
    <w:p>
      <w:pPr>
        <w:pStyle w:val="Para 06"/>
      </w:pPr>
      <w:r>
        <w:t>Ubuntu software is contained in a variety of software repositories. A repository is a list of</w:t>
      </w:r>
      <w:r>
        <w:rPr>
          <w:rStyle w:val="Text0"/>
        </w:rPr>
        <w:t xml:space="preserve"> </w:t>
      </w:r>
      <w:r>
        <w:t>available software packages and their relationship to other packages, along with the packages</w:t>
      </w:r>
      <w:r>
        <w:rPr>
          <w:rStyle w:val="Text0"/>
        </w:rPr>
        <w:t xml:space="preserve"> </w:t>
      </w:r>
      <w:r>
        <w:t>themselves. Ubuntu can use this list to download and install new software packages as well as</w:t>
      </w:r>
      <w:r>
        <w:rPr>
          <w:rStyle w:val="Text0"/>
        </w:rPr>
        <w:t xml:space="preserve"> </w:t>
      </w:r>
      <w:r>
        <w:t>determine when installed packages have been updated. The software in Ubuntu’s repository is</w:t>
      </w:r>
      <w:r>
        <w:rPr>
          <w:rStyle w:val="Text0"/>
        </w:rPr>
        <w:t xml:space="preserve"> </w:t>
      </w:r>
      <w:r>
        <w:t>separated into various groups: main, restricted, universe, and multiverse. The “main” group</w:t>
      </w:r>
      <w:r>
        <w:rPr>
          <w:rStyle w:val="Text0"/>
        </w:rPr>
        <w:t xml:space="preserve"> </w:t>
      </w:r>
      <w:r>
        <w:t>contains the core Ubuntu software that is directly supported by Canonical. This includes the</w:t>
      </w:r>
      <w:r>
        <w:rPr>
          <w:rStyle w:val="Text0"/>
        </w:rPr>
        <w:t xml:space="preserve"> </w:t>
      </w:r>
      <w:r>
        <w:t>default desktop as well as the most important server software. The “restricted” group has</w:t>
      </w:r>
      <w:r>
        <w:rPr>
          <w:rStyle w:val="Text0"/>
        </w:rPr>
        <w:t xml:space="preserve"> </w:t>
      </w:r>
      <w:r>
        <w:t>firmware and other software that isn’t Free Software or Open Source and is distributed by Ubuntu</w:t>
      </w:r>
      <w:r>
        <w:rPr>
          <w:rStyle w:val="Text0"/>
        </w:rPr>
        <w:t xml:space="preserve"> </w:t>
      </w:r>
      <w:r>
        <w:t>and Canonical to help ensure that Ubuntu can run on a variety of hardware. The “universe” group</w:t>
      </w:r>
      <w:r>
        <w:rPr>
          <w:rStyle w:val="Text0"/>
        </w:rPr>
        <w:t xml:space="preserve"> </w:t>
      </w:r>
      <w:r>
        <w:t>is filled with community-supported software, and “multiverse” is software that may not be fully</w:t>
      </w:r>
      <w:r>
        <w:rPr>
          <w:rStyle w:val="Text0"/>
        </w:rPr>
        <w:t xml:space="preserve"> </w:t>
      </w:r>
      <w:r>
        <w:t>redistributable because of software license or patent issues.</w:t>
      </w:r>
    </w:p>
    <w:p>
      <w:pPr>
        <w:pStyle w:val="Para 06"/>
      </w:pPr>
      <w:r>
        <w:t>Each Ubuntu release has three repositories. One uses the release’s short codename (e.g.,</w:t>
      </w:r>
      <w:r>
        <w:rPr>
          <w:rStyle w:val="Text0"/>
        </w:rPr>
        <w:t xml:space="preserve"> </w:t>
      </w:r>
      <w:r>
        <w:t>“jammy” for 22.04 LTS), which is an archive of Ubuntu as it existed at the moment of that release.</w:t>
      </w:r>
      <w:r>
        <w:rPr>
          <w:rStyle w:val="Text0"/>
        </w:rPr>
        <w:t xml:space="preserve"> </w:t>
      </w:r>
      <w:r>
        <w:t>The matching repository, “jammy-updates,” contains any packages that have been updated since</w:t>
      </w:r>
      <w:r>
        <w:rPr>
          <w:rStyle w:val="Text0"/>
        </w:rPr>
        <w:t xml:space="preserve"> </w:t>
      </w:r>
      <w:r>
        <w:t>22.04 LTS was released. The last repository, “jammy-security,” contains updated packages that</w:t>
      </w:r>
      <w:r>
        <w:rPr>
          <w:rStyle w:val="Text0"/>
        </w:rPr>
        <w:t xml:space="preserve"> </w:t>
      </w:r>
      <w:r>
        <w:t>have been updated because of security issues. Each repository contains software from all four</w:t>
      </w:r>
      <w:r>
        <w:rPr>
          <w:rStyle w:val="Text0"/>
        </w:rPr>
        <w:t xml:space="preserve"> </w:t>
      </w:r>
      <w:r>
        <w:t xml:space="preserve">groups. Because </w:t>
        <w:t>apt</w:t>
        <w:t xml:space="preserve"> combines these lists of software packages into one database, you can use</w:t>
      </w:r>
      <w:r>
        <w:rPr>
          <w:rStyle w:val="Text0"/>
        </w:rPr>
        <w:t xml:space="preserve"> </w:t>
      </w:r>
      <w:r>
        <w:t>apt</w:t>
        <w:t xml:space="preserve"> to install and upgrade any software that is included in Ubuntu regardless of where it comes</w:t>
      </w:r>
      <w:r>
        <w:rPr>
          <w:rStyle w:val="Text0"/>
        </w:rPr>
        <w:t xml:space="preserve"> </w:t>
      </w:r>
      <w:r>
        <w:t>from.</w:t>
      </w:r>
    </w:p>
    <w:p>
      <w:pPr>
        <w:pStyle w:val="Para 01"/>
      </w:pPr>
      <w:r>
        <w:t/>
      </w:r>
    </w:p>
    <w:p>
      <w:pPr>
        <w:pStyle w:val="Para 15"/>
      </w:pPr>
      <w:r>
        <w:rPr>
          <w:rStyle w:val="Text5"/>
        </w:rPr>
        <w:t>Tip</w:t>
      </w:r>
      <w:r>
        <w:rPr>
          <w:rStyle w:val="Text0"/>
        </w:rPr>
        <w:t xml:space="preserve"> </w:t>
      </w:r>
      <w:r>
        <w:t xml:space="preserve">While most online instructions still use </w:t>
        <w:t>apt-get</w:t>
        <w:t xml:space="preserve">, </w:t>
        <w:t>apt-cache</w:t>
        <w:t>, and other tools, this book</w:t>
      </w:r>
    </w:p>
    <w:p>
      <w:pPr>
        <w:pStyle w:val="Para 15"/>
      </w:pPr>
      <w:r>
        <w:t xml:space="preserve">prefers the </w:t>
        <w:t>apt</w:t>
        <w:t xml:space="preserve"> command—introduced in Ubuntu 14.04 LTS—because it has color-coded</w:t>
      </w:r>
    </w:p>
    <w:p>
      <w:pPr>
        <w:pStyle w:val="Para 15"/>
      </w:pPr>
      <w:r>
        <w:t>output and a progress bar that is easier to read for command-line newcomers. The two</w:t>
      </w:r>
    </w:p>
    <w:p>
      <w:pPr>
        <w:pStyle w:val="Para 15"/>
      </w:pPr>
      <w:r>
        <w:t xml:space="preserve">commands produce the same end result, although </w:t>
        <w:t>apt-get</w:t>
        <w:t xml:space="preserve"> has more advanced options. The</w:t>
      </w:r>
    </w:p>
    <w:p>
      <w:pPr>
        <w:pStyle w:val="Para 15"/>
      </w:pPr>
      <w:r>
        <w:t xml:space="preserve">use of </w:t>
        <w:t>apt-get</w:t>
        <w:t xml:space="preserve"> in online instructions </w:t>
      </w:r>
      <w:r>
        <w:rPr>
          <w:rStyle w:val="Text3"/>
        </w:rPr>
        <w:t>may</w:t>
      </w:r>
      <w:r>
        <w:t xml:space="preserve"> be a sign it is out of date!</w:t>
      </w:r>
    </w:p>
    <w:p>
      <w:pPr>
        <w:pStyle w:val="Para 01"/>
      </w:pPr>
      <w:r>
        <w:t/>
      </w:r>
    </w:p>
    <w:p>
      <w:pPr>
        <w:pStyle w:val="Para 19"/>
      </w:pPr>
      <w:r>
        <w:t>Keeping Software Up to Date</w:t>
      </w:r>
    </w:p>
    <w:p>
      <w:pPr>
        <w:pStyle w:val="Para 04"/>
      </w:pPr>
      <w:r>
        <w:t>Before you search for or install a software package, you should ensure Ubuntu’s software index is</w:t>
      </w:r>
      <w:r>
        <w:rPr>
          <w:rStyle w:val="Text0"/>
        </w:rPr>
        <w:t xml:space="preserve"> </w:t>
      </w:r>
      <w:r>
        <w:t>up to date. By default, Ubuntu updates its software list once per day, but you can manually update</w:t>
      </w:r>
      <w:r>
        <w:rPr>
          <w:rStyle w:val="Text0"/>
        </w:rPr>
        <w:t xml:space="preserve"> </w:t>
      </w:r>
      <w:r>
        <w:t>the index by running “</w:t>
      </w:r>
      <w:r>
        <w:rPr>
          <w:rStyle w:val="Text0"/>
        </w:rPr>
        <w:t xml:space="preserve"> </w:t>
      </w:r>
      <w:r>
        <w:t>apt update.</w:t>
        <w:t>” This will download the current list of packages from the</w:t>
      </w:r>
      <w:r>
        <w:rPr>
          <w:rStyle w:val="Text0"/>
        </w:rPr>
        <w:t xml:space="preserve"> </w:t>
      </w:r>
      <w:r>
        <w:t xml:space="preserve">Ubuntu repositories. Because this modifies system files, you must run it with </w:t>
        <w:t>sudo</w:t>
        <w:t xml:space="preserve"> and type your</w:t>
      </w:r>
      <w:r>
        <w:rPr>
          <w:rStyle w:val="Text0"/>
        </w:rPr>
        <w:t xml:space="preserve"> </w:t>
      </w:r>
      <w:r>
        <w:t>password, followed by pressing Enter:</w:t>
      </w:r>
    </w:p>
    <w:p>
      <w:pPr>
        <w:pStyle w:val="Para 01"/>
      </w:pPr>
      <w:r>
        <w:t/>
      </w:r>
    </w:p>
    <w:p>
      <w:bookmarkStart w:id="261" w:name="sudo_apt_update"/>
      <w:pPr>
        <w:pStyle w:val="Para 04"/>
      </w:pPr>
      <w:r>
        <w:t>sudo apt update</w:t>
      </w:r>
      <w:bookmarkEnd w:id="261"/>
    </w:p>
    <w:p>
      <w:pPr>
        <w:pStyle w:val="Para 01"/>
      </w:pPr>
      <w:r>
        <w:t/>
      </w:r>
    </w:p>
    <w:p>
      <w:pPr>
        <w:pStyle w:val="Para 06"/>
      </w:pPr>
      <w:r>
        <w:t>Ubuntu will check each of its repositories and only download package lists that have changed</w:t>
      </w:r>
      <w:r>
        <w:rPr>
          <w:rStyle w:val="Text0"/>
        </w:rPr>
        <w:t xml:space="preserve"> </w:t>
      </w:r>
      <w:r>
        <w:t>since the last time the command was run. Once this is finished, you can upgrade or install new</w:t>
      </w:r>
      <w:r>
        <w:rPr>
          <w:rStyle w:val="Text0"/>
        </w:rPr>
        <w:t xml:space="preserve"> </w:t>
      </w:r>
      <w:r>
        <w:t>software. The Ubuntu updates repository only keeps the latest couple of updates to any single</w:t>
      </w:r>
      <w:r>
        <w:rPr>
          <w:rStyle w:val="Text0"/>
        </w:rPr>
        <w:t xml:space="preserve"> </w:t>
      </w:r>
      <w:r>
        <w:t>package, so if an upgrade or install fails with a “Package not found” error on a computer that hasn’t</w:t>
      </w:r>
      <w:r>
        <w:rPr>
          <w:rStyle w:val="Text0"/>
        </w:rPr>
        <w:t xml:space="preserve"> </w:t>
      </w:r>
      <w:r>
        <w:t xml:space="preserve">been turned on in a while, running </w:t>
        <w:t>apt update</w:t>
        <w:t xml:space="preserve"> before repeating the upgrade or install</w:t>
      </w:r>
      <w:r>
        <w:rPr>
          <w:rStyle w:val="Text0"/>
        </w:rPr>
        <w:t xml:space="preserve"> </w:t>
      </w:r>
      <w:r>
        <w:t>command will often succeed.</w:t>
      </w:r>
    </w:p>
    <w:p>
      <w:pPr>
        <w:pStyle w:val="Para 06"/>
      </w:pPr>
      <w:r>
        <w:t>With an updated package list, Ubuntu knows which packages are available and can replace</w:t>
      </w:r>
      <w:r>
        <w:rPr>
          <w:rStyle w:val="Text0"/>
        </w:rPr>
        <w:t xml:space="preserve"> </w:t>
      </w:r>
      <w:r>
        <w:t>older software on your system. The command to do this is “</w:t>
        <w:t>apt upgrade</w:t>
        <w:t>.” If you run this with</w:t>
      </w:r>
      <w:r>
        <w:rPr>
          <w:rStyle w:val="Text0"/>
        </w:rPr>
        <w:t xml:space="preserve"> </w:t>
      </w:r>
      <w:r>
        <w:t>sudo</w:t>
        <w:t xml:space="preserve">, </w:t>
        <w:t>apt</w:t>
        <w:t xml:space="preserve"> will list all updated and new packages and ask whether you wish to proceed with the</w:t>
      </w:r>
      <w:r>
        <w:rPr>
          <w:rStyle w:val="Text0"/>
        </w:rPr>
        <w:t xml:space="preserve"> </w:t>
      </w:r>
      <w:r>
        <w:t>upgrade. Here is an example of an upgrade where Ubuntu’s Linux kernel will be updated:</w:t>
      </w:r>
    </w:p>
    <w:p>
      <w:pPr>
        <w:pStyle w:val="Para 01"/>
      </w:pPr>
      <w:r>
        <w:t/>
      </w:r>
    </w:p>
    <w:p>
      <w:pPr>
        <w:pStyle w:val="Para 04"/>
      </w:pPr>
      <w:r>
        <w:t>nathan@ubuntubook:~$ sudo apt upgrade</w:t>
      </w:r>
    </w:p>
    <w:p>
      <w:pPr>
        <w:pStyle w:val="Para 04"/>
      </w:pPr>
      <w:r>
        <w:t>Reading package lists... Done</w:t>
      </w:r>
    </w:p>
    <w:p>
      <w:pPr>
        <w:pStyle w:val="Para 04"/>
      </w:pPr>
      <w:r>
        <w:t>Building dependency tree... Done</w:t>
      </w:r>
    </w:p>
    <w:p>
      <w:pPr>
        <w:pStyle w:val="Para 04"/>
      </w:pPr>
      <w:r>
        <w:t>Reading state information... Done</w:t>
      </w:r>
    </w:p>
    <w:p>
      <w:pPr>
        <w:pStyle w:val="Para 04"/>
      </w:pPr>
      <w:r>
        <w:t>Calculating upgrade... Done</w:t>
      </w:r>
    </w:p>
    <w:p>
      <w:pPr>
        <w:pStyle w:val="Para 04"/>
      </w:pPr>
      <w:r>
        <w:t>The following NEW packages will be installed:</w:t>
        <w:t xml:space="preserve"> linux-headers-5.15.0-47 linux-headers-5.15.0-47-generic</w:t>
        <w:t xml:space="preserve"> linux-image-5.15.0-47-generic linux-modules-5.15.0-47-generic</w:t>
        <w:t xml:space="preserve"> linux-modules-extra-5.15.0-47-generic</w:t>
      </w:r>
    </w:p>
    <w:p>
      <w:pPr>
        <w:pStyle w:val="Para 04"/>
      </w:pPr>
      <w:r>
        <w:t>The following packages will be upgraded:</w:t>
      </w:r>
    </w:p>
    <w:p>
      <w:pPr>
        <w:pStyle w:val="Para 04"/>
      </w:pPr>
      <w:r>
        <w:t xml:space="preserve"> linux-generic-hwe-22.04 linux-headers-generic-hwe-22.04</w:t>
        <w:t xml:space="preserve"> linux-image-generic-hwe-22.04 linux-libc-dev</w:t>
      </w:r>
      <w:r>
        <w:rPr>
          <w:rStyle w:val="Text0"/>
        </w:rPr>
        <w:t xml:space="preserve"> </w:t>
      </w:r>
      <w:r>
        <w:t>4 upgraded, 5 newly installed, 0 to remove and 0 not upgraded.</w:t>
      </w:r>
      <w:r>
        <w:rPr>
          <w:rStyle w:val="Text0"/>
        </w:rPr>
        <w:t xml:space="preserve"> </w:t>
      </w:r>
      <w:r>
        <w:t>4 standard security updates</w:t>
      </w:r>
    </w:p>
    <w:p>
      <w:pPr>
        <w:pStyle w:val="Para 04"/>
      </w:pPr>
      <w:r>
        <w:t>Need to get 115 MB of archives.</w:t>
      </w:r>
    </w:p>
    <w:p>
      <w:pPr>
        <w:pStyle w:val="Para 04"/>
      </w:pPr>
      <w:r>
        <w:t>After this operation, 584 MB of additional disk space will be used.</w:t>
      </w:r>
      <w:r>
        <w:rPr>
          <w:rStyle w:val="Text0"/>
        </w:rPr>
        <w:t xml:space="preserve"> </w:t>
      </w:r>
      <w:r>
        <w:t>Do you want to continue? [Y/n]</w:t>
      </w:r>
    </w:p>
    <w:p>
      <w:pPr>
        <w:pStyle w:val="Para 01"/>
      </w:pPr>
      <w:r>
        <w:t/>
      </w:r>
    </w:p>
    <w:p>
      <w:pPr>
        <w:pStyle w:val="Para 06"/>
      </w:pPr>
      <w:r>
        <w:t>“Y” is the default option, so pressing Enter will begin the upgrade. Ubuntu will download all of</w:t>
      </w:r>
      <w:r>
        <w:rPr>
          <w:rStyle w:val="Text0"/>
        </w:rPr>
        <w:t xml:space="preserve"> </w:t>
      </w:r>
      <w:r>
        <w:t>the listed packages from its software repositories, and install them, with a progress bar printed at</w:t>
      </w:r>
      <w:r>
        <w:rPr>
          <w:rStyle w:val="Text0"/>
        </w:rPr>
        <w:t xml:space="preserve"> </w:t>
      </w:r>
      <w:r>
        <w:t>the bottom of the screen. Once it is complete, your system will be up to date.</w:t>
      </w:r>
    </w:p>
    <w:p>
      <w:pPr>
        <w:pStyle w:val="Para 06"/>
      </w:pPr>
      <w:r>
        <w:t xml:space="preserve">Occasionally, </w:t>
        <w:t>apt</w:t>
        <w:t xml:space="preserve"> will say that certain packages are being held back. This happens when</w:t>
      </w:r>
      <w:r>
        <w:rPr>
          <w:rStyle w:val="Text0"/>
        </w:rPr>
        <w:t xml:space="preserve"> </w:t>
      </w:r>
      <w:r>
        <w:t>certain packages must be removed and replaced with newer versions with new names. This isn’t</w:t>
      </w:r>
      <w:r>
        <w:rPr>
          <w:rStyle w:val="Text0"/>
        </w:rPr>
        <w:t xml:space="preserve"> </w:t>
      </w:r>
      <w:r>
        <w:t>common but occasionally happens with certain system libraries. You can run “</w:t>
        <w:t>sudo apt full-</w:t>
        <w:t>upgrade</w:t>
      </w:r>
      <w:r>
        <w:rPr>
          <w:rStyle w:val="Text0"/>
        </w:rPr>
        <w:t xml:space="preserve"> </w:t>
      </w:r>
      <w:r>
        <w:t>” or “</w:t>
        <w:t>sudo apt-get dist-upgrade</w:t>
        <w:t xml:space="preserve">” to install the held-back packages. If </w:t>
        <w:t>apt</w:t>
      </w:r>
      <w:r>
        <w:rPr>
          <w:rStyle w:val="Text0"/>
        </w:rPr>
        <w:t xml:space="preserve"> </w:t>
      </w:r>
      <w:r>
        <w:t>reports that a lot of packages are going to be removed, and it doesn’t look like most of them are</w:t>
      </w:r>
      <w:r>
        <w:rPr>
          <w:rStyle w:val="Text0"/>
        </w:rPr>
        <w:t xml:space="preserve"> </w:t>
      </w:r>
      <w:r>
        <w:t>being replaced with similarly named versions, it’s worth stopping and checking online for any</w:t>
      </w:r>
      <w:r>
        <w:rPr>
          <w:rStyle w:val="Text0"/>
        </w:rPr>
        <w:t xml:space="preserve"> </w:t>
      </w:r>
      <w:r>
        <w:t>issues, or simply waiting another day to check for updates and try again.</w:t>
      </w:r>
    </w:p>
    <w:p>
      <w:pPr>
        <w:pStyle w:val="Para 01"/>
      </w:pPr>
      <w:r>
        <w:t/>
      </w:r>
    </w:p>
    <w:p>
      <w:pPr>
        <w:pStyle w:val="Para 19"/>
      </w:pPr>
      <w:r>
        <w:t>Searching for Software</w:t>
      </w:r>
    </w:p>
    <w:p>
      <w:pPr>
        <w:pStyle w:val="Para 04"/>
      </w:pPr>
      <w:r>
        <w:t>There are nearly 70,000 software packages in Ubuntu 22.04.1 LTS, and finding new software to</w:t>
      </w:r>
      <w:r>
        <w:rPr>
          <w:rStyle w:val="Text0"/>
        </w:rPr>
        <w:t xml:space="preserve"> </w:t>
      </w:r>
      <w:r>
        <w:t>install can be difficult. Sometimes a package name is the same as the application title, such as</w:t>
      </w:r>
      <w:r>
        <w:rPr>
          <w:rStyle w:val="Text0"/>
        </w:rPr>
        <w:t xml:space="preserve"> </w:t>
      </w:r>
      <w:r>
        <w:t>“</w:t>
      </w:r>
      <w:r>
        <w:rPr>
          <w:rStyle w:val="Text0"/>
        </w:rPr>
        <w:t xml:space="preserve"> </w:t>
      </w:r>
      <w:r>
        <w:t>thunderbird</w:t>
        <w:t>” or “</w:t>
        <w:t>inkscape</w:t>
        <w:t xml:space="preserve"> .” But sometimes a package name is different, such as</w:t>
      </w:r>
      <w:r>
        <w:rPr>
          <w:rStyle w:val="Text0"/>
        </w:rPr>
        <w:t xml:space="preserve"> </w:t>
      </w:r>
      <w:r>
        <w:t>“</w:t>
      </w:r>
      <w:r>
        <w:rPr>
          <w:rStyle w:val="Text0"/>
        </w:rPr>
        <w:t xml:space="preserve"> </w:t>
      </w:r>
      <w:r>
        <w:t>nethack-console</w:t>
        <w:t>.” Using the command line to install an application is the quickest method</w:t>
      </w:r>
      <w:r>
        <w:rPr>
          <w:rStyle w:val="Text0"/>
        </w:rPr>
        <w:t xml:space="preserve"> </w:t>
      </w:r>
      <w:r>
        <w:t xml:space="preserve">when you know the exact package name, but </w:t>
        <w:t>apt</w:t>
        <w:t xml:space="preserve"> can also be used to find software as well.</w:t>
      </w:r>
    </w:p>
    <w:p>
      <w:bookmarkStart w:id="262" w:name="Every_package_has_a_name_and_a_s"/>
      <w:pPr>
        <w:pStyle w:val="Para 06"/>
      </w:pPr>
      <w:r>
        <w:t>Every package has a name and a short and long description, which is part of the information</w:t>
      </w:r>
      <w:r>
        <w:rPr>
          <w:rStyle w:val="Text0"/>
        </w:rPr>
        <w:t xml:space="preserve"> </w:t>
      </w:r>
      <w:r>
        <w:t>stored in the Ubuntu repositories. Using the commands “</w:t>
        <w:t>apt search</w:t>
        <w:t>” will search the names and</w:t>
      </w:r>
      <w:r>
        <w:rPr>
          <w:rStyle w:val="Text0"/>
        </w:rPr>
        <w:t xml:space="preserve"> </w:t>
      </w:r>
      <w:r>
        <w:t>descriptions in the package database on your computer and will print a list of package names and</w:t>
      </w:r>
      <w:r>
        <w:rPr>
          <w:rStyle w:val="Text0"/>
        </w:rPr>
        <w:t xml:space="preserve"> </w:t>
      </w:r>
      <w:r>
        <w:t>their short descriptions. For more information on any package, you can run “</w:t>
        <w:t>apt show</w:t>
        <w:t>” followed</w:t>
      </w:r>
      <w:r>
        <w:rPr>
          <w:rStyle w:val="Text0"/>
        </w:rPr>
        <w:t xml:space="preserve"> </w:t>
      </w:r>
      <w:r>
        <w:t>by a package name. This displays a lot of information, including the installed size and the</w:t>
      </w:r>
      <w:r>
        <w:rPr>
          <w:rStyle w:val="Text0"/>
        </w:rPr>
        <w:t xml:space="preserve"> </w:t>
      </w:r>
      <w:r>
        <w:t>package’s long description. This allows you to narrow down a package name for software you wish</w:t>
      </w:r>
      <w:r>
        <w:rPr>
          <w:rStyle w:val="Text0"/>
        </w:rPr>
        <w:t xml:space="preserve"> </w:t>
      </w:r>
      <w:r>
        <w:t>to install. Using the command line to search for applications is more bare-bones, but is much faster</w:t>
      </w:r>
      <w:r>
        <w:rPr>
          <w:rStyle w:val="Text0"/>
        </w:rPr>
        <w:t xml:space="preserve"> </w:t>
      </w:r>
      <w:r>
        <w:t>than using Ubuntu Software.</w:t>
      </w:r>
      <w:bookmarkEnd w:id="262"/>
    </w:p>
    <w:p>
      <w:pPr>
        <w:pStyle w:val="Para 06"/>
      </w:pPr>
      <w:r>
        <w:t>You can also use “</w:t>
        <w:t>apt policy</w:t>
        <w:t>” to find out more information about the installation status and</w:t>
      </w:r>
      <w:r>
        <w:rPr>
          <w:rStyle w:val="Text0"/>
        </w:rPr>
        <w:t xml:space="preserve"> </w:t>
      </w:r>
      <w:r>
        <w:t>availability of a package. If I run “</w:t>
      </w:r>
      <w:r>
        <w:rPr>
          <w:rStyle w:val="Text0"/>
        </w:rPr>
        <w:t xml:space="preserve"> </w:t>
      </w:r>
      <w:r>
        <w:t>apt policy libreoffice-writer</w:t>
        <w:t>”, for instance, I see the</w:t>
      </w:r>
      <w:r>
        <w:rPr>
          <w:rStyle w:val="Text0"/>
        </w:rPr>
        <w:t xml:space="preserve"> </w:t>
      </w:r>
      <w:r>
        <w:t>following:</w:t>
      </w:r>
    </w:p>
    <w:p>
      <w:pPr>
        <w:pStyle w:val="Para 01"/>
      </w:pPr>
      <w:r>
        <w:t/>
      </w:r>
    </w:p>
    <w:p>
      <w:pPr>
        <w:pStyle w:val="Para 04"/>
      </w:pPr>
      <w:r>
        <w:t>nathan@ubuntubook:~$ apt policy libreoffice-writer</w:t>
      </w:r>
      <w:r>
        <w:rPr>
          <w:rStyle w:val="Text0"/>
        </w:rPr>
        <w:t xml:space="preserve"> </w:t>
      </w:r>
      <w:r>
        <w:t>libreoffice-writer:</w:t>
      </w:r>
    </w:p>
    <w:p>
      <w:pPr>
        <w:pStyle w:val="Para 04"/>
      </w:pPr>
      <w:r>
        <w:t xml:space="preserve"> Installed: 1:7.3.5-0ubuntu0.22.04.1</w:t>
      </w:r>
    </w:p>
    <w:p>
      <w:pPr>
        <w:pStyle w:val="Para 04"/>
      </w:pPr>
      <w:r>
        <w:t xml:space="preserve"> Candidate: 1:7.3.5-0ubuntu0.22.04.1</w:t>
      </w:r>
    </w:p>
    <w:p>
      <w:pPr>
        <w:pStyle w:val="Para 04"/>
      </w:pPr>
      <w:r>
        <w:t xml:space="preserve"> Version table:</w:t>
      </w:r>
    </w:p>
    <w:p>
      <w:pPr>
        <w:pStyle w:val="Para 04"/>
      </w:pPr>
      <w:r>
        <w:t xml:space="preserve"> *** 1:7.3.5-0ubuntu0.22.04.1 500</w:t>
      </w:r>
    </w:p>
    <w:p>
      <w:pPr>
        <w:pStyle w:val="Para 06"/>
      </w:pPr>
      <w:r>
        <w:t>500 http://us.archive.ubuntu.com/ubuntu jammy-updates/main</w:t>
      </w:r>
      <w:r>
        <w:rPr>
          <w:rStyle w:val="Text0"/>
        </w:rPr>
        <w:t xml:space="preserve"> </w:t>
      </w:r>
      <w:r>
        <w:t>amd64 Packages</w:t>
      </w:r>
    </w:p>
    <w:p>
      <w:pPr>
        <w:pStyle w:val="Para 06"/>
      </w:pPr>
      <w:r>
        <w:t>100 /var/lib/dpkg/status</w:t>
      </w:r>
    </w:p>
    <w:p>
      <w:pPr>
        <w:pStyle w:val="Para 06"/>
      </w:pPr>
      <w:r>
        <w:t>1:7.3.2-0ubuntu2 500</w:t>
      </w:r>
    </w:p>
    <w:p>
      <w:pPr>
        <w:pStyle w:val="Para 06"/>
      </w:pPr>
      <w:r>
        <w:t>500 http://us.archive.ubuntu.com/ubuntu jammy/main amd64</w:t>
      </w:r>
      <w:r>
        <w:rPr>
          <w:rStyle w:val="Text0"/>
        </w:rPr>
        <w:t xml:space="preserve"> </w:t>
      </w:r>
      <w:r>
        <w:t>Packages</w:t>
      </w:r>
    </w:p>
    <w:p>
      <w:pPr>
        <w:pStyle w:val="Para 01"/>
      </w:pPr>
      <w:r>
        <w:t/>
      </w:r>
    </w:p>
    <w:p>
      <w:pPr>
        <w:pStyle w:val="Para 06"/>
      </w:pPr>
      <w:r>
        <w:t>I can clearly see from the “Installed” field that LibreOffice Writer 7.3.5 is installed. The</w:t>
      </w:r>
      <w:r>
        <w:rPr>
          <w:rStyle w:val="Text0"/>
        </w:rPr>
        <w:t xml:space="preserve"> </w:t>
      </w:r>
      <w:r>
        <w:t>“Candidate” field tells me the latest version that Ubuntu wants to install. Because it’s the same as</w:t>
      </w:r>
      <w:r>
        <w:rPr>
          <w:rStyle w:val="Text0"/>
        </w:rPr>
        <w:t xml:space="preserve"> </w:t>
      </w:r>
      <w:r>
        <w:t>the installed version, I know that my browser is the latest available in the Ubuntu repository. The</w:t>
      </w:r>
      <w:r>
        <w:rPr>
          <w:rStyle w:val="Text0"/>
        </w:rPr>
        <w:t xml:space="preserve"> </w:t>
      </w:r>
      <w:r>
        <w:t>version table shows me that LibreOffice Writer 7.3.5 was included in jammy-updates. Because it</w:t>
      </w:r>
      <w:r>
        <w:rPr>
          <w:rStyle w:val="Text0"/>
        </w:rPr>
        <w:t xml:space="preserve"> </w:t>
      </w:r>
      <w:r>
        <w:t>isn’t in jammy-security, I know it there haven’t been any serious security issues since the release of</w:t>
      </w:r>
      <w:r>
        <w:rPr>
          <w:rStyle w:val="Text0"/>
        </w:rPr>
        <w:t xml:space="preserve"> </w:t>
      </w:r>
      <w:r>
        <w:t>Ubuntu 22.04 LTS and the fixes are bug-related. I should install it unless I have a good reason not</w:t>
      </w:r>
      <w:r>
        <w:rPr>
          <w:rStyle w:val="Text0"/>
        </w:rPr>
        <w:t xml:space="preserve"> </w:t>
      </w:r>
      <w:r>
        <w:t>to. And I can also see from the last two lines that Ubuntu 22.04 LTS originally shipped with</w:t>
      </w:r>
      <w:r>
        <w:rPr>
          <w:rStyle w:val="Text0"/>
        </w:rPr>
        <w:t xml:space="preserve"> </w:t>
      </w:r>
      <w:r>
        <w:t>LibreOffice Writer 7.3.2.</w:t>
      </w:r>
    </w:p>
    <w:p>
      <w:pPr>
        <w:pStyle w:val="Para 06"/>
      </w:pPr>
      <w:r>
        <w:t xml:space="preserve">Even when a package is not installed, </w:t>
        <w:t>apt-cache policy</w:t>
        <w:t xml:space="preserve"> provides the same information.</w:t>
      </w:r>
      <w:r>
        <w:rPr>
          <w:rStyle w:val="Text0"/>
        </w:rPr>
        <w:t xml:space="preserve"> </w:t>
      </w:r>
      <w:r>
        <w:t>Using FocusWriter as an example shows the following:</w:t>
      </w:r>
    </w:p>
    <w:p>
      <w:pPr>
        <w:pStyle w:val="Para 01"/>
      </w:pPr>
      <w:r>
        <w:t/>
      </w:r>
    </w:p>
    <w:p>
      <w:pPr>
        <w:pStyle w:val="Para 04"/>
      </w:pPr>
      <w:r>
        <w:t>nathan@ubuntubook:~$ apt policy focuswriter</w:t>
      </w:r>
      <w:r>
        <w:rPr>
          <w:rStyle w:val="Text0"/>
        </w:rPr>
        <w:t xml:space="preserve"> </w:t>
      </w:r>
      <w:r>
        <w:t>focuswriter:</w:t>
      </w:r>
    </w:p>
    <w:p>
      <w:pPr>
        <w:pStyle w:val="Para 04"/>
      </w:pPr>
      <w:r>
        <w:t xml:space="preserve"> Installed: (none)</w:t>
      </w:r>
    </w:p>
    <w:p>
      <w:pPr>
        <w:pStyle w:val="Para 04"/>
      </w:pPr>
      <w:r>
        <w:t xml:space="preserve"> Candidate: 1.7.6-2</w:t>
      </w:r>
    </w:p>
    <w:p>
      <w:pPr>
        <w:pStyle w:val="Para 04"/>
      </w:pPr>
      <w:r>
        <w:t xml:space="preserve"> Version table:</w:t>
      </w:r>
    </w:p>
    <w:p>
      <w:pPr>
        <w:pStyle w:val="Para 06"/>
      </w:pPr>
      <w:r>
        <w:t>1.7.6-2 500</w:t>
      </w:r>
    </w:p>
    <w:p>
      <w:pPr>
        <w:pStyle w:val="Para 06"/>
      </w:pPr>
      <w:r>
        <w:t>500 http://us.archive.ubuntu.com/ubuntu jammy/universe amd64</w:t>
      </w:r>
      <w:r>
        <w:rPr>
          <w:rStyle w:val="Text0"/>
        </w:rPr>
        <w:t xml:space="preserve"> </w:t>
      </w:r>
      <w:r>
        <w:t>Packages</w:t>
      </w:r>
    </w:p>
    <w:p>
      <w:pPr>
        <w:pStyle w:val="Para 01"/>
      </w:pPr>
      <w:r>
        <w:t/>
      </w:r>
    </w:p>
    <w:p>
      <w:pPr>
        <w:pStyle w:val="Para 06"/>
      </w:pPr>
      <w:r>
        <w:t>The “Installed” field clearly indicates with “(none)” that FocusWriter is not installed on the</w:t>
      </w:r>
      <w:r>
        <w:rPr>
          <w:rStyle w:val="Text0"/>
        </w:rPr>
        <w:t xml:space="preserve"> </w:t>
      </w:r>
      <w:r>
        <w:t xml:space="preserve">computer and that using </w:t>
        <w:t>apt</w:t>
        <w:t xml:space="preserve"> or Ubuntu Software to install it will result in FocusWriter 1.7.6-2</w:t>
      </w:r>
      <w:r>
        <w:rPr>
          <w:rStyle w:val="Text0"/>
        </w:rPr>
        <w:t xml:space="preserve"> </w:t>
      </w:r>
      <w:r>
        <w:t>being installed.</w:t>
      </w:r>
    </w:p>
    <w:p>
      <w:bookmarkStart w:id="263" w:name="Installing_New_Software"/>
      <w:pPr>
        <w:pStyle w:val="Para 19"/>
      </w:pPr>
      <w:r>
        <w:t>Installing New Software</w:t>
      </w:r>
      <w:bookmarkEnd w:id="263"/>
    </w:p>
    <w:p>
      <w:pPr>
        <w:pStyle w:val="Para 04"/>
      </w:pPr>
      <w:r>
        <w:t>Installing software from the Ubuntu repository is simple on the command line. If you know exactly</w:t>
      </w:r>
      <w:r>
        <w:rPr>
          <w:rStyle w:val="Text0"/>
        </w:rPr>
        <w:t xml:space="preserve"> </w:t>
      </w:r>
      <w:r>
        <w:t>what you want to install, you can start the process in mere seconds. The command “</w:t>
        <w:t>apt</w:t>
      </w:r>
      <w:r>
        <w:rPr>
          <w:rStyle w:val="Text0"/>
        </w:rPr>
        <w:t xml:space="preserve"> </w:t>
      </w:r>
      <w:r>
        <w:t>install</w:t>
      </w:r>
      <w:r>
        <w:rPr>
          <w:rStyle w:val="Text0"/>
        </w:rPr>
        <w:t xml:space="preserve"> </w:t>
      </w:r>
      <w:r>
        <w:t>” will automatically download the latest version of a package along with any additional</w:t>
      </w:r>
      <w:r>
        <w:rPr>
          <w:rStyle w:val="Text0"/>
        </w:rPr>
        <w:t xml:space="preserve"> </w:t>
      </w:r>
      <w:r>
        <w:t>packages it requires, and install them in the most efficient order.</w:t>
      </w:r>
    </w:p>
    <w:p>
      <w:pPr>
        <w:pStyle w:val="Para 06"/>
      </w:pPr>
      <w:r>
        <w:t>Because it modifies system files, “</w:t>
        <w:t>apt install</w:t>
        <w:t>” must be run with “</w:t>
        <w:t>sudo</w:t>
        <w:t>”, along with the</w:t>
      </w:r>
      <w:r>
        <w:rPr>
          <w:rStyle w:val="Text0"/>
        </w:rPr>
        <w:t xml:space="preserve"> </w:t>
      </w:r>
      <w:r>
        <w:t xml:space="preserve">name of the package you wish to install. Then, </w:t>
        <w:t>apt</w:t>
        <w:t xml:space="preserve"> will determine what needs to be installed, and</w:t>
      </w:r>
      <w:r>
        <w:rPr>
          <w:rStyle w:val="Text0"/>
        </w:rPr>
        <w:t xml:space="preserve"> </w:t>
      </w:r>
      <w:r>
        <w:t>if the package can be installed by itself, it will begin the download and installation immediately. If</w:t>
      </w:r>
      <w:r>
        <w:rPr>
          <w:rStyle w:val="Text0"/>
        </w:rPr>
        <w:t xml:space="preserve"> </w:t>
      </w:r>
      <w:r>
        <w:t>the package requires additional packages that you did not specify, it will pause after printing a</w:t>
      </w:r>
      <w:r>
        <w:rPr>
          <w:rStyle w:val="Text0"/>
        </w:rPr>
        <w:t xml:space="preserve"> </w:t>
      </w:r>
      <w:r>
        <w:t>summary and wait for your response. Pressing Enter will begin the install. Installing FocusWriter</w:t>
      </w:r>
      <w:r>
        <w:rPr>
          <w:rStyle w:val="Text0"/>
        </w:rPr>
        <w:t xml:space="preserve"> </w:t>
      </w:r>
      <w:r>
        <w:t>looks like this:</w:t>
      </w:r>
    </w:p>
    <w:p>
      <w:pPr>
        <w:pStyle w:val="Para 01"/>
      </w:pPr>
      <w:r>
        <w:t/>
      </w:r>
    </w:p>
    <w:p>
      <w:pPr>
        <w:pStyle w:val="Para 04"/>
      </w:pPr>
      <w:r>
        <w:t>nathan@ubuntubook:~$ sudo apt install focuswriter</w:t>
      </w:r>
      <w:r>
        <w:rPr>
          <w:rStyle w:val="Text0"/>
        </w:rPr>
        <w:t xml:space="preserve"> </w:t>
      </w:r>
      <w:r>
        <w:t>Reading package lists... Done</w:t>
      </w:r>
    </w:p>
    <w:p>
      <w:pPr>
        <w:pStyle w:val="Para 04"/>
      </w:pPr>
      <w:r>
        <w:t>Building dependency tree... Done</w:t>
      </w:r>
    </w:p>
    <w:p>
      <w:pPr>
        <w:pStyle w:val="Para 04"/>
      </w:pPr>
      <w:r>
        <w:t>Reading state information... Done</w:t>
      </w:r>
    </w:p>
    <w:p>
      <w:pPr>
        <w:pStyle w:val="Para 04"/>
      </w:pPr>
      <w:r>
        <w:t>The following additional packages will be installed:</w:t>
        <w:t xml:space="preserve"> libdouble-conversion3 libmd4c0 libpcre2-16-0 libqt5core5a</w:t>
      </w:r>
      <w:r>
        <w:rPr>
          <w:rStyle w:val="Text0"/>
        </w:rPr>
        <w:t xml:space="preserve"> </w:t>
      </w:r>
      <w:r>
        <w:t>libqt5dbus5</w:t>
      </w:r>
    </w:p>
    <w:p>
      <w:pPr>
        <w:pStyle w:val="Para 04"/>
      </w:pPr>
      <w:r>
        <w:t xml:space="preserve"> libqt5gui5 libqt5multimedia5 libqt5network5 libqt5printsupport5</w:t>
      </w:r>
      <w:r>
        <w:rPr>
          <w:rStyle w:val="Text0"/>
        </w:rPr>
        <w:t xml:space="preserve"> </w:t>
      </w:r>
      <w:r>
        <w:t>libqt5svg5</w:t>
      </w:r>
    </w:p>
    <w:p>
      <w:pPr>
        <w:pStyle w:val="Para 04"/>
      </w:pPr>
      <w:r>
        <w:t xml:space="preserve"> libqt5widgets5 libxcb-xinerama0 libxcb-xinput0 qt5-gtk-</w:t>
        <w:t>platformtheme</w:t>
      </w:r>
    </w:p>
    <w:p>
      <w:pPr>
        <w:pStyle w:val="Para 04"/>
      </w:pPr>
      <w:r>
        <w:t xml:space="preserve"> qttranslations5-l10n</w:t>
      </w:r>
    </w:p>
    <w:p>
      <w:pPr>
        <w:pStyle w:val="Para 04"/>
      </w:pPr>
      <w:r>
        <w:t>Suggested packages:</w:t>
      </w:r>
    </w:p>
    <w:p>
      <w:pPr>
        <w:pStyle w:val="Para 04"/>
      </w:pPr>
      <w:r>
        <w:t xml:space="preserve"> myspell-dictionary qt5-image-formats-plugins qtwayland5</w:t>
      </w:r>
      <w:r>
        <w:rPr>
          <w:rStyle w:val="Text0"/>
        </w:rPr>
        <w:t xml:space="preserve"> </w:t>
      </w:r>
      <w:r>
        <w:t>The following NEW packages will be installed:</w:t>
        <w:t xml:space="preserve"> focuswriter libdouble-conversion3 libmd4c0 libpcre2-16-0</w:t>
      </w:r>
      <w:r>
        <w:rPr>
          <w:rStyle w:val="Text0"/>
        </w:rPr>
        <w:t xml:space="preserve"> </w:t>
      </w:r>
      <w:r>
        <w:t>libqt5core5a</w:t>
      </w:r>
    </w:p>
    <w:p>
      <w:pPr>
        <w:pStyle w:val="Para 04"/>
      </w:pPr>
      <w:r>
        <w:t xml:space="preserve"> libqt5dbus5 libqt5gui5 libqt5multimedia5 libqt5network5</w:t>
      </w:r>
      <w:r>
        <w:rPr>
          <w:rStyle w:val="Text0"/>
        </w:rPr>
        <w:t xml:space="preserve"> </w:t>
      </w:r>
      <w:r>
        <w:t>libqt5printsupport5</w:t>
      </w:r>
    </w:p>
    <w:p>
      <w:pPr>
        <w:pStyle w:val="Para 04"/>
      </w:pPr>
      <w:r>
        <w:t xml:space="preserve"> libqt5svg5 libqt5widgets5 libxcb-xinerama0 libxcb-xinput0</w:t>
        <w:t xml:space="preserve"> qt5-gtk-platformtheme qttranslations5-l10n</w:t>
      </w:r>
      <w:r>
        <w:rPr>
          <w:rStyle w:val="Text0"/>
        </w:rPr>
        <w:t xml:space="preserve"> </w:t>
      </w:r>
      <w:r>
        <w:t>0 upgraded, 16 newly installed, 0 to remove and 4 not upgraded.</w:t>
      </w:r>
      <w:r>
        <w:rPr>
          <w:rStyle w:val="Text0"/>
        </w:rPr>
        <w:t xml:space="preserve"> </w:t>
      </w:r>
      <w:r>
        <w:t>Need to get 0 B/18.4 MB of archives.</w:t>
      </w:r>
    </w:p>
    <w:p>
      <w:pPr>
        <w:pStyle w:val="Para 04"/>
      </w:pPr>
      <w:r>
        <w:t>After this operation, 58.6 MB of additional disk space will be used.</w:t>
      </w:r>
      <w:r>
        <w:rPr>
          <w:rStyle w:val="Text0"/>
        </w:rPr>
        <w:t xml:space="preserve"> </w:t>
      </w:r>
      <w:r>
        <w:t>Do you want to continue? [Y/n]</w:t>
      </w:r>
    </w:p>
    <w:p>
      <w:pPr>
        <w:pStyle w:val="Para 01"/>
      </w:pPr>
      <w:r>
        <w:t/>
      </w:r>
    </w:p>
    <w:p>
      <w:pPr>
        <w:pStyle w:val="Para 06"/>
      </w:pPr>
      <w:r>
        <w:t>This tells us that 15 extra packages will be installed. Pressing Enter will begin the download</w:t>
      </w:r>
      <w:r>
        <w:rPr>
          <w:rStyle w:val="Text0"/>
        </w:rPr>
        <w:t xml:space="preserve"> </w:t>
      </w:r>
      <w:r>
        <w:t>and installation. If you wanted to know more about the additional packages, you could type “n”</w:t>
      </w:r>
      <w:r>
        <w:rPr>
          <w:rStyle w:val="Text0"/>
        </w:rPr>
        <w:t xml:space="preserve"> </w:t>
      </w:r>
      <w:r>
        <w:t>and press Enter, and then run “</w:t>
      </w:r>
      <w:r>
        <w:rPr>
          <w:rStyle w:val="Text0"/>
        </w:rPr>
        <w:t xml:space="preserve"> </w:t>
      </w:r>
      <w:r>
        <w:t>apt show libqt5printsupport5</w:t>
        <w:t>” for example. Using “</w:t>
        <w:t>apt</w:t>
      </w:r>
      <w:r>
        <w:rPr>
          <w:rStyle w:val="Text0"/>
        </w:rPr>
        <w:t xml:space="preserve"> </w:t>
      </w:r>
      <w:r>
        <w:t>show</w:t>
        <w:t xml:space="preserve">” reveals that it helps applications provide printing support. </w:t>
        <w:t>apt</w:t>
        <w:t xml:space="preserve"> also listed three other</w:t>
      </w:r>
      <w:r>
        <w:rPr>
          <w:rStyle w:val="Text0"/>
        </w:rPr>
        <w:t xml:space="preserve"> </w:t>
      </w:r>
      <w:r>
        <w:t>suggested packages that work with FocusWriter or offer additional functionality. Suggested</w:t>
      </w:r>
      <w:r>
        <w:rPr>
          <w:rStyle w:val="Text0"/>
        </w:rPr>
        <w:t xml:space="preserve"> </w:t>
      </w:r>
      <w:r>
        <w:t>packages are not installed by default, but they can offer additional functionality, and you can install</w:t>
      </w:r>
      <w:r>
        <w:rPr>
          <w:rStyle w:val="Text0"/>
        </w:rPr>
        <w:t xml:space="preserve"> </w:t>
      </w:r>
      <w:r>
        <w:t>them manually. If installing a package would require the removal of software, those package</w:t>
      </w:r>
      <w:r>
        <w:rPr>
          <w:rStyle w:val="Text0"/>
        </w:rPr>
        <w:t xml:space="preserve"> </w:t>
      </w:r>
      <w:r>
        <w:t xml:space="preserve">names would also be listed. Altogether, </w:t>
        <w:t>apt</w:t>
        <w:t xml:space="preserve"> will download 19 MB of packages, and once they are</w:t>
      </w:r>
      <w:r>
        <w:rPr>
          <w:rStyle w:val="Text0"/>
        </w:rPr>
        <w:t xml:space="preserve"> </w:t>
      </w:r>
      <w:r>
        <w:t>uncompressed, installed, and configured, they will use 59 MB of disk space. This also takes into</w:t>
      </w:r>
      <w:r>
        <w:rPr>
          <w:rStyle w:val="Text0"/>
        </w:rPr>
        <w:t xml:space="preserve"> </w:t>
      </w:r>
      <w:r>
        <w:t xml:space="preserve">account any software that may be upgraded, replaced, or removed by </w:t>
        <w:t>apt</w:t>
        <w:t>.</w:t>
      </w:r>
    </w:p>
    <w:p>
      <w:pPr>
        <w:pStyle w:val="Para 06"/>
      </w:pPr>
      <w:r>
        <w:t>Installing more than one package at a time is as easy as listing more than one package on the</w:t>
      </w:r>
      <w:r>
        <w:rPr>
          <w:rStyle w:val="Text0"/>
        </w:rPr>
        <w:t xml:space="preserve"> </w:t>
      </w:r>
      <w:r>
        <w:t>command line. When I install Ubuntu on a new computer, one of the first things I do is run “</w:t>
        <w:t>sudo</w:t>
      </w:r>
      <w:r>
        <w:rPr>
          <w:rStyle w:val="Text0"/>
        </w:rPr>
        <w:t xml:space="preserve"> </w:t>
      </w:r>
      <w:r>
        <w:t>apt install gimp inkscape vlc ubuntu-restricted-extras</w:t>
        <w:t>”. By directly asking</w:t>
      </w:r>
      <w:r>
        <w:rPr>
          <w:rStyle w:val="Text0"/>
        </w:rPr>
        <w:t xml:space="preserve"> </w:t>
      </w:r>
      <w:r>
        <w:t>Ubuntu to install these packages, I save a lot of time over opening Ubuntu Software, searching for</w:t>
      </w:r>
      <w:r>
        <w:rPr>
          <w:rStyle w:val="Text0"/>
        </w:rPr>
        <w:t xml:space="preserve"> </w:t>
      </w:r>
      <w:r>
        <w:t>each one by name, and clicking “Install.”</w:t>
      </w:r>
    </w:p>
    <w:p>
      <w:bookmarkStart w:id="264" w:name="Occasionally__you_may_want_to_do"/>
      <w:pPr>
        <w:pStyle w:val="Para 06"/>
      </w:pPr>
      <w:r>
        <w:t>Occasionally, you may want to download packages now but not install them until later. You can</w:t>
      </w:r>
      <w:r>
        <w:rPr>
          <w:rStyle w:val="Text0"/>
        </w:rPr>
        <w:t xml:space="preserve"> </w:t>
      </w:r>
      <w:r>
        <w:t>do this by running “</w:t>
      </w:r>
      <w:r>
        <w:rPr>
          <w:rStyle w:val="Text0"/>
        </w:rPr>
        <w:t xml:space="preserve"> </w:t>
      </w:r>
      <w:r>
        <w:t>sudo apt -d install [packagename]</w:t>
        <w:t>” or “</w:t>
        <w:t>sudo apt -d</w:t>
      </w:r>
      <w:r>
        <w:rPr>
          <w:rStyle w:val="Text0"/>
        </w:rPr>
        <w:t xml:space="preserve"> </w:t>
      </w:r>
      <w:r>
        <w:t>upgrade</w:t>
      </w:r>
      <w:r>
        <w:rPr>
          <w:rStyle w:val="Text0"/>
        </w:rPr>
        <w:t xml:space="preserve"> </w:t>
      </w:r>
      <w:r>
        <w:t xml:space="preserve">”. The “-d” option tells </w:t>
        <w:t>apt</w:t>
        <w:t xml:space="preserve"> to download the packages but skip installing them. The next</w:t>
      </w:r>
      <w:r>
        <w:rPr>
          <w:rStyle w:val="Text0"/>
        </w:rPr>
        <w:t xml:space="preserve"> </w:t>
      </w:r>
      <w:r>
        <w:t>time you run a command to upgrade or install those packages, they will not be downloaded again</w:t>
      </w:r>
      <w:r>
        <w:rPr>
          <w:rStyle w:val="Text0"/>
        </w:rPr>
        <w:t xml:space="preserve"> </w:t>
      </w:r>
      <w:r>
        <w:t>unless a newer version has been released.</w:t>
      </w:r>
      <w:bookmarkEnd w:id="264"/>
    </w:p>
    <w:p>
      <w:pPr>
        <w:pStyle w:val="Para 01"/>
      </w:pPr>
      <w:r>
        <w:t/>
      </w:r>
    </w:p>
    <w:p>
      <w:pPr>
        <w:pStyle w:val="Para 19"/>
      </w:pPr>
      <w:r>
        <w:t>Removing Software</w:t>
      </w:r>
    </w:p>
    <w:p>
      <w:pPr>
        <w:pStyle w:val="Para 04"/>
      </w:pPr>
      <w:r>
        <w:t>Removing software is just as simple as installing it. The command “</w:t>
        <w:t>apt remove</w:t>
        <w:t>” uninstalls</w:t>
      </w:r>
      <w:r>
        <w:rPr>
          <w:rStyle w:val="Text0"/>
        </w:rPr>
        <w:t xml:space="preserve"> </w:t>
      </w:r>
      <w:r>
        <w:t>software packages and frees up disk space. When you run this command, it deletes the application</w:t>
      </w:r>
      <w:r>
        <w:rPr>
          <w:rStyle w:val="Text0"/>
        </w:rPr>
        <w:t xml:space="preserve"> </w:t>
      </w:r>
      <w:r>
        <w:t>and associated system files. It doesn’t typically delete any configuration data in your home folder.</w:t>
      </w:r>
      <w:r>
        <w:rPr>
          <w:rStyle w:val="Text0"/>
        </w:rPr>
        <w:t xml:space="preserve"> </w:t>
      </w:r>
      <w:r>
        <w:t>This means that you can still back up this information, and should you reinstall the software again</w:t>
      </w:r>
      <w:r>
        <w:rPr>
          <w:rStyle w:val="Text0"/>
        </w:rPr>
        <w:t xml:space="preserve"> </w:t>
      </w:r>
      <w:r>
        <w:t>in the future, your old settings will still be used. If you want to completely remove a package and</w:t>
      </w:r>
      <w:r>
        <w:rPr>
          <w:rStyle w:val="Text0"/>
        </w:rPr>
        <w:t xml:space="preserve"> </w:t>
      </w:r>
      <w:r>
        <w:t>its configuration files, you can use the command “</w:t>
        <w:t>apt purge [packagename]</w:t>
        <w:t>”. This will leave</w:t>
      </w:r>
      <w:r>
        <w:rPr>
          <w:rStyle w:val="Text0"/>
        </w:rPr>
        <w:t xml:space="preserve"> </w:t>
      </w:r>
      <w:r>
        <w:t>no trace of the specified software on your computer.</w:t>
      </w:r>
    </w:p>
    <w:p>
      <w:pPr>
        <w:pStyle w:val="Para 06"/>
      </w:pPr>
      <w:r>
        <w:t xml:space="preserve">Ubuntu’s basic software management tool </w:t>
        <w:t>apt</w:t>
        <w:t xml:space="preserve"> is an easy-to-use and powerful way of</w:t>
      </w:r>
      <w:r>
        <w:rPr>
          <w:rStyle w:val="Text0"/>
        </w:rPr>
        <w:t xml:space="preserve"> </w:t>
      </w:r>
      <w:r>
        <w:t>managing your computer’s software at all steps: searching, downloading, installing, upgrading,</w:t>
      </w:r>
      <w:r>
        <w:rPr>
          <w:rStyle w:val="Text0"/>
        </w:rPr>
        <w:t xml:space="preserve"> </w:t>
      </w:r>
      <w:r>
        <w:t>and removing. This technology lays a foundation for Ubuntu’s ease of use and reliable security and</w:t>
      </w:r>
      <w:r>
        <w:rPr>
          <w:rStyle w:val="Text0"/>
        </w:rPr>
        <w:t xml:space="preserve"> </w:t>
      </w:r>
      <w:r>
        <w:t>bug fixes. By working with these tools directly, you can save yourself time and quickly install and</w:t>
      </w:r>
      <w:r>
        <w:rPr>
          <w:rStyle w:val="Text0"/>
        </w:rPr>
        <w:t xml:space="preserve"> </w:t>
      </w:r>
      <w:r>
        <w:t>remove software so that you can get to work.</w:t>
      </w:r>
    </w:p>
    <w:p>
      <w:pPr>
        <w:pStyle w:val="Para 01"/>
      </w:pPr>
      <w:r>
        <w:t/>
      </w:r>
    </w:p>
    <w:p>
      <w:pPr>
        <w:pStyle w:val="Para 16"/>
      </w:pPr>
      <w:r>
        <w:t>Working with Snap Packages</w:t>
      </w:r>
    </w:p>
    <w:p>
      <w:pPr>
        <w:pStyle w:val="Para 04"/>
      </w:pPr>
      <w:r>
        <w:t>In addition to Ubuntu’s software repositories , Ubuntu Software also grants access to a large</w:t>
      </w:r>
      <w:r>
        <w:rPr>
          <w:rStyle w:val="Text0"/>
        </w:rPr>
        <w:t xml:space="preserve"> </w:t>
      </w:r>
      <w:r>
        <w:t>collection of software from the Snap Store. This is an online service provided by Canonical that lets</w:t>
      </w:r>
      <w:r>
        <w:rPr>
          <w:rStyle w:val="Text0"/>
        </w:rPr>
        <w:t xml:space="preserve"> </w:t>
      </w:r>
      <w:r>
        <w:t>third-party developers and software enthusiasts package their software so that it can be used in</w:t>
      </w:r>
      <w:r>
        <w:rPr>
          <w:rStyle w:val="Text0"/>
        </w:rPr>
        <w:t xml:space="preserve"> </w:t>
      </w:r>
      <w:r>
        <w:t>every Ubuntu still supported by Ubuntu and Canonical—instead of requiring a separate package</w:t>
      </w:r>
      <w:r>
        <w:rPr>
          <w:rStyle w:val="Text0"/>
        </w:rPr>
        <w:t xml:space="preserve"> </w:t>
      </w:r>
      <w:r>
        <w:t>for each version of Ubuntu the developer wants to support. When a snap package is installed from</w:t>
      </w:r>
      <w:r>
        <w:rPr>
          <w:rStyle w:val="Text0"/>
        </w:rPr>
        <w:t xml:space="preserve"> </w:t>
      </w:r>
      <w:r>
        <w:t>the Snap Store either in Ubuntu Software or on the command line, Ubuntu will automatically check</w:t>
      </w:r>
      <w:r>
        <w:rPr>
          <w:rStyle w:val="Text0"/>
        </w:rPr>
        <w:t xml:space="preserve"> </w:t>
      </w:r>
      <w:r>
        <w:t>for and install updates several times a day.</w:t>
      </w:r>
    </w:p>
    <w:p>
      <w:pPr>
        <w:pStyle w:val="Para 06"/>
      </w:pPr>
      <w:r>
        <w:t>Working with snap packages on the command line is easy, because unlike Debian packages</w:t>
      </w:r>
      <w:r>
        <w:rPr>
          <w:rStyle w:val="Text0"/>
        </w:rPr>
        <w:t xml:space="preserve"> </w:t>
      </w:r>
      <w:r>
        <w:t>which have a list of other software and libraries they need to run, snap packages include</w:t>
      </w:r>
      <w:r>
        <w:rPr>
          <w:rStyle w:val="Text0"/>
        </w:rPr>
        <w:t xml:space="preserve"> </w:t>
      </w:r>
      <w:r>
        <w:t>everything they need to function. This means that searching, installing, and removing snaps is</w:t>
      </w:r>
      <w:r>
        <w:rPr>
          <w:rStyle w:val="Text0"/>
        </w:rPr>
        <w:t xml:space="preserve"> </w:t>
      </w:r>
      <w:r>
        <w:t>much simpler than working with Debian packages .</w:t>
      </w:r>
    </w:p>
    <w:p>
      <w:pPr>
        <w:pStyle w:val="Para 06"/>
      </w:pPr>
      <w:r>
        <w:t>First, to find a snap, you can run “</w:t>
        <w:t>snap find [search term]</w:t>
        <w:t>” to search the Snap Store’s</w:t>
      </w:r>
      <w:r>
        <w:rPr>
          <w:rStyle w:val="Text0"/>
        </w:rPr>
        <w:t xml:space="preserve"> </w:t>
      </w:r>
      <w:r>
        <w:t>catalog. This searches snap package names, software titles, and descriptions to return a list of snap</w:t>
      </w:r>
      <w:r>
        <w:rPr>
          <w:rStyle w:val="Text0"/>
        </w:rPr>
        <w:t xml:space="preserve"> </w:t>
      </w:r>
      <w:r>
        <w:t>packages. For example, if I run “</w:t>
        <w:t>snap find skype</w:t>
        <w:t>”, I might get the following result:</w:t>
      </w:r>
    </w:p>
    <w:p>
      <w:pPr>
        <w:pStyle w:val="Para 01"/>
      </w:pPr>
      <w:r>
        <w:t/>
      </w:r>
    </w:p>
    <w:p>
      <w:pPr>
        <w:pStyle w:val="Para 04"/>
      </w:pPr>
      <w:r>
        <w:t>nathan@ubuntubook:~$ snap find skype</w:t>
      </w:r>
    </w:p>
    <w:p>
      <w:pPr>
        <w:pStyle w:val="Para 04"/>
      </w:pPr>
      <w:r>
        <w:t>Name Version Publisher Notes Summary</w:t>
      </w:r>
      <w:r>
        <w:rPr>
          <w:rStyle w:val="Text0"/>
        </w:rPr>
        <w:t xml:space="preserve"> </w:t>
      </w:r>
      <w:r>
        <w:t>skype 8.88.0.401 skype</w:t>
        <w:t>✓</w:t>
      </w:r>
      <w:r>
        <w:rPr>
          <w:rStyle w:val="Text0"/>
        </w:rPr>
        <w:t xml:space="preserve"> </w:t>
      </w:r>
      <w:r>
        <w:t>- One Skype</w:t>
      </w:r>
      <w:r>
        <w:rPr>
          <w:rStyle w:val="Text0"/>
        </w:rPr>
        <w:t xml:space="preserve"> </w:t>
      </w:r>
      <w:r>
        <w:t>for all your devices. New features. New look. All Skype.</w:t>
      </w:r>
      <w:r>
        <w:rPr>
          <w:rStyle w:val="Text0"/>
        </w:rPr>
        <w:t xml:space="preserve"> </w:t>
      </w:r>
      <w:r>
        <w:t>skyperious 5.3 suurjaak - Skype</w:t>
      </w:r>
      <w:r>
        <w:rPr>
          <w:rStyle w:val="Text0"/>
        </w:rPr>
        <w:t xml:space="preserve"> </w:t>
      </w:r>
      <w:r>
        <w:t>chat history tool</w:t>
      </w:r>
    </w:p>
    <w:p>
      <w:pPr>
        <w:pStyle w:val="Para 04"/>
      </w:pPr>
      <w:r>
        <w:t>spreedme 0.29.5snap1 nextcloud</w:t>
        <w:t>✓</w:t>
        <w:t>- Spreed.ME</w:t>
      </w:r>
      <w:r>
        <w:rPr>
          <w:rStyle w:val="Text0"/>
        </w:rPr>
        <w:t xml:space="preserve"> </w:t>
      </w:r>
      <w:r>
        <w:t>audio/video calls and conferences feature for the Nextcloud Snap</w:t>
      </w:r>
      <w:r>
        <w:rPr>
          <w:rStyle w:val="Text0"/>
        </w:rPr>
        <w:t xml:space="preserve"> </w:t>
      </w:r>
      <w:r>
        <w:t>fakecam 2.2.0 diddledani</w:t>
      </w:r>
      <w:r>
        <w:rPr>
          <w:rStyle w:val="Text0"/>
        </w:rPr>
        <w:t xml:space="preserve"> </w:t>
      </w:r>
      <w:r>
        <w:t>✪</w:t>
        <w:t>- Fakecam</w:t>
      </w:r>
      <w:r>
        <w:rPr>
          <w:rStyle w:val="Text0"/>
        </w:rPr>
        <w:t xml:space="preserve"> </w:t>
      </w:r>
      <w:r>
        <w:t>ferdi 5.8.1 getferdi - Ferdi</w:t>
      </w:r>
    </w:p>
    <w:p>
      <w:bookmarkStart w:id="265" w:name="To_find_out_more_about_a_snap_pa"/>
      <w:pPr>
        <w:pStyle w:val="Para 06"/>
      </w:pPr>
      <w:r>
        <w:t>To find out more about a snap package, you can run “</w:t>
        <w:t>snap info [snap package]</w:t>
        <w:t>”:</w:t>
      </w:r>
      <w:bookmarkEnd w:id="265"/>
    </w:p>
    <w:p>
      <w:pPr>
        <w:pStyle w:val="Para 01"/>
      </w:pPr>
      <w:r>
        <w:t/>
      </w:r>
    </w:p>
    <w:p>
      <w:pPr>
        <w:pStyle w:val="Para 04"/>
      </w:pPr>
      <w:r>
        <w:t>nathan@ubuntubook:~$ snap info firefox</w:t>
      </w:r>
    </w:p>
    <w:p>
      <w:pPr>
        <w:pStyle w:val="Para 04"/>
      </w:pPr>
      <w:r>
        <w:t>name: firefox</w:t>
      </w:r>
    </w:p>
    <w:p>
      <w:pPr>
        <w:pStyle w:val="Para 04"/>
      </w:pPr>
      <w:r>
        <w:t>summary: Mozilla Firefox web browser</w:t>
      </w:r>
    </w:p>
    <w:p>
      <w:pPr>
        <w:pStyle w:val="Para 04"/>
      </w:pPr>
      <w:r>
        <w:t>publisher: Mozilla</w:t>
        <w:t>✓</w:t>
      </w:r>
    </w:p>
    <w:p>
      <w:pPr>
        <w:pStyle w:val="Para 04"/>
      </w:pPr>
      <w:r>
        <w:t>store-url: https://snapcraft.io/firefox</w:t>
      </w:r>
    </w:p>
    <w:p>
      <w:pPr>
        <w:pStyle w:val="Para 04"/>
      </w:pPr>
      <w:r>
        <w:t>contact: https://support.mozilla.org/kb/file-bug-report-or-feature-</w:t>
        <w:t>request-mozilla</w:t>
      </w:r>
    </w:p>
    <w:p>
      <w:pPr>
        <w:pStyle w:val="Para 04"/>
      </w:pPr>
      <w:r>
        <w:t>license: unset</w:t>
      </w:r>
    </w:p>
    <w:p>
      <w:pPr>
        <w:pStyle w:val="Para 04"/>
      </w:pPr>
      <w:r>
        <w:t>description: |</w:t>
      </w:r>
    </w:p>
    <w:p>
      <w:pPr>
        <w:pStyle w:val="Para 04"/>
      </w:pPr>
      <w:r>
        <w:t xml:space="preserve"> Firefox is a powerful, extensible web browser with support for</w:t>
      </w:r>
      <w:r>
        <w:rPr>
          <w:rStyle w:val="Text0"/>
        </w:rPr>
        <w:t xml:space="preserve"> </w:t>
      </w:r>
      <w:r>
        <w:t>modern web application</w:t>
      </w:r>
    </w:p>
    <w:p>
      <w:pPr>
        <w:pStyle w:val="Para 04"/>
      </w:pPr>
      <w:r>
        <w:t xml:space="preserve"> technologies.</w:t>
      </w:r>
    </w:p>
    <w:p>
      <w:pPr>
        <w:pStyle w:val="Para 04"/>
      </w:pPr>
      <w:r>
        <w:t>commands:</w:t>
      </w:r>
    </w:p>
    <w:p>
      <w:pPr>
        <w:pStyle w:val="Para 04"/>
      </w:pPr>
      <w:r>
        <w:t xml:space="preserve"> - firefox</w:t>
      </w:r>
    </w:p>
    <w:p>
      <w:pPr>
        <w:pStyle w:val="Para 04"/>
      </w:pPr>
      <w:r>
        <w:t xml:space="preserve"> - firefox.geckodriver</w:t>
      </w:r>
    </w:p>
    <w:p>
      <w:pPr>
        <w:pStyle w:val="Para 04"/>
      </w:pPr>
      <w:r>
        <w:t>snap-id: 3wdHCAVyZEmYsCMFDE9qt92UV8rC8Wdk</w:t>
      </w:r>
      <w:r>
        <w:rPr>
          <w:rStyle w:val="Text0"/>
        </w:rPr>
        <w:t xml:space="preserve"> </w:t>
      </w:r>
      <w:r>
        <w:t>tracking: latest/stable/ubuntu-22.04</w:t>
      </w:r>
    </w:p>
    <w:p>
      <w:pPr>
        <w:pStyle w:val="Para 04"/>
      </w:pPr>
      <w:r>
        <w:t>refresh-date: 8 days ago, at 17:24 PDT</w:t>
      </w:r>
    </w:p>
    <w:p>
      <w:pPr>
        <w:pStyle w:val="Para 04"/>
      </w:pPr>
      <w:r>
        <w:t>channels:</w:t>
      </w:r>
    </w:p>
    <w:p>
      <w:pPr>
        <w:pStyle w:val="Para 04"/>
      </w:pPr>
      <w:r>
        <w:t xml:space="preserve"> latest/stable: 104.0.2-1 2022-09-06 (1810) 185MB -</w:t>
        <w:t xml:space="preserve"> latest/candidate: 105.0-2 2022-09-15 (1849) 187MB -</w:t>
        <w:t xml:space="preserve"> latest/beta: 105.0b9-1 2022-09-12 (1836) 187MB -</w:t>
        <w:t xml:space="preserve"> latest/edge: 106.0a1 2022-09-16 (1852) 193MB -</w:t>
        <w:t xml:space="preserve"> esr/stable: 91.13.0esr-1 2022-09-02 (1791) 161MB -</w:t>
        <w:t xml:space="preserve"> esr/candidate: 102.3.0esr-1 2022-09-12 (1839) 183MB -</w:t>
        <w:t xml:space="preserve"> esr/beta: ↑</w:t>
      </w:r>
    </w:p>
    <w:p>
      <w:pPr>
        <w:pStyle w:val="Para 04"/>
      </w:pPr>
      <w:r>
        <w:t xml:space="preserve"> esr/edge: 102.2.0esr-2 2022-09-02 (1793) 182MB -</w:t>
        <w:t>installed: 104.0.2-1 (1810) 185MB -</w:t>
      </w:r>
    </w:p>
    <w:p>
      <w:pPr>
        <w:pStyle w:val="Para 01"/>
      </w:pPr>
      <w:r>
        <w:t/>
      </w:r>
    </w:p>
    <w:p>
      <w:pPr>
        <w:pStyle w:val="Para 06"/>
      </w:pPr>
      <w:r>
        <w:t>This tells me several things. For instance, now I know that Firefox is a web browser. Second, I</w:t>
      </w:r>
      <w:r>
        <w:rPr>
          <w:rStyle w:val="Text0"/>
        </w:rPr>
        <w:t xml:space="preserve"> </w:t>
      </w:r>
      <w:r>
        <w:t>know that the publisher is Mozilla. The green check mark next to the publisher name means that</w:t>
      </w:r>
      <w:r>
        <w:rPr>
          <w:rStyle w:val="Text0"/>
        </w:rPr>
        <w:t xml:space="preserve"> </w:t>
      </w:r>
      <w:r>
        <w:t>Canonical has verified that the publisher’s identity. Some snap packages are created by community</w:t>
      </w:r>
      <w:r>
        <w:rPr>
          <w:rStyle w:val="Text0"/>
        </w:rPr>
        <w:t xml:space="preserve"> </w:t>
      </w:r>
      <w:r>
        <w:t>members, not the original software developer.</w:t>
      </w:r>
    </w:p>
    <w:p>
      <w:pPr>
        <w:pStyle w:val="Para 06"/>
      </w:pPr>
      <w:r>
        <w:t>If you already have a snap installed, you will see “refresh-date” above “channels,” and this will</w:t>
      </w:r>
      <w:r>
        <w:rPr>
          <w:rStyle w:val="Text0"/>
        </w:rPr>
        <w:t xml:space="preserve"> </w:t>
      </w:r>
      <w:r>
        <w:t>tell you the last time the snap was installed or updated on your computer. The last line, “installed,”</w:t>
      </w:r>
      <w:r>
        <w:rPr>
          <w:rStyle w:val="Text0"/>
        </w:rPr>
        <w:t xml:space="preserve"> </w:t>
      </w:r>
      <w:r>
        <w:t>will tell you what version of the snap you have on your computer, and you can compare that with</w:t>
      </w:r>
      <w:r>
        <w:rPr>
          <w:rStyle w:val="Text0"/>
        </w:rPr>
        <w:t xml:space="preserve"> </w:t>
      </w:r>
      <w:r>
        <w:t>the latest versions listed in each channel.</w:t>
      </w:r>
    </w:p>
    <w:p>
      <w:pPr>
        <w:pStyle w:val="Para 06"/>
      </w:pPr>
      <w:r>
        <w:t>The “channels” information is more interesting. The Snap Store has the ability to track several</w:t>
      </w:r>
      <w:r>
        <w:rPr>
          <w:rStyle w:val="Text0"/>
        </w:rPr>
        <w:t xml:space="preserve"> </w:t>
      </w:r>
      <w:r>
        <w:t>different versions of a program. This means that if a developer sets it up, you can install specific</w:t>
      </w:r>
      <w:r>
        <w:rPr>
          <w:rStyle w:val="Text0"/>
        </w:rPr>
        <w:t xml:space="preserve"> </w:t>
      </w:r>
      <w:r>
        <w:t>versions of the software. Firefox has a “latest” track and an “esr” (extended support release) track.</w:t>
      </w:r>
      <w:r>
        <w:rPr>
          <w:rStyle w:val="Text0"/>
        </w:rPr>
        <w:t xml:space="preserve"> </w:t>
      </w:r>
      <w:r>
        <w:t>Each track has four channels: stable, candidate, beta, and edge. Most software only publishes to the</w:t>
      </w:r>
      <w:r>
        <w:rPr>
          <w:rStyle w:val="Text0"/>
        </w:rPr>
        <w:t xml:space="preserve"> </w:t>
      </w:r>
      <w:r>
        <w:t>stable channel, but some use the other channels as well. Typically, “edge” is the latest version of</w:t>
      </w:r>
      <w:r>
        <w:rPr>
          <w:rStyle w:val="Text0"/>
        </w:rPr>
        <w:t xml:space="preserve"> </w:t>
      </w:r>
      <w:r>
        <w:t>their software built with the latest development work, “beta” is software that’s been tested and is</w:t>
      </w:r>
      <w:r>
        <w:rPr>
          <w:rStyle w:val="Text0"/>
        </w:rPr>
        <w:t xml:space="preserve"> </w:t>
      </w:r>
      <w:r>
        <w:t>shaping up, “candidate” is software that is expected to be stable but needs final testing, and</w:t>
      </w:r>
      <w:r>
        <w:rPr>
          <w:rStyle w:val="Text0"/>
        </w:rPr>
        <w:t xml:space="preserve"> </w:t>
      </w:r>
      <w:r>
        <w:t>“stable” is the actual, tested release.</w:t>
      </w:r>
    </w:p>
    <w:p>
      <w:pPr>
        <w:pStyle w:val="Para 06"/>
      </w:pPr>
      <w:r>
        <w:t>Firefox has two tracks. The “esr” track is an older version of Firefox that is very stable and is</w:t>
      </w:r>
      <w:r>
        <w:rPr>
          <w:rStyle w:val="Text0"/>
        </w:rPr>
        <w:t xml:space="preserve"> </w:t>
      </w:r>
      <w:r>
        <w:t>only receiving security updates. The “latest” track is for the latest release, and Mozilla uses the</w:t>
      </w:r>
      <w:r>
        <w:rPr>
          <w:rStyle w:val="Text0"/>
        </w:rPr>
        <w:t xml:space="preserve"> </w:t>
      </w:r>
      <w:r>
        <w:t>“stable” channel for final releases, the “beta” channel for the next version of Firefox being</w:t>
      </w:r>
      <w:r>
        <w:rPr>
          <w:rStyle w:val="Text0"/>
        </w:rPr>
        <w:t xml:space="preserve"> </w:t>
      </w:r>
      <w:r>
        <w:t>developed and finalized, and the “edge” channel for the next version after that. You can install the</w:t>
      </w:r>
      <w:r>
        <w:rPr>
          <w:rStyle w:val="Text0"/>
        </w:rPr>
        <w:t xml:space="preserve"> </w:t>
      </w:r>
      <w:r>
        <w:t>version of Firefox that works best for your computer usage, and you can also easily install an</w:t>
      </w:r>
      <w:r>
        <w:rPr>
          <w:rStyle w:val="Text0"/>
        </w:rPr>
        <w:t xml:space="preserve"> </w:t>
      </w:r>
      <w:r>
        <w:t>upcoming version of Firefox, try it out, and keep it or move back to the stable version without</w:t>
      </w:r>
      <w:r>
        <w:rPr>
          <w:rStyle w:val="Text0"/>
        </w:rPr>
        <w:t xml:space="preserve"> </w:t>
      </w:r>
      <w:r>
        <w:t>risking any instability to the rest of your Ubuntu system.</w:t>
      </w:r>
    </w:p>
    <w:p>
      <w:bookmarkStart w:id="266" w:name="To_install_a_snap_from_the_Snap"/>
      <w:pPr>
        <w:pStyle w:val="Para 06"/>
      </w:pPr>
      <w:r>
        <w:t>To install a snap from the Snap Store, you simply type “</w:t>
        <w:t>snap install [packagename]</w:t>
        <w:t>”,</w:t>
      </w:r>
      <w:r>
        <w:rPr>
          <w:rStyle w:val="Text0"/>
        </w:rPr>
        <w:t xml:space="preserve"> </w:t>
      </w:r>
      <w:r>
        <w:t>and Ubuntu will download the snap package, install it, set up any access it needs to your computer</w:t>
      </w:r>
      <w:r>
        <w:rPr>
          <w:rStyle w:val="Text0"/>
        </w:rPr>
        <w:t xml:space="preserve"> </w:t>
      </w:r>
      <w:r>
        <w:t>via “snap interfaces,” and then check for new updates periodically. If you installed a desktop</w:t>
      </w:r>
      <w:r>
        <w:rPr>
          <w:rStyle w:val="Text0"/>
        </w:rPr>
        <w:t xml:space="preserve"> </w:t>
      </w:r>
      <w:r>
        <w:t>application, the application will be available from the application grid as well as the command line.</w:t>
      </w:r>
      <w:bookmarkEnd w:id="266"/>
    </w:p>
    <w:p>
      <w:pPr>
        <w:pStyle w:val="Para 06"/>
      </w:pPr>
      <w:r>
        <w:t>If you want a specific version of a snap, you can specify that before you install. “</w:t>
        <w:t>snap</w:t>
      </w:r>
      <w:r>
        <w:rPr>
          <w:rStyle w:val="Text0"/>
        </w:rPr>
        <w:t xml:space="preserve"> </w:t>
      </w:r>
      <w:r>
        <w:t>install --beta [packagename]</w:t>
        <w:t>” will install from the beta channel of a snap. If you want to</w:t>
      </w:r>
      <w:r>
        <w:rPr>
          <w:rStyle w:val="Text0"/>
        </w:rPr>
        <w:t xml:space="preserve"> </w:t>
      </w:r>
      <w:r>
        <w:t>install a specific track, you can specify it directly. For example, to run the latest Firefox ESR release,</w:t>
      </w:r>
      <w:r>
        <w:rPr>
          <w:rStyle w:val="Text0"/>
        </w:rPr>
        <w:t xml:space="preserve"> </w:t>
      </w:r>
      <w:r>
        <w:t>you would run “</w:t>
        <w:t>snap install --channel=esr/stable firefox</w:t>
        <w:t>”.</w:t>
      </w:r>
    </w:p>
    <w:p>
      <w:pPr>
        <w:pStyle w:val="Para 06"/>
      </w:pPr>
      <w:r>
        <w:t>Sometimes a snap will use many tracks. For example, the Nextcloud snap is a rather</w:t>
      </w:r>
      <w:r>
        <w:rPr>
          <w:rStyle w:val="Text0"/>
        </w:rPr>
        <w:t xml:space="preserve"> </w:t>
      </w:r>
      <w:r>
        <w:t>sophisticated server all bundled up in a single snap. It has tracks for each of its major versions, and</w:t>
      </w:r>
      <w:r>
        <w:rPr>
          <w:rStyle w:val="Text0"/>
        </w:rPr>
        <w:t xml:space="preserve"> </w:t>
      </w:r>
      <w:r>
        <w:t>the “latest” track is slow to update, sometimes taking weeks, in the name of stability. But if you</w:t>
      </w:r>
      <w:r>
        <w:rPr>
          <w:rStyle w:val="Text0"/>
        </w:rPr>
        <w:t xml:space="preserve"> </w:t>
      </w:r>
      <w:r>
        <w:t>want to receive maintenance updates but stay on a specific version until you decide to change</w:t>
      </w:r>
      <w:r>
        <w:rPr>
          <w:rStyle w:val="Text0"/>
        </w:rPr>
        <w:t xml:space="preserve"> </w:t>
      </w:r>
      <w:r>
        <w:t>versions with the “</w:t>
      </w:r>
      <w:r>
        <w:rPr>
          <w:rStyle w:val="Text0"/>
        </w:rPr>
        <w:t xml:space="preserve"> </w:t>
      </w:r>
      <w:r>
        <w:t>snap refresh</w:t>
        <w:t>” command, you can install a specific track.</w:t>
      </w:r>
    </w:p>
    <w:p>
      <w:pPr>
        <w:pStyle w:val="Para 06"/>
      </w:pPr>
      <w:r>
        <w:t>If a snap is already installed, you can check for updates at any time. Sometimes you will be</w:t>
      </w:r>
      <w:r>
        <w:rPr>
          <w:rStyle w:val="Text0"/>
        </w:rPr>
        <w:t xml:space="preserve"> </w:t>
      </w:r>
      <w:r>
        <w:t>notified that an update is available for a snap, but it is running. But Ubuntu doesn’t automatically</w:t>
      </w:r>
      <w:r>
        <w:rPr>
          <w:rStyle w:val="Text0"/>
        </w:rPr>
        <w:t xml:space="preserve"> </w:t>
      </w:r>
      <w:r>
        <w:t>monitor your running applications so that it can install the update once you close it. Instead, if you</w:t>
      </w:r>
      <w:r>
        <w:rPr>
          <w:rStyle w:val="Text0"/>
        </w:rPr>
        <w:t xml:space="preserve"> </w:t>
      </w:r>
      <w:r>
        <w:t>want to update your snaps on demand, you can close the application and run “</w:t>
      </w:r>
      <w:r>
        <w:rPr>
          <w:rStyle w:val="Text0"/>
        </w:rPr>
        <w:t xml:space="preserve"> </w:t>
      </w:r>
      <w:r>
        <w:t>snap refresh</w:t>
        <w:t>”.</w:t>
      </w:r>
      <w:r>
        <w:rPr>
          <w:rStyle w:val="Text0"/>
        </w:rPr>
        <w:t xml:space="preserve"> </w:t>
      </w:r>
      <w:r>
        <w:t>This will search for updates to all of your installed snaps (unless they are currently running) and</w:t>
      </w:r>
      <w:r>
        <w:rPr>
          <w:rStyle w:val="Text0"/>
        </w:rPr>
        <w:t xml:space="preserve"> </w:t>
      </w:r>
      <w:r>
        <w:t>download and update them. If you only want to update a single snap, you can do that as well by</w:t>
      </w:r>
      <w:r>
        <w:rPr>
          <w:rStyle w:val="Text0"/>
        </w:rPr>
        <w:t xml:space="preserve"> </w:t>
      </w:r>
      <w:r>
        <w:t>running “</w:t>
      </w:r>
      <w:r>
        <w:rPr>
          <w:rStyle w:val="Text0"/>
        </w:rPr>
        <w:t xml:space="preserve"> </w:t>
      </w:r>
      <w:r>
        <w:t>snap install [packagename]</w:t>
        <w:t>” when it is not running.</w:t>
      </w:r>
    </w:p>
    <w:p>
      <w:pPr>
        <w:pStyle w:val="Para 06"/>
      </w:pPr>
      <w:r>
        <w:t>If you want to change tracks or channels for an installed snap, the “refresh” command can do</w:t>
      </w:r>
      <w:r>
        <w:rPr>
          <w:rStyle w:val="Text0"/>
        </w:rPr>
        <w:t xml:space="preserve"> </w:t>
      </w:r>
      <w:r>
        <w:t>that, too. “</w:t>
        <w:t>snap --channel=esr/stable firefox</w:t>
        <w:t>” will switch your computer’s version of</w:t>
      </w:r>
      <w:r>
        <w:rPr>
          <w:rStyle w:val="Text0"/>
        </w:rPr>
        <w:t xml:space="preserve"> </w:t>
      </w:r>
      <w:r>
        <w:t>Firefox to the ESR release, for example, and then begin using that track and channel for updates.</w:t>
      </w:r>
    </w:p>
    <w:p>
      <w:pPr>
        <w:pStyle w:val="Para 06"/>
      </w:pPr>
      <w:r>
        <w:t>Ubuntu keeps the last version of a snap around in case an update causes trouble. If a snap</w:t>
      </w:r>
      <w:r>
        <w:rPr>
          <w:rStyle w:val="Text0"/>
        </w:rPr>
        <w:t xml:space="preserve"> </w:t>
      </w:r>
      <w:r>
        <w:t>update doesn’t work on your computer, you can run “</w:t>
      </w:r>
      <w:r>
        <w:rPr>
          <w:rStyle w:val="Text0"/>
        </w:rPr>
        <w:t xml:space="preserve"> </w:t>
      </w:r>
      <w:r>
        <w:t>snap revert [packagename]</w:t>
        <w:t>” and the</w:t>
      </w:r>
      <w:r>
        <w:rPr>
          <w:rStyle w:val="Text0"/>
        </w:rPr>
        <w:t xml:space="preserve"> </w:t>
      </w:r>
      <w:r>
        <w:t>snap and its program data will immediately revert to the previously installed version. Ubuntu will</w:t>
      </w:r>
      <w:r>
        <w:rPr>
          <w:rStyle w:val="Text0"/>
        </w:rPr>
        <w:t xml:space="preserve"> </w:t>
      </w:r>
      <w:r>
        <w:t>continue monitoring the snap for updates and will update once the latest version is replaced.</w:t>
      </w:r>
    </w:p>
    <w:p>
      <w:pPr>
        <w:pStyle w:val="Para 06"/>
      </w:pPr>
      <w:r>
        <w:t>Removing snapped software is simple as well. “</w:t>
        <w:t>snap remove [packagename]</w:t>
        <w:t>” will make</w:t>
      </w:r>
      <w:r>
        <w:rPr>
          <w:rStyle w:val="Text0"/>
        </w:rPr>
        <w:t xml:space="preserve"> </w:t>
      </w:r>
      <w:r>
        <w:t>a compressed snapshot of the snap and your snap data. Ubuntu will keep this snapshot for 31</w:t>
      </w:r>
      <w:r>
        <w:rPr>
          <w:rStyle w:val="Text0"/>
        </w:rPr>
        <w:t xml:space="preserve"> </w:t>
      </w:r>
      <w:r>
        <w:t>days. If you later find that you want to restore a snap and all of its data, you can run “</w:t>
      </w:r>
      <w:r>
        <w:rPr>
          <w:rStyle w:val="Text0"/>
        </w:rPr>
        <w:t xml:space="preserve"> </w:t>
      </w:r>
      <w:r>
        <w:t>snap</w:t>
      </w:r>
      <w:r>
        <w:rPr>
          <w:rStyle w:val="Text0"/>
        </w:rPr>
        <w:t xml:space="preserve"> </w:t>
      </w:r>
      <w:r>
        <w:t>restore [packagename]</w:t>
        <w:t>”, and everything will be restored. If you do not want a snapshot to be</w:t>
      </w:r>
      <w:r>
        <w:rPr>
          <w:rStyle w:val="Text0"/>
        </w:rPr>
        <w:t xml:space="preserve"> </w:t>
      </w:r>
      <w:r>
        <w:t>created for purposes of disk space or otherwise, you can run “</w:t>
      </w:r>
      <w:r>
        <w:rPr>
          <w:rStyle w:val="Text0"/>
        </w:rPr>
        <w:t xml:space="preserve"> </w:t>
      </w:r>
      <w:r>
        <w:t>snap remove --purge</w:t>
      </w:r>
      <w:r>
        <w:rPr>
          <w:rStyle w:val="Text0"/>
        </w:rPr>
        <w:t xml:space="preserve"> </w:t>
      </w:r>
      <w:r>
        <w:t>[packagename]</w:t>
        <w:t>”, and Ubuntu will not create a snapshot.</w:t>
      </w:r>
    </w:p>
    <w:p>
      <w:pPr>
        <w:pStyle w:val="Para 06"/>
      </w:pPr>
      <w:r>
        <w:t>Lastly, snaps are isolated from your Ubuntu system for your security. This means that aside</w:t>
      </w:r>
      <w:r>
        <w:rPr>
          <w:rStyle w:val="Text0"/>
        </w:rPr>
        <w:t xml:space="preserve"> </w:t>
      </w:r>
      <w:r>
        <w:t>from being able to request basic features via “slots” (such as desktop integration or access to your</w:t>
      </w:r>
      <w:r>
        <w:rPr>
          <w:rStyle w:val="Text0"/>
        </w:rPr>
        <w:t xml:space="preserve"> </w:t>
      </w:r>
      <w:r>
        <w:t>home folder), snaps cannot automatically request access to more advanced slots (such as the</w:t>
      </w:r>
      <w:r>
        <w:rPr>
          <w:rStyle w:val="Text0"/>
        </w:rPr>
        <w:t xml:space="preserve"> </w:t>
      </w:r>
      <w:r>
        <w:t>ability to monitor what is running on your computer or to access removable drives on your</w:t>
      </w:r>
      <w:r>
        <w:rPr>
          <w:rStyle w:val="Text0"/>
        </w:rPr>
        <w:t xml:space="preserve"> </w:t>
      </w:r>
      <w:r>
        <w:t>computer). However, you can grant access to these either in Ubuntu Software (which is the most</w:t>
      </w:r>
      <w:r>
        <w:rPr>
          <w:rStyle w:val="Text0"/>
        </w:rPr>
        <w:t xml:space="preserve"> </w:t>
      </w:r>
      <w:r>
        <w:t>convenient method) or on the command line.</w:t>
      </w:r>
    </w:p>
    <w:p>
      <w:pPr>
        <w:pStyle w:val="Para 06"/>
      </w:pPr>
      <w:r>
        <w:t>Most snaps that require extensive additional permissions will explain this in their description.</w:t>
      </w:r>
      <w:r>
        <w:rPr>
          <w:rStyle w:val="Text0"/>
        </w:rPr>
        <w:t xml:space="preserve"> </w:t>
      </w:r>
      <w:r>
        <w:t>For example, the OBS Studio snap requires several connections to interfaces for the best</w:t>
      </w:r>
      <w:r>
        <w:rPr>
          <w:rStyle w:val="Text0"/>
        </w:rPr>
        <w:t xml:space="preserve"> </w:t>
      </w:r>
      <w:r>
        <w:t>experience. It lists these in its description. For example, to grant OBS Studio’s snap access to your</w:t>
      </w:r>
      <w:r>
        <w:rPr>
          <w:rStyle w:val="Text0"/>
        </w:rPr>
        <w:t xml:space="preserve"> </w:t>
      </w:r>
      <w:r>
        <w:t>cameras, you would run:</w:t>
      </w:r>
    </w:p>
    <w:p>
      <w:pPr>
        <w:pStyle w:val="Para 01"/>
      </w:pPr>
      <w:r>
        <w:t/>
      </w:r>
    </w:p>
    <w:p>
      <w:pPr>
        <w:pStyle w:val="Para 04"/>
      </w:pPr>
      <w:r>
        <w:t>sudo snap connect obs-studio:camera</w:t>
      </w:r>
    </w:p>
    <w:p>
      <w:pPr>
        <w:pStyle w:val="Para 01"/>
      </w:pPr>
      <w:r>
        <w:t/>
      </w:r>
    </w:p>
    <w:p>
      <w:pPr>
        <w:pStyle w:val="Para 06"/>
      </w:pPr>
      <w:r>
        <w:t>You can also revoke access to a snap package with the “disconnect” command. For instance:</w:t>
      </w:r>
      <w:r>
        <w:rPr>
          <w:rStyle w:val="Text0"/>
        </w:rPr>
        <w:t xml:space="preserve"> </w:t>
      </w:r>
      <w:r>
        <w:t>sudo snap disconnect obs-studio:camera</w:t>
      </w:r>
    </w:p>
    <w:p>
      <w:pPr>
        <w:pStyle w:val="Para 01"/>
      </w:pPr>
      <w:r>
        <w:t/>
      </w:r>
    </w:p>
    <w:p>
      <w:bookmarkStart w:id="267" w:name="In_the_end__snaps_provide_a_secu"/>
      <w:pPr>
        <w:pStyle w:val="Para 06"/>
      </w:pPr>
      <w:r>
        <w:t>In the end, snaps provide a secure way to install third-party applications that will run on</w:t>
      </w:r>
      <w:r>
        <w:rPr>
          <w:rStyle w:val="Text0"/>
        </w:rPr>
        <w:t xml:space="preserve"> </w:t>
      </w:r>
      <w:r>
        <w:t>Ubuntu in a manner that allows you to manage what resources it can access, much like you would</w:t>
      </w:r>
      <w:r>
        <w:rPr>
          <w:rStyle w:val="Text0"/>
        </w:rPr>
        <w:t xml:space="preserve"> </w:t>
      </w:r>
      <w:r>
        <w:t>with a mobile app on your cell phone. This provides the latest software, directly from the</w:t>
      </w:r>
      <w:r>
        <w:rPr>
          <w:rStyle w:val="Text0"/>
        </w:rPr>
        <w:t xml:space="preserve"> </w:t>
      </w:r>
      <w:r>
        <w:t>developers, no matter what version of Ubuntu you are running, without the risk of conflicts with</w:t>
      </w:r>
      <w:r>
        <w:rPr>
          <w:rStyle w:val="Text0"/>
        </w:rPr>
        <w:t xml:space="preserve"> </w:t>
      </w:r>
      <w:r>
        <w:t>other software on your Ubuntu system, which means that you can continue getting the latest</w:t>
      </w:r>
      <w:r>
        <w:rPr>
          <w:rStyle w:val="Text0"/>
        </w:rPr>
        <w:t xml:space="preserve"> </w:t>
      </w:r>
      <w:r>
        <w:t>software even if you are using an older version of Ubuntu. This helps you get the most out of your</w:t>
      </w:r>
      <w:r>
        <w:rPr>
          <w:rStyle w:val="Text0"/>
        </w:rPr>
        <w:t xml:space="preserve"> </w:t>
      </w:r>
      <w:r>
        <w:t>Ubuntu system, on your own schedule and terms.</w:t>
      </w:r>
      <w:bookmarkEnd w:id="267"/>
    </w:p>
    <w:p>
      <w:pPr>
        <w:pStyle w:val="Para 01"/>
      </w:pPr>
      <w:r>
        <w:t/>
      </w:r>
    </w:p>
    <w:p>
      <w:pPr>
        <w:pStyle w:val="Para 16"/>
      </w:pPr>
      <w:r>
        <w:t>Expand Your Software Options</w:t>
      </w:r>
    </w:p>
    <w:p>
      <w:pPr>
        <w:pStyle w:val="Para 04"/>
      </w:pPr>
      <w:r>
        <w:t>Ubuntu comes with a wide array of software—nearly 80,000 packages at your disposal, thanks to</w:t>
      </w:r>
      <w:r>
        <w:rPr>
          <w:rStyle w:val="Text0"/>
        </w:rPr>
        <w:t xml:space="preserve"> </w:t>
      </w:r>
      <w:r>
        <w:t>large software repositories. Sometimes, it’s not enough. Ubuntu’s update policy means that major</w:t>
      </w:r>
      <w:r>
        <w:rPr>
          <w:rStyle w:val="Text0"/>
        </w:rPr>
        <w:t xml:space="preserve"> </w:t>
      </w:r>
      <w:r>
        <w:t>versions of software are locked in a couple of months before release and the Ubuntu repositories</w:t>
      </w:r>
      <w:r>
        <w:rPr>
          <w:rStyle w:val="Text0"/>
        </w:rPr>
        <w:t xml:space="preserve"> </w:t>
      </w:r>
      <w:r>
        <w:t>only see minor maintenance or security updates to ensure stability. LibreOffice 7.3.2 was included</w:t>
      </w:r>
      <w:r>
        <w:rPr>
          <w:rStyle w:val="Text0"/>
        </w:rPr>
        <w:t xml:space="preserve"> </w:t>
      </w:r>
      <w:r>
        <w:t>in Ubuntu 22.04 LTS and received updates up to 7.3.5. Ubuntu won’t receive further updates of</w:t>
      </w:r>
      <w:r>
        <w:rPr>
          <w:rStyle w:val="Text0"/>
        </w:rPr>
        <w:t xml:space="preserve"> </w:t>
      </w:r>
      <w:r>
        <w:t>LibreOffice even though the current version at the time of publication is 7.4.0. Other software was</w:t>
      </w:r>
      <w:r>
        <w:rPr>
          <w:rStyle w:val="Text0"/>
        </w:rPr>
        <w:t xml:space="preserve"> </w:t>
      </w:r>
      <w:r>
        <w:t>not able to be packaged for Ubuntu for various reasons. Some weren’t available or stable enough to</w:t>
      </w:r>
      <w:r>
        <w:rPr>
          <w:rStyle w:val="Text0"/>
        </w:rPr>
        <w:t xml:space="preserve"> </w:t>
      </w:r>
      <w:r>
        <w:t>include during Ubuntu 22.04 LTS’s development cycle. Others are released directly by third-party</w:t>
      </w:r>
      <w:r>
        <w:rPr>
          <w:rStyle w:val="Text0"/>
        </w:rPr>
        <w:t xml:space="preserve"> </w:t>
      </w:r>
      <w:r>
        <w:t>software manufacturers. When an application makes an Ubuntu package repository available, you</w:t>
      </w:r>
      <w:r>
        <w:rPr>
          <w:rStyle w:val="Text0"/>
        </w:rPr>
        <w:t xml:space="preserve"> </w:t>
      </w:r>
      <w:r>
        <w:t>can add the repository to your system and gain access to the included software.</w:t>
      </w:r>
    </w:p>
    <w:p>
      <w:pPr>
        <w:pStyle w:val="Para 06"/>
      </w:pPr>
      <w:r>
        <w:t>A third-party Ubuntu repository will have two components. The first is a link to the repository,</w:t>
      </w:r>
      <w:r>
        <w:rPr>
          <w:rStyle w:val="Text0"/>
        </w:rPr>
        <w:t xml:space="preserve"> </w:t>
      </w:r>
      <w:r>
        <w:t>and the other is a GPG encryption key to sign the packages and ensure a package hasn’t been</w:t>
      </w:r>
      <w:r>
        <w:rPr>
          <w:rStyle w:val="Text0"/>
        </w:rPr>
        <w:t xml:space="preserve"> </w:t>
      </w:r>
      <w:r>
        <w:t>corrupted or tampered with. With this information you can add the repository to your software</w:t>
      </w:r>
      <w:r>
        <w:rPr>
          <w:rStyle w:val="Text0"/>
        </w:rPr>
        <w:t xml:space="preserve"> </w:t>
      </w:r>
      <w:r>
        <w:t xml:space="preserve">sources and interact with it using Ubuntu Software and </w:t>
        <w:t>apt</w:t>
        <w:t>. Ubuntu’s Launchpad project also</w:t>
      </w:r>
      <w:r>
        <w:rPr>
          <w:rStyle w:val="Text0"/>
        </w:rPr>
        <w:t xml:space="preserve"> </w:t>
      </w:r>
      <w:r>
        <w:t>offers a feature called “Personal Package Archives.” This service allows developers to create</w:t>
      </w:r>
      <w:r>
        <w:rPr>
          <w:rStyle w:val="Text0"/>
        </w:rPr>
        <w:t xml:space="preserve"> </w:t>
      </w:r>
      <w:r>
        <w:t>Ubuntu packages for testing or updates outside of the Ubuntu release process and is slightly easier</w:t>
      </w:r>
      <w:r>
        <w:rPr>
          <w:rStyle w:val="Text0"/>
        </w:rPr>
        <w:t xml:space="preserve"> </w:t>
      </w:r>
      <w:r>
        <w:t>to add because Ubuntu can import the signing key automatically.</w:t>
      </w:r>
    </w:p>
    <w:p>
      <w:pPr>
        <w:pStyle w:val="Para 06"/>
      </w:pPr>
      <w:r>
        <w:t>Some third-party software, such as Google’s Chrome installer and Valve Software’s Steam</w:t>
      </w:r>
      <w:r>
        <w:rPr>
          <w:rStyle w:val="Text0"/>
        </w:rPr>
        <w:t xml:space="preserve"> </w:t>
      </w:r>
      <w:r>
        <w:t>installer, add themselves to the software list during the install, allowing Ubuntu to automatically</w:t>
      </w:r>
      <w:r>
        <w:rPr>
          <w:rStyle w:val="Text0"/>
        </w:rPr>
        <w:t xml:space="preserve"> </w:t>
      </w:r>
      <w:r>
        <w:t>detect and download updates. To manually add a repository, launch “Software &amp; Updates” from the</w:t>
      </w:r>
      <w:r>
        <w:rPr>
          <w:rStyle w:val="Text0"/>
        </w:rPr>
        <w:t xml:space="preserve"> </w:t>
      </w:r>
      <w:r>
        <w:t>Dash and click the “Other Software” tab. You will see any optional repositories that have been</w:t>
      </w:r>
      <w:r>
        <w:rPr>
          <w:rStyle w:val="Text0"/>
        </w:rPr>
        <w:t xml:space="preserve"> </w:t>
      </w:r>
      <w:r>
        <w:t>added to your system, as well as a checkbox indicating whether each source is enabled or disabled</w:t>
      </w:r>
    </w:p>
    <w:p>
      <w:pPr>
        <w:pStyle w:val="Para 04"/>
      </w:pPr>
      <w:r>
        <w:t>(see Figure</w:t>
      </w:r>
      <w:hyperlink w:anchor="page_259">
        <w:r>
          <w:rPr>
            <w:rStyle w:val="Text2"/>
          </w:rPr>
          <w:t xml:space="preserve"> </w:t>
          <w:t>6-9</w:t>
        </w:r>
      </w:hyperlink>
      <w:r>
        <w:t>).</w:t>
      </w:r>
    </w:p>
    <w:p>
      <w:pPr>
        <w:pStyle w:val="0 Block"/>
      </w:pPr>
    </w:p>
    <w:p>
      <w:bookmarkStart w:id="268" w:name="page_259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4" name="index-259_1.jpg" descr="index-25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59_1.jpg" descr="index-259_1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68"/>
    </w:p>
    <w:p>
      <w:pPr>
        <w:pStyle w:val="Para 03"/>
      </w:pPr>
      <w:r>
        <w:rPr>
          <w:rStyle w:val="Text1"/>
        </w:rPr>
        <w:t>Figure 6-9</w:t>
      </w:r>
      <w:r>
        <w:rPr>
          <w:rStyle w:val="Text0"/>
        </w:rPr>
        <w:t xml:space="preserve"> </w:t>
      </w:r>
      <w:r>
        <w:t>Software sources can be added automatically or by hand</w:t>
      </w:r>
    </w:p>
    <w:p>
      <w:pPr>
        <w:pStyle w:val="Para 01"/>
      </w:pPr>
      <w:r>
        <w:t/>
      </w:r>
    </w:p>
    <w:p>
      <w:pPr>
        <w:pStyle w:val="Para 06"/>
      </w:pPr>
      <w:r>
        <w:t>To add a repository, click the “Add...” button. Ubuntu will ask you for the “APT” line that</w:t>
      </w:r>
      <w:r>
        <w:rPr>
          <w:rStyle w:val="Text0"/>
        </w:rPr>
        <w:t xml:space="preserve"> </w:t>
      </w:r>
      <w:r>
        <w:t>describes the repository. This usually begins with the word “deb.” To use Oracle’s VirtualBox</w:t>
      </w:r>
      <w:r>
        <w:rPr>
          <w:rStyle w:val="Text0"/>
        </w:rPr>
        <w:t xml:space="preserve"> </w:t>
      </w:r>
      <w:r>
        <w:t>repository as an example, Oracle provides repository information on its website in the VirtualBox</w:t>
      </w:r>
    </w:p>
    <w:p>
      <w:pPr>
        <w:pStyle w:val="Para 04"/>
      </w:pPr>
      <w:r>
        <w:t xml:space="preserve">downloads page at </w:t>
      </w:r>
      <w:hyperlink r:id="rId194">
        <w:r>
          <w:rPr>
            <w:rStyle w:val="Text2"/>
          </w:rPr>
          <w:t>www.virtualbox.org/wiki/Linux_Downloads</w:t>
          <w:t xml:space="preserve"> </w:t>
          <w:t>.</w:t>
        </w:r>
      </w:hyperlink>
      <w:r>
        <w:t xml:space="preserve"> Following the</w:t>
      </w:r>
      <w:r>
        <w:rPr>
          <w:rStyle w:val="Text0"/>
        </w:rPr>
        <w:t xml:space="preserve"> </w:t>
      </w:r>
      <w:r>
        <w:t>instructions on that page, in the “APT line:” field, you would enter:</w:t>
      </w:r>
    </w:p>
    <w:p>
      <w:pPr>
        <w:pStyle w:val="Para 01"/>
      </w:pPr>
      <w:r>
        <w:t/>
      </w:r>
    </w:p>
    <w:p>
      <w:pPr>
        <w:pStyle w:val="Para 04"/>
      </w:pPr>
      <w:r>
        <w:t>deb http://download.virtualbox.org/virtualbox/debian jammy contrib</w:t>
      </w:r>
    </w:p>
    <w:p>
      <w:pPr>
        <w:pStyle w:val="Para 01"/>
      </w:pPr>
      <w:r>
        <w:t/>
      </w:r>
    </w:p>
    <w:p>
      <w:pPr>
        <w:pStyle w:val="Para 06"/>
      </w:pPr>
      <w:r>
        <w:t>Once you’ve entered that into the field, click “Add Source.” Ubuntu will ask you to enter your</w:t>
      </w:r>
      <w:r>
        <w:rPr>
          <w:rStyle w:val="Text0"/>
        </w:rPr>
        <w:t xml:space="preserve"> </w:t>
      </w:r>
      <w:r>
        <w:t>password to confirm your request. Once you click the “Authenticate” button, Ubuntu will add the</w:t>
      </w:r>
      <w:r>
        <w:rPr>
          <w:rStyle w:val="Text0"/>
        </w:rPr>
        <w:t xml:space="preserve"> </w:t>
      </w:r>
      <w:r>
        <w:t>repository to your system. Next, you will need to add the repository’s signing key. If the repository</w:t>
      </w:r>
      <w:r>
        <w:rPr>
          <w:rStyle w:val="Text0"/>
        </w:rPr>
        <w:t xml:space="preserve"> </w:t>
      </w:r>
      <w:r>
        <w:t>maintainer uses one, it should be available in the same place as the repository information. For</w:t>
      </w:r>
      <w:r>
        <w:rPr>
          <w:rStyle w:val="Text0"/>
        </w:rPr>
        <w:t xml:space="preserve"> </w:t>
      </w:r>
      <w:r>
        <w:t>example, Oracle provides a link to the signing key on the Linux download page as part of</w:t>
      </w:r>
      <w:r>
        <w:rPr>
          <w:rStyle w:val="Text0"/>
        </w:rPr>
        <w:t xml:space="preserve"> </w:t>
      </w:r>
      <w:r>
        <w:t>repository setup instructions. Download this key with your web browser and go back to the</w:t>
      </w:r>
      <w:r>
        <w:rPr>
          <w:rStyle w:val="Text0"/>
        </w:rPr>
        <w:t xml:space="preserve"> </w:t>
      </w:r>
      <w:r>
        <w:t>Software &amp; Updates window and click the “Authentication” tab. Click the “Import Key File…,” select</w:t>
      </w:r>
      <w:r>
        <w:rPr>
          <w:rStyle w:val="Text0"/>
        </w:rPr>
        <w:t xml:space="preserve"> </w:t>
      </w:r>
      <w:r>
        <w:t>the .asc file you downloaded and click “OK.” Ubuntu will add the key, and when you click “Close,”</w:t>
      </w:r>
      <w:r>
        <w:rPr>
          <w:rStyle w:val="Text0"/>
        </w:rPr>
        <w:t xml:space="preserve"> </w:t>
      </w:r>
      <w:r>
        <w:t>you will receive a prompt that says “The information about available software is out-of-date.” Click</w:t>
      </w:r>
      <w:r>
        <w:rPr>
          <w:rStyle w:val="Text0"/>
        </w:rPr>
        <w:t xml:space="preserve"> </w:t>
      </w:r>
      <w:r>
        <w:t>the “Reload” button, and Ubuntu will update its software list, including the new source you just</w:t>
      </w:r>
      <w:r>
        <w:rPr>
          <w:rStyle w:val="Text0"/>
        </w:rPr>
        <w:t xml:space="preserve"> </w:t>
      </w:r>
      <w:r>
        <w:t>added.</w:t>
      </w:r>
    </w:p>
    <w:p>
      <w:pPr>
        <w:pStyle w:val="Para 06"/>
      </w:pPr>
      <w:r>
        <w:t>Once the Software &amp; Updates window closes, you can install packages in the new repository</w:t>
      </w:r>
      <w:r>
        <w:rPr>
          <w:rStyle w:val="Text0"/>
        </w:rPr>
        <w:t xml:space="preserve"> </w:t>
      </w:r>
      <w:r>
        <w:t xml:space="preserve">using Ubuntu Software, Software Updater, or </w:t>
        <w:t>apt</w:t>
        <w:t xml:space="preserve"> just like any other package. VirtualBox is now</w:t>
      </w:r>
      <w:r>
        <w:rPr>
          <w:rStyle w:val="Text0"/>
        </w:rPr>
        <w:t xml:space="preserve"> </w:t>
      </w:r>
      <w:r>
        <w:t>available in an additional “virtualbox-5.1” package that can be installed. If Ubuntu 16.04 LTS’s</w:t>
      </w:r>
      <w:r>
        <w:rPr>
          <w:rStyle w:val="Text0"/>
        </w:rPr>
        <w:t xml:space="preserve"> </w:t>
      </w:r>
      <w:r>
        <w:t>older “virtualbox” package containing version 5.0 was installed before, virtualbox-5.1 will replace</w:t>
      </w:r>
      <w:r>
        <w:rPr>
          <w:rStyle w:val="Text0"/>
        </w:rPr>
        <w:t xml:space="preserve"> </w:t>
      </w:r>
      <w:r>
        <w:t>the older software so that they do not conflict.</w:t>
      </w:r>
    </w:p>
    <w:p>
      <w:pPr>
        <w:pStyle w:val="Para 01"/>
      </w:pPr>
      <w:r>
        <w:t/>
      </w:r>
    </w:p>
    <w:p>
      <w:pPr>
        <w:pStyle w:val="Para 15"/>
      </w:pPr>
      <w:r>
        <w:rPr>
          <w:rStyle w:val="Text5"/>
        </w:rPr>
        <w:t>Caution</w:t>
      </w:r>
      <w:r>
        <w:rPr>
          <w:rStyle w:val="Text0"/>
        </w:rPr>
        <w:t xml:space="preserve"> </w:t>
      </w:r>
      <w:r>
        <w:t>When you add a software source to Ubuntu, you are giving the source maintainer full</w:t>
      </w:r>
    </w:p>
    <w:p>
      <w:pPr>
        <w:pStyle w:val="Para 15"/>
      </w:pPr>
      <w:r>
        <w:t>control of your computer because the setup scripts in the packaging run with superuser rights</w:t>
      </w:r>
    </w:p>
    <w:p>
      <w:bookmarkStart w:id="269" w:name="and_malicious_software_could_be"/>
      <w:pPr>
        <w:pStyle w:val="Para 15"/>
      </w:pPr>
      <w:r>
        <w:t>and malicious software could be masquerading as something useful or could replace any other</w:t>
      </w:r>
      <w:bookmarkEnd w:id="269"/>
    </w:p>
    <w:p>
      <w:pPr>
        <w:pStyle w:val="Para 15"/>
      </w:pPr>
      <w:r>
        <w:t>software on your system. Make sure you trust the source before adding it to your computer.</w:t>
      </w:r>
    </w:p>
    <w:p>
      <w:pPr>
        <w:pStyle w:val="Para 01"/>
      </w:pPr>
      <w:r>
        <w:t/>
      </w:r>
    </w:p>
    <w:p>
      <w:pPr>
        <w:pStyle w:val="Para 04"/>
      </w:pPr>
      <w:r>
        <w:t>When you upgrade to a new major release of Ubuntu , these additional software sources are</w:t>
      </w:r>
      <w:r>
        <w:rPr>
          <w:rStyle w:val="Text0"/>
        </w:rPr>
        <w:t xml:space="preserve"> </w:t>
      </w:r>
      <w:r>
        <w:t>automatically disabled because there is no guarantee that they are compatible with the newer</w:t>
      </w:r>
      <w:r>
        <w:rPr>
          <w:rStyle w:val="Text0"/>
        </w:rPr>
        <w:t xml:space="preserve"> </w:t>
      </w:r>
      <w:r>
        <w:t>version of Ubuntu. You can contact the repository maintainer or carefully test the software on the</w:t>
      </w:r>
      <w:r>
        <w:rPr>
          <w:rStyle w:val="Text0"/>
        </w:rPr>
        <w:t xml:space="preserve"> </w:t>
      </w:r>
      <w:r>
        <w:t>newer version of Ubuntu and reenable each source on an individual basis. Sometimes you can use</w:t>
      </w:r>
      <w:r>
        <w:rPr>
          <w:rStyle w:val="Text0"/>
        </w:rPr>
        <w:t xml:space="preserve"> </w:t>
      </w:r>
      <w:r>
        <w:t>the “Edit” button to update the release name, from “jammy” to “kinetic,” for instance, if you were</w:t>
      </w:r>
      <w:r>
        <w:rPr>
          <w:rStyle w:val="Text0"/>
        </w:rPr>
        <w:t xml:space="preserve"> </w:t>
      </w:r>
      <w:r>
        <w:t>upgrading to Ubuntu 22.10. If the new source is not available for the newer version of Ubuntu, the</w:t>
      </w:r>
      <w:r>
        <w:rPr>
          <w:rStyle w:val="Text0"/>
        </w:rPr>
        <w:t xml:space="preserve"> </w:t>
      </w:r>
      <w:r>
        <w:t>currently installed packages will remain but will not update until their availability changes.</w:t>
      </w:r>
    </w:p>
    <w:p>
      <w:pPr>
        <w:pStyle w:val="Para 06"/>
      </w:pPr>
      <w:r>
        <w:t>Ubuntu is able to receive updates to the software it provides, but is also flexible enough to</w:t>
      </w:r>
      <w:r>
        <w:rPr>
          <w:rStyle w:val="Text0"/>
        </w:rPr>
        <w:t xml:space="preserve"> </w:t>
      </w:r>
      <w:r>
        <w:t>receive updates from other sources as well. Used with caution, this is the perfect way to keep up</w:t>
      </w:r>
      <w:r>
        <w:rPr>
          <w:rStyle w:val="Text0"/>
        </w:rPr>
        <w:t xml:space="preserve"> </w:t>
      </w:r>
      <w:r>
        <w:t>with updates to Chrome, Steam, VirtualBox, and many other software projects.</w:t>
      </w:r>
    </w:p>
    <w:p>
      <w:pPr>
        <w:pStyle w:val="Para 01"/>
      </w:pPr>
      <w:r>
        <w:t/>
      </w:r>
    </w:p>
    <w:p>
      <w:pPr>
        <w:pStyle w:val="Para 16"/>
      </w:pPr>
      <w:r>
        <w:t>Creating Application Launchers for Programs</w:t>
      </w:r>
    </w:p>
    <w:p>
      <w:pPr>
        <w:pStyle w:val="Para 04"/>
      </w:pPr>
      <w:r>
        <w:t>Sometimes you might have written a script or found an interactive command-line application that</w:t>
      </w:r>
      <w:r>
        <w:rPr>
          <w:rStyle w:val="Text0"/>
        </w:rPr>
        <w:t xml:space="preserve"> </w:t>
      </w:r>
      <w:r>
        <w:t>you want to be able to launch using the Activities overview or pin to the Ubuntu Dock. While some</w:t>
      </w:r>
      <w:r>
        <w:rPr>
          <w:rStyle w:val="Text0"/>
        </w:rPr>
        <w:t xml:space="preserve"> </w:t>
      </w:r>
      <w:r>
        <w:t>command-line applications (such as Elinks) are available in the Activities list after installation, the</w:t>
      </w:r>
      <w:r>
        <w:rPr>
          <w:rStyle w:val="Text0"/>
        </w:rPr>
        <w:t xml:space="preserve"> </w:t>
      </w:r>
      <w:r>
        <w:t>vast majority of command-line applications do not show up in Activities. Other software that isn’t</w:t>
      </w:r>
      <w:r>
        <w:rPr>
          <w:rStyle w:val="Text0"/>
        </w:rPr>
        <w:t xml:space="preserve"> </w:t>
      </w:r>
      <w:r>
        <w:t>available through Ubuntu’s package management runs in place but without a desktop launcher.</w:t>
      </w:r>
      <w:r>
        <w:rPr>
          <w:rStyle w:val="Text0"/>
        </w:rPr>
        <w:t xml:space="preserve"> </w:t>
      </w:r>
      <w:r>
        <w:t>Most software without a launcher will never be missed, but if you want to set up a custom icon,</w:t>
      </w:r>
      <w:r>
        <w:rPr>
          <w:rStyle w:val="Text0"/>
        </w:rPr>
        <w:t xml:space="preserve"> </w:t>
      </w:r>
      <w:r>
        <w:t>you can do so by creating a “</w:t>
      </w:r>
      <w:r>
        <w:rPr>
          <w:rStyle w:val="Text0"/>
        </w:rPr>
        <w:t xml:space="preserve"> </w:t>
      </w:r>
      <w:r>
        <w:t>.desktop</w:t>
        <w:t>” file.</w:t>
      </w:r>
    </w:p>
    <w:p>
      <w:pPr>
        <w:pStyle w:val="Para 06"/>
      </w:pPr>
      <w:r>
        <w:t>A .desktop file is a text configuration file that describes a program to a desktop environment.</w:t>
      </w:r>
      <w:r>
        <w:rPr>
          <w:rStyle w:val="Text0"/>
        </w:rPr>
        <w:t xml:space="preserve"> </w:t>
      </w:r>
      <w:r>
        <w:t>Most modern desktop environments automatically detect .desktop files in either a system folder or</w:t>
      </w:r>
      <w:r>
        <w:rPr>
          <w:rStyle w:val="Text0"/>
        </w:rPr>
        <w:t xml:space="preserve"> </w:t>
      </w:r>
      <w:r>
        <w:t>a per-user folder. To demonstrate, let’s create a script named “spacedrive” that generates a pulsing</w:t>
      </w:r>
      <w:r>
        <w:rPr>
          <w:rStyle w:val="Text0"/>
        </w:rPr>
        <w:t xml:space="preserve"> </w:t>
      </w:r>
      <w:r>
        <w:t>white noise similar to a starship engine. Then, we’ll create an application launcher file so we can</w:t>
      </w:r>
      <w:r>
        <w:rPr>
          <w:rStyle w:val="Text0"/>
        </w:rPr>
        <w:t xml:space="preserve"> </w:t>
      </w:r>
      <w:r>
        <w:t>run it using GNOME Shell instead of the command line.</w:t>
      </w:r>
    </w:p>
    <w:p>
      <w:pPr>
        <w:pStyle w:val="Para 06"/>
      </w:pPr>
      <w:r>
        <w:t>First, install the package “</w:t>
        <w:t>sox</w:t>
        <w:t>.” This small sound file utility can convert sound files but can also</w:t>
      </w:r>
      <w:r>
        <w:rPr>
          <w:rStyle w:val="Text0"/>
        </w:rPr>
        <w:t xml:space="preserve"> </w:t>
      </w:r>
      <w:r>
        <w:t>be used to generate sound effects. To install SoX, open “Terminal” via the Dash, or press Ctrl+Alt+T.</w:t>
      </w:r>
      <w:r>
        <w:rPr>
          <w:rStyle w:val="Text0"/>
        </w:rPr>
        <w:t xml:space="preserve"> </w:t>
      </w:r>
      <w:r>
        <w:t>Then type:</w:t>
      </w:r>
    </w:p>
    <w:p>
      <w:pPr>
        <w:pStyle w:val="Para 01"/>
      </w:pPr>
      <w:r>
        <w:t/>
      </w:r>
    </w:p>
    <w:p>
      <w:pPr>
        <w:pStyle w:val="Para 04"/>
      </w:pPr>
      <w:r>
        <w:t>sudo apt install sox</w:t>
      </w:r>
    </w:p>
    <w:p>
      <w:pPr>
        <w:pStyle w:val="Para 01"/>
      </w:pPr>
      <w:r>
        <w:t/>
      </w:r>
    </w:p>
    <w:p>
      <w:pPr>
        <w:pStyle w:val="Para 06"/>
      </w:pPr>
      <w:r>
        <w:t>Press Enter, then enter your password and type press Enter again. You’ll be prompted to</w:t>
      </w:r>
      <w:r>
        <w:rPr>
          <w:rStyle w:val="Text0"/>
        </w:rPr>
        <w:t xml:space="preserve"> </w:t>
      </w:r>
      <w:r>
        <w:t>confirm the software installation. Press Enter to accept the default of “Yes.” Ubuntu will download</w:t>
      </w:r>
      <w:r>
        <w:rPr>
          <w:rStyle w:val="Text0"/>
        </w:rPr>
        <w:t xml:space="preserve"> </w:t>
      </w:r>
      <w:r>
        <w:t>and install SoX and the libraries its needs to playback sound.</w:t>
      </w:r>
    </w:p>
    <w:p>
      <w:pPr>
        <w:pStyle w:val="Para 06"/>
      </w:pPr>
      <w:r>
        <w:t>Next, click Files in the Launcher and create a new folder named “bin” in your home folder if it</w:t>
      </w:r>
      <w:r>
        <w:rPr>
          <w:rStyle w:val="Text0"/>
        </w:rPr>
        <w:t xml:space="preserve"> </w:t>
      </w:r>
      <w:r>
        <w:t>does not already exist by typing “</w:t>
        <w:t>mkdir ~/bin</w:t>
        <w:t>”. If you just created “bin,” you should log out and</w:t>
      </w:r>
      <w:r>
        <w:rPr>
          <w:rStyle w:val="Text0"/>
        </w:rPr>
        <w:t xml:space="preserve"> </w:t>
      </w:r>
      <w:r>
        <w:t>log back in. Ubuntu will automatically add “~/bin” to your system path if it exists, but only when</w:t>
      </w:r>
      <w:r>
        <w:rPr>
          <w:rStyle w:val="Text0"/>
        </w:rPr>
        <w:t xml:space="preserve"> </w:t>
      </w:r>
      <w:r>
        <w:t>you log in. Then, launch Text Editor from the application and enter the following into a new file:</w:t>
      </w:r>
    </w:p>
    <w:p>
      <w:pPr>
        <w:pStyle w:val="Para 01"/>
      </w:pPr>
      <w:r>
        <w:t/>
      </w:r>
    </w:p>
    <w:p>
      <w:pPr>
        <w:pStyle w:val="Para 04"/>
      </w:pPr>
      <w:r>
        <w:t>#!/bin/sh</w:t>
      </w:r>
    </w:p>
    <w:p>
      <w:pPr>
        <w:pStyle w:val="Para 04"/>
      </w:pPr>
      <w:r>
        <w:t>echo -n "\033]0;spacedrive\007"</w:t>
      </w:r>
    </w:p>
    <w:p>
      <w:pPr>
        <w:pStyle w:val="Para 04"/>
      </w:pPr>
      <w:r>
        <w:t>/usr/bin/play -n -c1 synth whitenoise lowpass -1 120 lowpass -1 120</w:t>
      </w:r>
      <w:r>
        <w:rPr>
          <w:rStyle w:val="Text0"/>
        </w:rPr>
        <w:t xml:space="preserve"> </w:t>
      </w:r>
      <w:r>
        <w:t>lowpass -1 120 gain +14</w:t>
      </w:r>
    </w:p>
    <w:p>
      <w:pPr>
        <w:pStyle w:val="Para 01"/>
      </w:pPr>
      <w:r>
        <w:t/>
      </w:r>
    </w:p>
    <w:p>
      <w:pPr>
        <w:pStyle w:val="Para 06"/>
      </w:pPr>
      <w:r>
        <w:t>Save that in your ~/bin folder with the name “spacedrive”. In Files, open the “bin” folder and</w:t>
      </w:r>
      <w:r>
        <w:rPr>
          <w:rStyle w:val="Text0"/>
        </w:rPr>
        <w:t xml:space="preserve"> </w:t>
      </w:r>
      <w:r>
        <w:t>right-click “spacedrive ”, and then choose Properties from the pop-up menu. Click the</w:t>
      </w:r>
      <w:r>
        <w:rPr>
          <w:rStyle w:val="Text0"/>
        </w:rPr>
        <w:t xml:space="preserve"> </w:t>
      </w:r>
      <w:r>
        <w:t>“Permissions” tab, and click the “Allow executing file as program” check box until it has a check</w:t>
      </w:r>
      <w:r>
        <w:rPr>
          <w:rStyle w:val="Text0"/>
        </w:rPr>
        <w:t xml:space="preserve"> </w:t>
      </w:r>
      <w:r>
        <w:t>mark in it, then close the “spacedrive Properties” window. If you have created this script correctly,</w:t>
      </w:r>
      <w:r>
        <w:rPr>
          <w:rStyle w:val="Text0"/>
        </w:rPr>
        <w:t xml:space="preserve"> </w:t>
      </w:r>
      <w:r>
        <w:t>you can launch Terminal from the Dash and type “</w:t>
        <w:t>spacedrive</w:t>
        <w:t>” and press Enter. You should hear</w:t>
      </w:r>
      <w:r>
        <w:rPr>
          <w:rStyle w:val="Text0"/>
        </w:rPr>
        <w:t xml:space="preserve"> </w:t>
      </w:r>
      <w:r>
        <w:t>gently pulsing white noise with a status and volume indicator. This will continue to play until you</w:t>
      </w:r>
      <w:r>
        <w:rPr>
          <w:rStyle w:val="Text0"/>
        </w:rPr>
        <w:t xml:space="preserve"> </w:t>
      </w:r>
      <w:r>
        <w:t>press Ctrl+C in the Terminal window.</w:t>
      </w:r>
    </w:p>
    <w:p>
      <w:bookmarkStart w:id="270" w:name="Once_this_works__go_back_to_Text"/>
      <w:pPr>
        <w:pStyle w:val="Para 06"/>
      </w:pPr>
      <w:r>
        <w:t>Once this works, go back to Text Editor, and click the “Create a new document” icon in the</w:t>
      </w:r>
      <w:r>
        <w:rPr>
          <w:rStyle w:val="Text0"/>
        </w:rPr>
        <w:t xml:space="preserve"> </w:t>
      </w:r>
      <w:r>
        <w:t>toolbar. In the new text file, enter the following with no blank lines at the top:</w:t>
      </w:r>
      <w:bookmarkEnd w:id="270"/>
    </w:p>
    <w:p>
      <w:pPr>
        <w:pStyle w:val="Para 01"/>
      </w:pPr>
      <w:r>
        <w:t/>
      </w:r>
    </w:p>
    <w:p>
      <w:pPr>
        <w:pStyle w:val="Para 04"/>
      </w:pPr>
      <w:r>
        <w:t>[Desktop Entry]</w:t>
      </w:r>
    </w:p>
    <w:p>
      <w:pPr>
        <w:pStyle w:val="Para 04"/>
      </w:pPr>
      <w:r>
        <w:t>Version=1.0</w:t>
      </w:r>
    </w:p>
    <w:p>
      <w:pPr>
        <w:pStyle w:val="Para 04"/>
      </w:pPr>
      <w:r>
        <w:t>Name=spacedrive</w:t>
      </w:r>
    </w:p>
    <w:p>
      <w:pPr>
        <w:pStyle w:val="Para 04"/>
      </w:pPr>
      <w:r>
        <w:t>Comment=Engages your starship’s engines for relaxing background</w:t>
      </w:r>
      <w:r>
        <w:rPr>
          <w:rStyle w:val="Text0"/>
        </w:rPr>
        <w:t xml:space="preserve"> </w:t>
      </w:r>
      <w:r>
        <w:t>noise.</w:t>
      </w:r>
    </w:p>
    <w:p>
      <w:pPr>
        <w:pStyle w:val="Para 04"/>
      </w:pPr>
      <w:r>
        <w:t>Exec=spacedrive</w:t>
      </w:r>
    </w:p>
    <w:p>
      <w:pPr>
        <w:pStyle w:val="Para 04"/>
      </w:pPr>
      <w:r>
        <w:t>Icon=/usr/share/pixmaps/faces/launch.jpg</w:t>
      </w:r>
    </w:p>
    <w:p>
      <w:pPr>
        <w:pStyle w:val="Para 04"/>
      </w:pPr>
      <w:r>
        <w:t>Terminal=true</w:t>
      </w:r>
    </w:p>
    <w:p>
      <w:pPr>
        <w:pStyle w:val="Para 04"/>
      </w:pPr>
      <w:r>
        <w:t>Type=Application</w:t>
      </w:r>
    </w:p>
    <w:p>
      <w:pPr>
        <w:pStyle w:val="Para 04"/>
      </w:pPr>
      <w:r>
        <w:t>Categories=AudioVideo;Audio;Music;</w:t>
      </w:r>
    </w:p>
    <w:p>
      <w:pPr>
        <w:pStyle w:val="Para 01"/>
      </w:pPr>
      <w:r>
        <w:t/>
      </w:r>
    </w:p>
    <w:p>
      <w:pPr>
        <w:pStyle w:val="Para 06"/>
      </w:pPr>
      <w:r>
        <w:t>Save this to your Desktop folder with the name “spacedrive.desktop ”. On your desktop, you</w:t>
      </w:r>
      <w:r>
        <w:rPr>
          <w:rStyle w:val="Text0"/>
        </w:rPr>
        <w:t xml:space="preserve"> </w:t>
      </w:r>
      <w:r>
        <w:t>will see the file appear with a faded icon of a NASA space shuttle and a red X in the corner. If you</w:t>
      </w:r>
      <w:r>
        <w:rPr>
          <w:rStyle w:val="Text0"/>
        </w:rPr>
        <w:t xml:space="preserve"> </w:t>
      </w:r>
      <w:r>
        <w:t>try to run it, you will receive an error that says the application launcher does not have the right</w:t>
      </w:r>
      <w:r>
        <w:rPr>
          <w:rStyle w:val="Text0"/>
        </w:rPr>
        <w:t xml:space="preserve"> </w:t>
      </w:r>
      <w:r>
        <w:t>permissions to be launched. Right-click the file and choose “Properties,” and go to the</w:t>
      </w:r>
      <w:r>
        <w:rPr>
          <w:rStyle w:val="Text0"/>
        </w:rPr>
        <w:t xml:space="preserve"> </w:t>
      </w:r>
      <w:r>
        <w:t>“Permissions” tab and allow the file to be executed as a program as you did with the “spacedrive”</w:t>
      </w:r>
      <w:r>
        <w:rPr>
          <w:rStyle w:val="Text0"/>
        </w:rPr>
        <w:t xml:space="preserve"> </w:t>
      </w:r>
      <w:r>
        <w:t>script. Then, right-click the file again and select “Allow Launching.” The file icon will become clear,</w:t>
      </w:r>
      <w:r>
        <w:rPr>
          <w:rStyle w:val="Text0"/>
        </w:rPr>
        <w:t xml:space="preserve"> </w:t>
      </w:r>
      <w:r>
        <w:t>and the label will change from “spacedrive.desktop” to “spacedrive.” The file name has not actually</w:t>
      </w:r>
      <w:r>
        <w:rPr>
          <w:rStyle w:val="Text0"/>
        </w:rPr>
        <w:t xml:space="preserve"> </w:t>
      </w:r>
      <w:r>
        <w:t>changed, but its appearance on the desktop has. You have now created an application launcher.</w:t>
      </w:r>
    </w:p>
    <w:p>
      <w:pPr>
        <w:pStyle w:val="Para 06"/>
      </w:pPr>
      <w:r>
        <w:t>To make the file available in the application grid, you can move it to the</w:t>
      </w:r>
      <w:r>
        <w:rPr>
          <w:rStyle w:val="Text0"/>
        </w:rPr>
        <w:t xml:space="preserve"> </w:t>
      </w:r>
      <w:r>
        <w:t>~/.local/share/applications folder. It will immediately be available in the Dash, and you can even</w:t>
      </w:r>
      <w:r>
        <w:rPr>
          <w:rStyle w:val="Text0"/>
        </w:rPr>
        <w:t xml:space="preserve"> </w:t>
      </w:r>
      <w:r>
        <w:t>drag it to your Launcher at the left side of the screen. Once the script is running, pressing Ctrl+C or</w:t>
      </w:r>
      <w:r>
        <w:rPr>
          <w:rStyle w:val="Text0"/>
        </w:rPr>
        <w:t xml:space="preserve"> </w:t>
      </w:r>
      <w:r>
        <w:t>closing the terminal window will end the sound effect.</w:t>
      </w:r>
    </w:p>
    <w:p>
      <w:pPr>
        <w:pStyle w:val="Para 06"/>
      </w:pPr>
      <w:r>
        <w:t>The .desktop file follows a specific format, but you should be able to modify the</w:t>
      </w:r>
      <w:r>
        <w:rPr>
          <w:rStyle w:val="Text0"/>
        </w:rPr>
        <w:t xml:space="preserve"> </w:t>
      </w:r>
      <w:r>
        <w:t>spacedrive.desktop file to suit your own needs. The “Name” line will be the way your application</w:t>
      </w:r>
      <w:r>
        <w:rPr>
          <w:rStyle w:val="Text0"/>
        </w:rPr>
        <w:t xml:space="preserve"> </w:t>
      </w:r>
      <w:r>
        <w:t>appears in the Dash and Launcher, and the “Comment” line is used for extra search keywords by</w:t>
      </w:r>
      <w:r>
        <w:rPr>
          <w:rStyle w:val="Text0"/>
        </w:rPr>
        <w:t xml:space="preserve"> </w:t>
      </w:r>
      <w:r>
        <w:t>Unity and often shows up as a tool tip when hovering your mouse over a menu item in other</w:t>
      </w:r>
      <w:r>
        <w:rPr>
          <w:rStyle w:val="Text0"/>
        </w:rPr>
        <w:t xml:space="preserve"> </w:t>
      </w:r>
      <w:r>
        <w:t>desktop environments. The “Exec” line should be the exact path and filename you use to run the</w:t>
      </w:r>
      <w:r>
        <w:rPr>
          <w:rStyle w:val="Text0"/>
        </w:rPr>
        <w:t xml:space="preserve"> </w:t>
      </w:r>
      <w:r>
        <w:t>script or command from a command prompt. If the application is in your path (such as</w:t>
      </w:r>
      <w:r>
        <w:rPr>
          <w:rStyle w:val="Text0"/>
        </w:rPr>
        <w:t xml:space="preserve"> </w:t>
      </w:r>
      <w:r>
        <w:t>applications installed by the package manager or items in your “bin” folder), you can specify just</w:t>
      </w:r>
      <w:r>
        <w:rPr>
          <w:rStyle w:val="Text0"/>
        </w:rPr>
        <w:t xml:space="preserve"> </w:t>
      </w:r>
      <w:r>
        <w:t>the name, but if they are outside your path, you must give the full path, for example,</w:t>
      </w:r>
      <w:r>
        <w:rPr>
          <w:rStyle w:val="Text0"/>
        </w:rPr>
        <w:t xml:space="preserve"> </w:t>
      </w:r>
      <w:r>
        <w:t>“/home/nathan/bin/spacedrive”.</w:t>
      </w:r>
    </w:p>
    <w:p>
      <w:pPr>
        <w:pStyle w:val="Para 06"/>
      </w:pPr>
      <w:r>
        <w:t>The “Icon” line is optional and can point to any file. If no path or file extension is given, Ubuntu</w:t>
      </w:r>
      <w:r>
        <w:rPr>
          <w:rStyle w:val="Text0"/>
        </w:rPr>
        <w:t xml:space="preserve"> </w:t>
      </w:r>
      <w:r>
        <w:t>looks in /usr/share/pixmaps for a matching file and adds the right extension. The “Terminal” line</w:t>
      </w:r>
      <w:r>
        <w:rPr>
          <w:rStyle w:val="Text0"/>
        </w:rPr>
        <w:t xml:space="preserve"> </w:t>
      </w:r>
      <w:r>
        <w:t>indicates whether or not to display a terminal window, and can be either “true” or “false.” If the</w:t>
      </w:r>
      <w:r>
        <w:rPr>
          <w:rStyle w:val="Text0"/>
        </w:rPr>
        <w:t xml:space="preserve"> </w:t>
      </w:r>
      <w:r>
        <w:t>application is graphical or runs without interaction, you will probably make this “false.” If you need</w:t>
      </w:r>
      <w:r>
        <w:rPr>
          <w:rStyle w:val="Text0"/>
        </w:rPr>
        <w:t xml:space="preserve"> </w:t>
      </w:r>
      <w:r>
        <w:t>to interact with the script or command, you will want to make this “true.”</w:t>
      </w:r>
    </w:p>
    <w:p>
      <w:pPr>
        <w:pStyle w:val="Para 06"/>
      </w:pPr>
      <w:r>
        <w:t>The line “Type” needs to be “Application” in order to function as a launcher, and “Categories”</w:t>
      </w:r>
      <w:r>
        <w:rPr>
          <w:rStyle w:val="Text0"/>
        </w:rPr>
        <w:t xml:space="preserve"> </w:t>
      </w:r>
      <w:r>
        <w:t>should be one of the main categories in the specification. You can use semicolons (;) to separate</w:t>
      </w:r>
      <w:r>
        <w:rPr>
          <w:rStyle w:val="Text0"/>
        </w:rPr>
        <w:t xml:space="preserve"> </w:t>
      </w:r>
      <w:r>
        <w:t>additional categories on the same line as in the example. A list of valid categories to use on this</w:t>
      </w:r>
      <w:r>
        <w:rPr>
          <w:rStyle w:val="Text0"/>
        </w:rPr>
        <w:t xml:space="preserve"> </w:t>
      </w:r>
      <w:r>
        <w:t>line are available at:</w:t>
      </w:r>
    </w:p>
    <w:p>
      <w:pPr>
        <w:pStyle w:val="Para 01"/>
      </w:pPr>
      <w:r>
        <w:t/>
      </w:r>
    </w:p>
    <w:p>
      <w:pPr>
        <w:pStyle w:val="Para 04"/>
      </w:pPr>
      <w:r>
        <w:t>https://specifications.freedesktop.org/menu-spec/latest/</w:t>
      </w:r>
    </w:p>
    <w:p>
      <w:bookmarkStart w:id="271" w:name="Having_a_shortcut_for_a_favorite"/>
      <w:pPr>
        <w:pStyle w:val="Para 06"/>
      </w:pPr>
      <w:r>
        <w:t>Having a shortcut for a favorite command or script can be a huge convenience. Using simple</w:t>
      </w:r>
      <w:r>
        <w:rPr>
          <w:rStyle w:val="Text0"/>
        </w:rPr>
        <w:t xml:space="preserve"> </w:t>
      </w:r>
      <w:r>
        <w:t>.desktop files can allow for custom launchers that range from the simple to the complex, and come</w:t>
      </w:r>
      <w:r>
        <w:rPr>
          <w:rStyle w:val="Text0"/>
        </w:rPr>
        <w:t xml:space="preserve"> </w:t>
      </w:r>
      <w:r>
        <w:t>in handy—especially when you are working between with software that doesn’t use Ubuntu’s</w:t>
      </w:r>
      <w:r>
        <w:rPr>
          <w:rStyle w:val="Text0"/>
        </w:rPr>
        <w:t xml:space="preserve"> </w:t>
      </w:r>
      <w:r>
        <w:t>software management.</w:t>
      </w:r>
      <w:bookmarkEnd w:id="271"/>
    </w:p>
    <w:p>
      <w:pPr>
        <w:pStyle w:val="Para 01"/>
      </w:pPr>
      <w:r>
        <w:t/>
      </w:r>
    </w:p>
    <w:p>
      <w:pPr>
        <w:pStyle w:val="Para 16"/>
      </w:pPr>
      <w:r>
        <w:t>Working with Virtual Machines</w:t>
      </w:r>
    </w:p>
    <w:p>
      <w:pPr>
        <w:pStyle w:val="Para 04"/>
      </w:pPr>
      <w:r>
        <w:t>Finding the best software to suit your workflow can be fun but challenging. And in the end, you</w:t>
      </w:r>
      <w:r>
        <w:rPr>
          <w:rStyle w:val="Text0"/>
        </w:rPr>
        <w:t xml:space="preserve"> </w:t>
      </w:r>
      <w:r>
        <w:t>might find that you need to use software that is only available on other operating systems. You</w:t>
      </w:r>
      <w:r>
        <w:rPr>
          <w:rStyle w:val="Text0"/>
        </w:rPr>
        <w:t xml:space="preserve"> </w:t>
      </w:r>
      <w:r>
        <w:t>may also want to experiment with different operating systems or software changes while keeping</w:t>
      </w:r>
      <w:r>
        <w:rPr>
          <w:rStyle w:val="Text0"/>
        </w:rPr>
        <w:t xml:space="preserve"> </w:t>
      </w:r>
      <w:r>
        <w:t>your primary computer usable. Dedicating a computer to one operating system or dual booting a</w:t>
      </w:r>
      <w:r>
        <w:rPr>
          <w:rStyle w:val="Text0"/>
        </w:rPr>
        <w:t xml:space="preserve"> </w:t>
      </w:r>
      <w:r>
        <w:t>single system is one option, but moving between computers or stopping work to reboot into</w:t>
      </w:r>
      <w:r>
        <w:rPr>
          <w:rStyle w:val="Text0"/>
        </w:rPr>
        <w:t xml:space="preserve"> </w:t>
      </w:r>
      <w:r>
        <w:t>another operating system is inconvenient. Other times you may just want to test something</w:t>
      </w:r>
      <w:r>
        <w:rPr>
          <w:rStyle w:val="Text0"/>
        </w:rPr>
        <w:t xml:space="preserve"> </w:t>
      </w:r>
      <w:r>
        <w:t>temporarily. The best way to do this is to create a virtual machine where your changes don’t affect</w:t>
      </w:r>
      <w:r>
        <w:rPr>
          <w:rStyle w:val="Text0"/>
        </w:rPr>
        <w:t xml:space="preserve"> </w:t>
      </w:r>
      <w:r>
        <w:t>your primary computer. There are many virtualization technologies, and Ubuntu supports many of</w:t>
      </w:r>
      <w:r>
        <w:rPr>
          <w:rStyle w:val="Text0"/>
        </w:rPr>
        <w:t xml:space="preserve"> </w:t>
      </w:r>
      <w:r>
        <w:t>them. VirtualBox is very popular, as is the VMware family of commercial products. KVM support is</w:t>
      </w:r>
      <w:r>
        <w:rPr>
          <w:rStyle w:val="Text0"/>
        </w:rPr>
        <w:t xml:space="preserve"> </w:t>
      </w:r>
      <w:r>
        <w:t>used in a lot of cloud computing solutions, and in fact there are many commercial virtual server</w:t>
      </w:r>
      <w:r>
        <w:rPr>
          <w:rStyle w:val="Text0"/>
        </w:rPr>
        <w:t xml:space="preserve"> </w:t>
      </w:r>
      <w:r>
        <w:t>providers such as DigitalOcean and Linode. All of these solutions have their uses, but VirtualBox is</w:t>
      </w:r>
    </w:p>
    <w:p>
      <w:pPr>
        <w:pStyle w:val="Para 04"/>
      </w:pPr>
      <w:r>
        <w:t>one of the most user-friendly ways for a beginner to work with virtual machines (see Figure</w:t>
      </w:r>
      <w:hyperlink w:anchor="Having_a_shortcut_for_a_favorite">
        <w:r>
          <w:rPr>
            <w:rStyle w:val="Text2"/>
          </w:rPr>
          <w:t xml:space="preserve"> </w:t>
          <w:t>6-10</w:t>
          <w:t>)</w:t>
        </w:r>
      </w:hyperlink>
      <w:r>
        <w:t>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5" name="index-262_1.jpg" descr="index-26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2_1.jpg" descr="index-262_1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6-10</w:t>
      </w:r>
      <w:r>
        <w:rPr>
          <w:rStyle w:val="Text0"/>
        </w:rPr>
        <w:t xml:space="preserve"> </w:t>
      </w:r>
      <w:r>
        <w:t>This Ubuntu 22.04.1 LTS virtual machine was the model for this book</w:t>
      </w:r>
    </w:p>
    <w:p>
      <w:pPr>
        <w:pStyle w:val="Para 01"/>
      </w:pPr>
      <w:r>
        <w:t/>
      </w:r>
    </w:p>
    <w:p>
      <w:pPr>
        <w:pStyle w:val="Para 06"/>
      </w:pPr>
      <w:r>
        <w:t>A virtual machine is a simulated computer that runs like a program. Once created, it behaves</w:t>
      </w:r>
      <w:r>
        <w:rPr>
          <w:rStyle w:val="Text0"/>
        </w:rPr>
        <w:t xml:space="preserve"> </w:t>
      </w:r>
      <w:r>
        <w:t>just like a real computer. You can define how much memory it has, create virtual disks and define</w:t>
      </w:r>
      <w:r>
        <w:rPr>
          <w:rStyle w:val="Text0"/>
        </w:rPr>
        <w:t xml:space="preserve"> </w:t>
      </w:r>
      <w:r>
        <w:t>their sizes, and connect virtual and real hardware to the virtual machine. While a virtual machine</w:t>
      </w:r>
      <w:r>
        <w:rPr>
          <w:rStyle w:val="Text0"/>
        </w:rPr>
        <w:t xml:space="preserve"> </w:t>
      </w:r>
      <w:r>
        <w:t>uses your computer’s CPU, memory, and disk space, it is isolated from the rest of your computer. In</w:t>
      </w:r>
      <w:r>
        <w:rPr>
          <w:rStyle w:val="Text0"/>
        </w:rPr>
        <w:t xml:space="preserve"> </w:t>
      </w:r>
      <w:r>
        <w:t>fact, the first thing you do after you turn on a new virtual machine for the first time is install an</w:t>
      </w:r>
      <w:r>
        <w:rPr>
          <w:rStyle w:val="Text0"/>
        </w:rPr>
        <w:t xml:space="preserve"> </w:t>
      </w:r>
      <w:r>
        <w:t>operating system—just like a new physical machine. Because of the way they share resources, the</w:t>
      </w:r>
      <w:r>
        <w:rPr>
          <w:rStyle w:val="Text0"/>
        </w:rPr>
        <w:t xml:space="preserve"> </w:t>
      </w:r>
      <w:r>
        <w:t>computer running VirtualBox is called the “host” computer, and the virtual machine inside</w:t>
      </w:r>
      <w:r>
        <w:rPr>
          <w:rStyle w:val="Text0"/>
        </w:rPr>
        <w:t xml:space="preserve"> </w:t>
      </w:r>
      <w:r>
        <w:t>VirtualBox is called the “guest” machine.</w:t>
      </w:r>
    </w:p>
    <w:p>
      <w:bookmarkStart w:id="272" w:name="To_work_with_VirtualBox__you_can"/>
      <w:pPr>
        <w:pStyle w:val="Para 06"/>
      </w:pPr>
      <w:r>
        <w:t>To work with VirtualBox, you can install it from Ubuntu Software, or use apt to install the</w:t>
      </w:r>
      <w:r>
        <w:rPr>
          <w:rStyle w:val="Text0"/>
        </w:rPr>
        <w:t xml:space="preserve"> </w:t>
      </w:r>
      <w:r>
        <w:t>package “</w:t>
        <w:t>virtualbox</w:t>
        <w:t>.” If you want to use the latest version available from Oracle, you can use</w:t>
      </w:r>
      <w:r>
        <w:rPr>
          <w:rStyle w:val="Text0"/>
        </w:rPr>
        <w:t xml:space="preserve"> </w:t>
      </w:r>
      <w:r>
        <w:t>the earlier section “Expand your software options” as a guide to adding Oracle’s VirtualBox</w:t>
      </w:r>
      <w:r>
        <w:rPr>
          <w:rStyle w:val="Text0"/>
        </w:rPr>
        <w:t xml:space="preserve"> </w:t>
      </w:r>
      <w:r>
        <w:t>repository to your system. When this book was written, “</w:t>
      </w:r>
      <w:r>
        <w:rPr>
          <w:rStyle w:val="Text0"/>
        </w:rPr>
        <w:t xml:space="preserve"> </w:t>
      </w:r>
      <w:r>
        <w:t>virtualbox-6.1</w:t>
        <w:t>” was the latest</w:t>
      </w:r>
      <w:bookmarkEnd w:id="272"/>
    </w:p>
    <w:p>
      <w:pPr>
        <w:pStyle w:val="Para 04"/>
      </w:pPr>
      <w:r>
        <w:t xml:space="preserve">version of VirtualBox, but check the official website at </w:t>
      </w:r>
      <w:hyperlink r:id="rId195">
        <w:r>
          <w:rPr>
            <w:rStyle w:val="Text2"/>
          </w:rPr>
          <w:t>www.virtualbox.org/</w:t>
          <w:t xml:space="preserve"> </w:t>
          <w:t>f</w:t>
        </w:r>
      </w:hyperlink>
      <w:r>
        <w:t>or updated</w:t>
      </w:r>
      <w:r>
        <w:rPr>
          <w:rStyle w:val="Text0"/>
        </w:rPr>
        <w:t xml:space="preserve"> </w:t>
      </w:r>
      <w:r>
        <w:t>instructions. Only members of the “vboxusers” group on your system will be able to run</w:t>
      </w:r>
      <w:r>
        <w:rPr>
          <w:rStyle w:val="Text0"/>
        </w:rPr>
        <w:t xml:space="preserve"> </w:t>
      </w:r>
      <w:r>
        <w:t>VirtualBox. The install process should automatically add your user account to the group, but you</w:t>
      </w:r>
      <w:r>
        <w:rPr>
          <w:rStyle w:val="Text0"/>
        </w:rPr>
        <w:t xml:space="preserve"> </w:t>
      </w:r>
      <w:r>
        <w:t>will need to manually add other users to this group before they can run VirtualBox, too. The first</w:t>
      </w:r>
      <w:r>
        <w:rPr>
          <w:rStyle w:val="Text0"/>
        </w:rPr>
        <w:t xml:space="preserve"> </w:t>
      </w:r>
      <w:r>
        <w:t>time you install VirtualBox on an Ubuntu computer, you will need to log out of Ubuntu and log</w:t>
      </w:r>
      <w:r>
        <w:rPr>
          <w:rStyle w:val="Text0"/>
        </w:rPr>
        <w:t xml:space="preserve"> </w:t>
      </w:r>
      <w:r>
        <w:t>back in so that the “vboxusers” group permissions take effect. Then, you will be able to launch</w:t>
      </w:r>
      <w:r>
        <w:rPr>
          <w:rStyle w:val="Text0"/>
        </w:rPr>
        <w:t xml:space="preserve"> </w:t>
      </w:r>
      <w:r>
        <w:t>VirtualBox through the application grid.</w:t>
      </w:r>
    </w:p>
    <w:p>
      <w:pPr>
        <w:pStyle w:val="Para 01"/>
      </w:pPr>
      <w:r>
        <w:t/>
      </w:r>
    </w:p>
    <w:p>
      <w:pPr>
        <w:pStyle w:val="Para 19"/>
      </w:pPr>
      <w:r>
        <w:t>Creating a Virtual Machine</w:t>
      </w:r>
    </w:p>
    <w:p>
      <w:pPr>
        <w:pStyle w:val="Para 04"/>
      </w:pPr>
      <w:r>
        <w:t>The first time you run VirtualBox , you’ll see a welcome screen (see Figure</w:t>
      </w:r>
      <w:hyperlink w:anchor="To_work_with_VirtualBox__you_can">
        <w:r>
          <w:rPr>
            <w:rStyle w:val="Text2"/>
          </w:rPr>
          <w:t xml:space="preserve"> </w:t>
          <w:t>6-11</w:t>
        </w:r>
      </w:hyperlink>
      <w:r>
        <w:t>). This screen gives</w:t>
      </w:r>
      <w:r>
        <w:rPr>
          <w:rStyle w:val="Text0"/>
        </w:rPr>
        <w:t xml:space="preserve"> </w:t>
      </w:r>
      <w:r>
        <w:t>instructions for creating your first virtual machine. Click the “New” button on the toolbar and the</w:t>
      </w:r>
      <w:r>
        <w:rPr>
          <w:rStyle w:val="Text0"/>
        </w:rPr>
        <w:t xml:space="preserve"> </w:t>
      </w:r>
      <w:r>
        <w:t>“Create Virtual Machine” wizard will appear. The wizard explains each step in detail. On the first</w:t>
      </w:r>
      <w:r>
        <w:rPr>
          <w:rStyle w:val="Text0"/>
        </w:rPr>
        <w:t xml:space="preserve"> </w:t>
      </w:r>
      <w:r>
        <w:t>page, you can give your machine a friendly name that will appear in the machine list, and select</w:t>
      </w:r>
      <w:r>
        <w:rPr>
          <w:rStyle w:val="Text0"/>
        </w:rPr>
        <w:t xml:space="preserve"> </w:t>
      </w:r>
      <w:r>
        <w:t>your target operating system from the drop-down menus. When you hit “Next,” you’ll be prompted</w:t>
      </w:r>
      <w:r>
        <w:rPr>
          <w:rStyle w:val="Text0"/>
        </w:rPr>
        <w:t xml:space="preserve"> </w:t>
      </w:r>
      <w:r>
        <w:t>for the amount of memory installed in the virtual machine. The important thing to remember is</w:t>
      </w:r>
      <w:r>
        <w:rPr>
          <w:rStyle w:val="Text0"/>
        </w:rPr>
        <w:t xml:space="preserve"> </w:t>
      </w:r>
      <w:r>
        <w:t>that when the virtual machine is running, it takes all of the allocated memory from the host</w:t>
      </w:r>
      <w:r>
        <w:rPr>
          <w:rStyle w:val="Text0"/>
        </w:rPr>
        <w:t xml:space="preserve"> </w:t>
      </w:r>
      <w:r>
        <w:t>operating system. The recommended memory size is based on the minimum requirements for the</w:t>
      </w:r>
      <w:r>
        <w:rPr>
          <w:rStyle w:val="Text0"/>
        </w:rPr>
        <w:t xml:space="preserve"> </w:t>
      </w:r>
      <w:r>
        <w:t>operating machine you specified, but you can choose any size you like. Smaller sizes can cause</w:t>
      </w:r>
      <w:r>
        <w:rPr>
          <w:rStyle w:val="Text0"/>
        </w:rPr>
        <w:t xml:space="preserve"> </w:t>
      </w:r>
      <w:r>
        <w:t>poor guest performance, and larger sizes can cause poor host performance that affects the entire</w:t>
      </w:r>
      <w:r>
        <w:rPr>
          <w:rStyle w:val="Text0"/>
        </w:rPr>
        <w:t xml:space="preserve"> </w:t>
      </w:r>
      <w:r>
        <w:t>computer and running virtual machines. When the virtual machine is powered down, it doesn’t</w:t>
      </w:r>
      <w:r>
        <w:rPr>
          <w:rStyle w:val="Text0"/>
        </w:rPr>
        <w:t xml:space="preserve"> </w:t>
      </w:r>
      <w:r>
        <w:t>use any memory.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108200"/>
            <wp:effectExtent l="0" r="0" t="0" b="0"/>
            <wp:wrapTopAndBottom/>
            <wp:docPr id="136" name="index-263_1.jpg" descr="index-26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3_1.jpg" descr="index-263_1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1"/>
      </w:pPr>
      <w:r>
        <w:t/>
      </w:r>
    </w:p>
    <w:p>
      <w:pPr>
        <w:pStyle w:val="Para 03"/>
      </w:pPr>
      <w:r>
        <w:rPr>
          <w:rStyle w:val="Text1"/>
        </w:rPr>
        <w:t>Figure 6-11</w:t>
      </w:r>
      <w:r>
        <w:rPr>
          <w:rStyle w:val="Text0"/>
        </w:rPr>
        <w:t xml:space="preserve"> </w:t>
      </w:r>
      <w:r>
        <w:t>VirtualBox guides you through each step of the creation process</w:t>
      </w:r>
    </w:p>
    <w:p>
      <w:pPr>
        <w:pStyle w:val="Para 01"/>
      </w:pPr>
      <w:r>
        <w:t/>
      </w:r>
    </w:p>
    <w:p>
      <w:pPr>
        <w:pStyle w:val="Para 06"/>
      </w:pPr>
      <w:r>
        <w:t>Next, you can create a virtual hard drive for the machine. The recommended size is once again</w:t>
      </w:r>
      <w:r>
        <w:rPr>
          <w:rStyle w:val="Text0"/>
        </w:rPr>
        <w:t xml:space="preserve"> </w:t>
      </w:r>
      <w:r>
        <w:t>based on the minimum requirements of the virtual machine. Once you choose whether to create a</w:t>
      </w:r>
      <w:r>
        <w:rPr>
          <w:rStyle w:val="Text0"/>
        </w:rPr>
        <w:t xml:space="preserve"> </w:t>
      </w:r>
      <w:r>
        <w:t>new virtual hard drive, a “Create Virtual Hard Drive” wizard appears and guides you through the</w:t>
      </w:r>
      <w:r>
        <w:rPr>
          <w:rStyle w:val="Text0"/>
        </w:rPr>
        <w:t xml:space="preserve"> </w:t>
      </w:r>
      <w:r>
        <w:t>process. Unless you have a specific need for a different format, you can safely create a VDI</w:t>
      </w:r>
      <w:r>
        <w:rPr>
          <w:rStyle w:val="Text0"/>
        </w:rPr>
        <w:t xml:space="preserve"> </w:t>
      </w:r>
      <w:r>
        <w:t>(VirtualBox Disk Image) format disk. If you create a “dynamically allocated” drive, then the drive</w:t>
      </w:r>
      <w:r>
        <w:rPr>
          <w:rStyle w:val="Text0"/>
        </w:rPr>
        <w:t xml:space="preserve"> </w:t>
      </w:r>
      <w:r>
        <w:t>file size will start at 2.1 MB regardless of the virtual capacity and will only grow when written to. A</w:t>
      </w:r>
      <w:r>
        <w:rPr>
          <w:rStyle w:val="Text0"/>
        </w:rPr>
        <w:t xml:space="preserve"> </w:t>
      </w:r>
      <w:r>
        <w:t>“fixed size” virtual drive file will be as large as the capacity you choose on the next screen. It can be</w:t>
      </w:r>
      <w:r>
        <w:rPr>
          <w:rStyle w:val="Text0"/>
        </w:rPr>
        <w:t xml:space="preserve"> </w:t>
      </w:r>
      <w:r>
        <w:t>useful if you are working with a virtual machine that will save a lot of data, because it can be faster</w:t>
      </w:r>
      <w:r>
        <w:rPr>
          <w:rStyle w:val="Text0"/>
        </w:rPr>
        <w:t xml:space="preserve"> </w:t>
      </w:r>
      <w:r>
        <w:t>to write to, and you won’t cause the host operating system to run out of disk space unexpectedly.</w:t>
      </w:r>
      <w:r>
        <w:rPr>
          <w:rStyle w:val="Text0"/>
        </w:rPr>
        <w:t xml:space="preserve"> </w:t>
      </w:r>
      <w:r>
        <w:t>Once you create the disk drive, the wizard will close, and you will be back at the main VirtualBox</w:t>
      </w:r>
      <w:r>
        <w:rPr>
          <w:rStyle w:val="Text0"/>
        </w:rPr>
        <w:t xml:space="preserve"> </w:t>
      </w:r>
      <w:r>
        <w:t>window with the details of your new virtual machine displayed on the right of the window.</w:t>
      </w:r>
    </w:p>
    <w:p>
      <w:bookmarkStart w:id="273" w:name="Some_operating_systems_rely_on_3"/>
      <w:pPr>
        <w:pStyle w:val="Para 06"/>
      </w:pPr>
      <w:r>
        <w:t>Some operating systems rely on 3D acceleration to display their user interface. Both Windows</w:t>
      </w:r>
      <w:r>
        <w:rPr>
          <w:rStyle w:val="Text0"/>
        </w:rPr>
        <w:t xml:space="preserve"> </w:t>
      </w:r>
      <w:r>
        <w:t>Vista and later along with Ubuntu 12.10 and later will be much faster with 3D acceleration</w:t>
      </w:r>
      <w:r>
        <w:rPr>
          <w:rStyle w:val="Text0"/>
        </w:rPr>
        <w:t xml:space="preserve"> </w:t>
      </w:r>
      <w:r>
        <w:t>enabled. You can select a virtual machine and click the “Display” settings header, and then enable</w:t>
      </w:r>
      <w:r>
        <w:rPr>
          <w:rStyle w:val="Text0"/>
        </w:rPr>
        <w:t xml:space="preserve"> </w:t>
      </w:r>
      <w:r>
        <w:t>the “Enable 3D Acceleration” feature. If you will install Windows on the virtual machine, you can</w:t>
      </w:r>
      <w:r>
        <w:rPr>
          <w:rStyle w:val="Text0"/>
        </w:rPr>
        <w:t xml:space="preserve"> </w:t>
      </w:r>
      <w:r>
        <w:t>also select “Enable 2D Acceleration .” Once you install the VirtualBox Guest Additions, your virtual</w:t>
      </w:r>
      <w:r>
        <w:rPr>
          <w:rStyle w:val="Text0"/>
        </w:rPr>
        <w:t xml:space="preserve"> </w:t>
      </w:r>
      <w:r>
        <w:t>machine will function much more smoothly. See the dedicated section for more details.</w:t>
      </w:r>
      <w:bookmarkEnd w:id="273"/>
    </w:p>
    <w:p>
      <w:pPr>
        <w:pStyle w:val="Para 01"/>
      </w:pPr>
      <w:r>
        <w:t/>
      </w:r>
    </w:p>
    <w:p>
      <w:pPr>
        <w:pStyle w:val="Para 19"/>
      </w:pPr>
      <w:r>
        <w:t>Running Your Virtual Machine</w:t>
      </w:r>
    </w:p>
    <w:p>
      <w:pPr>
        <w:pStyle w:val="Para 04"/>
      </w:pPr>
      <w:r>
        <w:t>Selecting a virtual machine and clicking the “Start” button on the toolbar will virtually power on</w:t>
      </w:r>
      <w:r>
        <w:rPr>
          <w:rStyle w:val="Text0"/>
        </w:rPr>
        <w:t xml:space="preserve"> </w:t>
      </w:r>
      <w:r>
        <w:t>the machine. A display window will appear to server as the virtual machine’s monitor. You can</w:t>
      </w:r>
      <w:r>
        <w:rPr>
          <w:rStyle w:val="Text0"/>
        </w:rPr>
        <w:t xml:space="preserve"> </w:t>
      </w:r>
      <w:r>
        <w:t>type and use the mouse inside the window. Both the Ubuntu and Windows installers recognize the</w:t>
      </w:r>
      <w:r>
        <w:rPr>
          <w:rStyle w:val="Text0"/>
        </w:rPr>
        <w:t xml:space="preserve"> </w:t>
      </w:r>
      <w:r>
        <w:t>virtual mouse, so you’ll be able to click inside the display window at any time. If you are not</w:t>
      </w:r>
      <w:r>
        <w:rPr>
          <w:rStyle w:val="Text0"/>
        </w:rPr>
        <w:t xml:space="preserve"> </w:t>
      </w:r>
      <w:r>
        <w:t>running an operating system that supports the virtual mouse, the virtual machine will “capture”</w:t>
      </w:r>
      <w:r>
        <w:rPr>
          <w:rStyle w:val="Text0"/>
        </w:rPr>
        <w:t xml:space="preserve"> </w:t>
      </w:r>
      <w:r>
        <w:t>the mouse when you click inside the window. This can also happen with the keyboard. To free both</w:t>
      </w:r>
      <w:r>
        <w:rPr>
          <w:rStyle w:val="Text0"/>
        </w:rPr>
        <w:t xml:space="preserve"> </w:t>
      </w:r>
      <w:r>
        <w:t>the mouse and the keyboard, press the Right Ctrl key.</w:t>
      </w:r>
    </w:p>
    <w:p>
      <w:pPr>
        <w:pStyle w:val="Para 06"/>
      </w:pPr>
      <w:r>
        <w:t>A new virtual machine will have a blank hard drive. The first time you start a virtual machine,</w:t>
      </w:r>
    </w:p>
    <w:p>
      <w:pPr>
        <w:pStyle w:val="Para 25"/>
      </w:pPr>
      <w:hyperlink w:anchor="page_265">
        <w:r>
          <w:t xml:space="preserve">VirtualBox will ask you to select the location of your operating system install media (see Figure </w:t>
          <w:t>6-</w:t>
        </w:r>
      </w:hyperlink>
    </w:p>
    <w:p>
      <w:pPr>
        <w:pStyle w:val="Para 04"/>
      </w:pPr>
      <w:hyperlink w:anchor="page_265">
        <w:r>
          <w:rPr>
            <w:rStyle w:val="Text2"/>
          </w:rPr>
          <w:t>12</w:t>
          <w:t>). You can choose an optical drive on the host machine or an ISO disc image if you have it in your</w:t>
        </w:r>
      </w:hyperlink>
      <w:r>
        <w:rPr>
          <w:rStyle w:val="Text0"/>
        </w:rPr>
        <w:t xml:space="preserve"> </w:t>
      </w:r>
      <w:r>
        <w:t>files. Clicking “Start” will insert the disk into the guest’s virtual optical drive and power on the</w:t>
      </w:r>
      <w:r>
        <w:rPr>
          <w:rStyle w:val="Text0"/>
        </w:rPr>
        <w:t xml:space="preserve"> </w:t>
      </w:r>
      <w:r>
        <w:t>virtual machine. At that point, you will proceed to install your guest operating system as you</w:t>
      </w:r>
      <w:r>
        <w:rPr>
          <w:rStyle w:val="Text0"/>
        </w:rPr>
        <w:t xml:space="preserve"> </w:t>
      </w:r>
      <w:r>
        <w:t>would on a physical computer.</w:t>
      </w:r>
    </w:p>
    <w:p>
      <w:pPr>
        <w:pStyle w:val="0 Block"/>
      </w:pPr>
    </w:p>
    <w:p>
      <w:bookmarkStart w:id="274" w:name="page_265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33800" cy="2095500"/>
            <wp:effectExtent l="0" r="0" t="0" b="0"/>
            <wp:wrapTopAndBottom/>
            <wp:docPr id="137" name="index-265_1.jpg" descr="index-26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5_1.jpg" descr="index-265_1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74"/>
    </w:p>
    <w:p>
      <w:pPr>
        <w:pStyle w:val="Para 03"/>
      </w:pPr>
      <w:r>
        <w:rPr>
          <w:rStyle w:val="Text1"/>
        </w:rPr>
        <w:t>Figure 6-12</w:t>
      </w:r>
      <w:r>
        <w:rPr>
          <w:rStyle w:val="Text0"/>
        </w:rPr>
        <w:t xml:space="preserve"> </w:t>
      </w:r>
      <w:r>
        <w:t>Just like a real computer, you have to install an operating system on a virtual machine</w:t>
      </w:r>
    </w:p>
    <w:p>
      <w:pPr>
        <w:pStyle w:val="Para 01"/>
      </w:pPr>
      <w:r>
        <w:t/>
      </w:r>
    </w:p>
    <w:p>
      <w:pPr>
        <w:pStyle w:val="Para 06"/>
      </w:pPr>
      <w:r>
        <w:t>Once you have installed an operating system, a virtual machine is almost identical to using a</w:t>
      </w:r>
      <w:r>
        <w:rPr>
          <w:rStyle w:val="Text0"/>
        </w:rPr>
        <w:t xml:space="preserve"> </w:t>
      </w:r>
      <w:r>
        <w:t>physical machine. You can close the virtual machine window to power off the virtual machine,</w:t>
      </w:r>
      <w:r>
        <w:rPr>
          <w:rStyle w:val="Text0"/>
        </w:rPr>
        <w:t xml:space="preserve"> </w:t>
      </w:r>
      <w:r>
        <w:t>although if the guest operating system allows for an automatic shutdown, you should always use it</w:t>
      </w:r>
      <w:r>
        <w:rPr>
          <w:rStyle w:val="Text0"/>
        </w:rPr>
        <w:t xml:space="preserve"> </w:t>
      </w:r>
      <w:r>
        <w:t>instead of forcing a power off. Your virtual machine has audio, video, and network, and storage</w:t>
      </w:r>
      <w:r>
        <w:rPr>
          <w:rStyle w:val="Text0"/>
        </w:rPr>
        <w:t xml:space="preserve"> </w:t>
      </w:r>
      <w:r>
        <w:t>hardware, and if the guest operating system supports USB, you can connect USB devices plugged</w:t>
      </w:r>
      <w:r>
        <w:rPr>
          <w:rStyle w:val="Text0"/>
        </w:rPr>
        <w:t xml:space="preserve"> </w:t>
      </w:r>
      <w:r>
        <w:t>into your host machine directly to the guest machine’s USB ports by using the Devices &gt; USB</w:t>
      </w:r>
      <w:r>
        <w:rPr>
          <w:rStyle w:val="Text0"/>
        </w:rPr>
        <w:t xml:space="preserve"> </w:t>
      </w:r>
      <w:r>
        <w:t>Devices menu and clicking on the desired device. Once your guest machine is finished with the</w:t>
      </w:r>
      <w:r>
        <w:rPr>
          <w:rStyle w:val="Text0"/>
        </w:rPr>
        <w:t xml:space="preserve"> </w:t>
      </w:r>
      <w:r>
        <w:t>device, you can detach the device from your virtual machine the same way. It automatically</w:t>
      </w:r>
      <w:r>
        <w:rPr>
          <w:rStyle w:val="Text0"/>
        </w:rPr>
        <w:t xml:space="preserve"> </w:t>
      </w:r>
      <w:r>
        <w:t>reattaches to your host machine.</w:t>
      </w:r>
    </w:p>
    <w:p>
      <w:pPr>
        <w:pStyle w:val="Para 06"/>
      </w:pPr>
      <w:r>
        <w:t>VirtualBox has a dizzying array of options and features, and if you are used to building</w:t>
      </w:r>
      <w:r>
        <w:rPr>
          <w:rStyle w:val="Text0"/>
        </w:rPr>
        <w:t xml:space="preserve"> </w:t>
      </w:r>
      <w:r>
        <w:t>computers, you can customize much of the virtual hardware. In the main VirtualBox window, you</w:t>
      </w:r>
      <w:r>
        <w:rPr>
          <w:rStyle w:val="Text0"/>
        </w:rPr>
        <w:t xml:space="preserve"> </w:t>
      </w:r>
      <w:r>
        <w:t>can right-click on a virtual machine and choose “Settings” from the pop-up menu. Most settings</w:t>
      </w:r>
      <w:r>
        <w:rPr>
          <w:rStyle w:val="Text0"/>
        </w:rPr>
        <w:t xml:space="preserve"> </w:t>
      </w:r>
      <w:r>
        <w:t>have a tool tip that appears when you hover your mouse over them. These tips not only explain the</w:t>
      </w:r>
      <w:r>
        <w:rPr>
          <w:rStyle w:val="Text0"/>
        </w:rPr>
        <w:t xml:space="preserve"> </w:t>
      </w:r>
      <w:r>
        <w:t>option but often offer advice on avoiding configuration problems.</w:t>
      </w:r>
    </w:p>
    <w:p>
      <w:pPr>
        <w:pStyle w:val="Para 06"/>
      </w:pPr>
      <w:r>
        <w:t>The VirtualBox manual is comprehensive and explains all of the settings, considerations when</w:t>
      </w:r>
      <w:r>
        <w:rPr>
          <w:rStyle w:val="Text0"/>
        </w:rPr>
        <w:t xml:space="preserve"> </w:t>
      </w:r>
      <w:r>
        <w:t>installing specific guest operating systems, and will help you get the most out of this highly</w:t>
      </w:r>
      <w:r>
        <w:rPr>
          <w:rStyle w:val="Text0"/>
        </w:rPr>
        <w:t xml:space="preserve"> </w:t>
      </w:r>
      <w:r>
        <w:t xml:space="preserve">complex software. Clicking the “Help </w:t>
        <w:t>➤</w:t>
        <w:t xml:space="preserve"> Contents” menu item will bring up the manual.</w:t>
      </w:r>
    </w:p>
    <w:p>
      <w:pPr>
        <w:pStyle w:val="Para 01"/>
      </w:pPr>
      <w:r>
        <w:t/>
      </w:r>
    </w:p>
    <w:p>
      <w:pPr>
        <w:pStyle w:val="Para 19"/>
      </w:pPr>
      <w:r>
        <w:t>Installing Guest Additions</w:t>
      </w:r>
    </w:p>
    <w:p>
      <w:pPr>
        <w:pStyle w:val="Para 04"/>
      </w:pPr>
      <w:r>
        <w:t>The guest operating system in a virtual machine is isolated from the host operating system and</w:t>
      </w:r>
      <w:r>
        <w:rPr>
          <w:rStyle w:val="Text0"/>
        </w:rPr>
        <w:t xml:space="preserve"> </w:t>
      </w:r>
      <w:r>
        <w:t>runs completely independently. This is both a great advantage and a disadvantage. Only virtualized</w:t>
      </w:r>
      <w:r>
        <w:rPr>
          <w:rStyle w:val="Text0"/>
        </w:rPr>
        <w:t xml:space="preserve"> </w:t>
      </w:r>
      <w:r>
        <w:t>hardware and devices can be used on the guest machine, and features like 3D acceleration and the</w:t>
      </w:r>
      <w:r>
        <w:rPr>
          <w:rStyle w:val="Text0"/>
        </w:rPr>
        <w:t xml:space="preserve"> </w:t>
      </w:r>
      <w:r>
        <w:t>clipboard and folders cannot be shared. VirtualBox comes with a set of guest additions that can be</w:t>
      </w:r>
      <w:r>
        <w:rPr>
          <w:rStyle w:val="Text0"/>
        </w:rPr>
        <w:t xml:space="preserve"> </w:t>
      </w:r>
      <w:r>
        <w:t>installed on the guest operating system to add virtualized hardware drivers that allow the guest</w:t>
      </w:r>
      <w:r>
        <w:rPr>
          <w:rStyle w:val="Text0"/>
        </w:rPr>
        <w:t xml:space="preserve"> </w:t>
      </w:r>
      <w:r>
        <w:t>machine to communicate with the host machine and better share resources.</w:t>
      </w:r>
    </w:p>
    <w:p>
      <w:pPr>
        <w:pStyle w:val="Para 06"/>
      </w:pPr>
      <w:r>
        <w:t>Once you have installed a guest operating system in your virtual machine, you can insert the</w:t>
      </w:r>
      <w:r>
        <w:rPr>
          <w:rStyle w:val="Text0"/>
        </w:rPr>
        <w:t xml:space="preserve"> </w:t>
      </w:r>
      <w:r>
        <w:t>Virtual Guest Additions CD into the virtual machine. This is not a physical CD but can be inserted</w:t>
      </w:r>
      <w:r>
        <w:rPr>
          <w:rStyle w:val="Text0"/>
        </w:rPr>
        <w:t xml:space="preserve"> </w:t>
      </w:r>
      <w:r>
        <w:t xml:space="preserve">with the “Devices </w:t>
        <w:t>➤</w:t>
        <w:t xml:space="preserve"> Insert Guest Additions CD image…” menu item when the operating system is</w:t>
      </w:r>
      <w:r>
        <w:rPr>
          <w:rStyle w:val="Text0"/>
        </w:rPr>
        <w:t xml:space="preserve"> </w:t>
      </w:r>
      <w:r>
        <w:t>running. The guest operating system should ask if you want to run the software on the CD. Choose</w:t>
      </w:r>
      <w:r>
        <w:rPr>
          <w:rStyle w:val="Text0"/>
        </w:rPr>
        <w:t xml:space="preserve"> </w:t>
      </w:r>
      <w:r>
        <w:t>yes, authorize the system changes, and the installer will appear. On Windows guests, this will look</w:t>
      </w:r>
      <w:r>
        <w:rPr>
          <w:rStyle w:val="Text0"/>
        </w:rPr>
        <w:t xml:space="preserve"> </w:t>
      </w:r>
      <w:r>
        <w:t>like a typical program installer, and you will be able to choose whether to install 3D acceleration.</w:t>
      </w:r>
      <w:r>
        <w:rPr>
          <w:rStyle w:val="Text0"/>
        </w:rPr>
        <w:t xml:space="preserve"> </w:t>
      </w:r>
      <w:r>
        <w:t>Follow the onscreen prompts to install the guest additions. On Ubuntu and other Linux operating</w:t>
      </w:r>
      <w:r>
        <w:rPr>
          <w:rStyle w:val="Text0"/>
        </w:rPr>
        <w:t xml:space="preserve"> </w:t>
      </w:r>
      <w:r>
        <w:t>systems, a terminal window will appear and show the installation progress. If it doesn’t, open the</w:t>
      </w:r>
      <w:r>
        <w:rPr>
          <w:rStyle w:val="Text0"/>
        </w:rPr>
        <w:t xml:space="preserve"> </w:t>
      </w:r>
      <w:r>
        <w:t>CD in Files, right-click the file window and click “Open in Terminal,” and run “sudo</w:t>
      </w:r>
      <w:r>
        <w:rPr>
          <w:rStyle w:val="Text0"/>
        </w:rPr>
        <w:t xml:space="preserve"> </w:t>
      </w:r>
      <w:r>
        <w:t>VBoxLinuxAddtions.run”. If the installer complains about needing additional software to build the</w:t>
      </w:r>
      <w:r>
        <w:rPr>
          <w:rStyle w:val="Text0"/>
        </w:rPr>
        <w:t xml:space="preserve"> </w:t>
      </w:r>
      <w:r>
        <w:t>kernel modules, run “sudo apt install build-essential” and then rerun VBoxLinuxAdditions.run.</w:t>
      </w:r>
      <w:r>
        <w:rPr>
          <w:rStyle w:val="Text0"/>
        </w:rPr>
        <w:t xml:space="preserve"> </w:t>
      </w:r>
      <w:r>
        <w:t>Once installation has completed, you can close the windows, eject the CD, and restart the guest</w:t>
      </w:r>
      <w:r>
        <w:rPr>
          <w:rStyle w:val="Text0"/>
        </w:rPr>
        <w:t xml:space="preserve"> </w:t>
      </w:r>
      <w:r>
        <w:t>machine to fully enable the guest additions. More detailed and up-to-date instructions for</w:t>
      </w:r>
      <w:r>
        <w:rPr>
          <w:rStyle w:val="Text0"/>
        </w:rPr>
        <w:t xml:space="preserve"> </w:t>
      </w:r>
      <w:r>
        <w:t>installation and guest operating system compatibility are available in the VirtualBox manual.</w:t>
      </w:r>
      <w:r>
        <w:rPr>
          <w:rStyle w:val="Text0"/>
        </w:rPr>
        <w:t xml:space="preserve"> </w:t>
      </w:r>
      <w:r>
        <w:t>When VirtualBox is upgraded on the host OS, the guest additions should be updated on your guest</w:t>
      </w:r>
      <w:r>
        <w:rPr>
          <w:rStyle w:val="Text0"/>
        </w:rPr>
        <w:t xml:space="preserve"> </w:t>
      </w:r>
      <w:r>
        <w:t>OSes as well. Your guest operating system will notify you if a newer update is available, and you</w:t>
      </w:r>
      <w:r>
        <w:rPr>
          <w:rStyle w:val="Text0"/>
        </w:rPr>
        <w:t xml:space="preserve"> </w:t>
      </w:r>
      <w:r>
        <w:t>can simply repeat the installation process. The installer will remove the old additions and replace</w:t>
      </w:r>
      <w:r>
        <w:rPr>
          <w:rStyle w:val="Text0"/>
        </w:rPr>
        <w:t xml:space="preserve"> </w:t>
      </w:r>
      <w:r>
        <w:t>them with the new ones.</w:t>
      </w:r>
    </w:p>
    <w:p>
      <w:bookmarkStart w:id="275" w:name="Guest_additions_offer_many_benef"/>
      <w:pPr>
        <w:pStyle w:val="Para 06"/>
      </w:pPr>
      <w:r>
        <w:t>Guest additions offer many benefits. The keyboard and mouse will no longer be “captured” by</w:t>
      </w:r>
      <w:r>
        <w:rPr>
          <w:rStyle w:val="Text0"/>
        </w:rPr>
        <w:t xml:space="preserve"> </w:t>
      </w:r>
      <w:r>
        <w:t>the virtual machine, and your virtual machine will have access to more graphics modes, including</w:t>
      </w:r>
      <w:r>
        <w:rPr>
          <w:rStyle w:val="Text0"/>
        </w:rPr>
        <w:t xml:space="preserve"> </w:t>
      </w:r>
      <w:r>
        <w:t>the ability to automatically adjust to the virtual machine window being resized. On Windows and</w:t>
      </w:r>
      <w:r>
        <w:rPr>
          <w:rStyle w:val="Text0"/>
        </w:rPr>
        <w:t xml:space="preserve"> </w:t>
      </w:r>
      <w:r>
        <w:t>Linux, you can also enable “Seamless Mode,” which removes the guest operating system’s desktop</w:t>
      </w:r>
      <w:r>
        <w:rPr>
          <w:rStyle w:val="Text0"/>
        </w:rPr>
        <w:t xml:space="preserve"> </w:t>
      </w:r>
      <w:r>
        <w:t>background. This allows you to work with the guest application windows as though they were</w:t>
      </w:r>
      <w:r>
        <w:rPr>
          <w:rStyle w:val="Text0"/>
        </w:rPr>
        <w:t xml:space="preserve"> </w:t>
      </w:r>
      <w:r>
        <w:t>running on your host system. While this has some restrictions, it can greatly simplify switching</w:t>
      </w:r>
      <w:r>
        <w:rPr>
          <w:rStyle w:val="Text0"/>
        </w:rPr>
        <w:t xml:space="preserve"> </w:t>
      </w:r>
      <w:r>
        <w:t>between applications on the host and guest machines. Guest additions even allow for the sharing</w:t>
      </w:r>
      <w:r>
        <w:rPr>
          <w:rStyle w:val="Text0"/>
        </w:rPr>
        <w:t xml:space="preserve"> </w:t>
      </w:r>
      <w:r>
        <w:t>of clipboard data and folders between the host and guest, and VirtualBox 5.0 added direct drag-</w:t>
        <w:t>and-drop support for small- to medium-sized files. Once again, the VirtualBox manual will have</w:t>
      </w:r>
      <w:r>
        <w:rPr>
          <w:rStyle w:val="Text0"/>
        </w:rPr>
        <w:t xml:space="preserve"> </w:t>
      </w:r>
      <w:r>
        <w:t>more details as well as the latest updates on functionality.</w:t>
      </w:r>
      <w:bookmarkEnd w:id="275"/>
    </w:p>
    <w:p>
      <w:pPr>
        <w:pStyle w:val="Para 06"/>
      </w:pPr>
      <w:r>
        <w:t>For operating systems that rely on 3D acceleration to display their user interface, you should</w:t>
      </w:r>
      <w:r>
        <w:rPr>
          <w:rStyle w:val="Text0"/>
        </w:rPr>
        <w:t xml:space="preserve"> </w:t>
      </w:r>
      <w:r>
        <w:t>ensure that 3D acceleration enabled in the virtual machine settings. While the virtual machine is</w:t>
      </w:r>
      <w:r>
        <w:rPr>
          <w:rStyle w:val="Text0"/>
        </w:rPr>
        <w:t xml:space="preserve"> </w:t>
      </w:r>
      <w:r>
        <w:t>powered off, select the virtual machine and click the “Display” settings header, and then enable the</w:t>
      </w:r>
      <w:r>
        <w:rPr>
          <w:rStyle w:val="Text0"/>
        </w:rPr>
        <w:t xml:space="preserve"> </w:t>
      </w:r>
      <w:r>
        <w:t>“Enable 3D Acceleration” feature. For Windows guest machines, you can also select “Enable 2D</w:t>
      </w:r>
      <w:r>
        <w:rPr>
          <w:rStyle w:val="Text0"/>
        </w:rPr>
        <w:t xml:space="preserve"> </w:t>
      </w:r>
      <w:r>
        <w:t>Acceleration.” Graphics acceleration will speed up the interface and also allow you to play many 3D</w:t>
      </w:r>
      <w:r>
        <w:rPr>
          <w:rStyle w:val="Text0"/>
        </w:rPr>
        <w:t xml:space="preserve"> </w:t>
      </w:r>
      <w:r>
        <w:t>accelerated games inside the virtual machine.</w:t>
      </w:r>
    </w:p>
    <w:p>
      <w:pPr>
        <w:pStyle w:val="Para 06"/>
      </w:pPr>
      <w:r>
        <w:t>VirtualBox allows you to work in multiple operating systems at the same time. With the</w:t>
      </w:r>
      <w:r>
        <w:rPr>
          <w:rStyle w:val="Text0"/>
        </w:rPr>
        <w:t xml:space="preserve"> </w:t>
      </w:r>
      <w:r>
        <w:t>installation of guest additions, you can expand those operating systems to provide better access to</w:t>
      </w:r>
      <w:r>
        <w:rPr>
          <w:rStyle w:val="Text0"/>
        </w:rPr>
        <w:t xml:space="preserve"> </w:t>
      </w:r>
      <w:r>
        <w:t>your physical hardware and offer extra convenience features that make working with wildly</w:t>
      </w:r>
      <w:r>
        <w:rPr>
          <w:rStyle w:val="Text0"/>
        </w:rPr>
        <w:t xml:space="preserve"> </w:t>
      </w:r>
      <w:r>
        <w:t>different software much more pleasant.</w:t>
      </w:r>
    </w:p>
    <w:p>
      <w:pPr>
        <w:pStyle w:val="Para 01"/>
      </w:pPr>
      <w:r>
        <w:t/>
      </w:r>
    </w:p>
    <w:p>
      <w:pPr>
        <w:pStyle w:val="Para 19"/>
      </w:pPr>
      <w:r>
        <w:t>Recommended Uses</w:t>
      </w:r>
    </w:p>
    <w:p>
      <w:pPr>
        <w:pStyle w:val="Para 04"/>
      </w:pPr>
      <w:r>
        <w:t>VirtualBox gives you a computer in a window. In fact, you can run as many virtual machines as</w:t>
      </w:r>
      <w:r>
        <w:rPr>
          <w:rStyle w:val="Text0"/>
        </w:rPr>
        <w:t xml:space="preserve"> </w:t>
      </w:r>
      <w:r>
        <w:t>your physical computer’s hardware resources can accommodate. The possibilities are truly</w:t>
      </w:r>
      <w:r>
        <w:rPr>
          <w:rStyle w:val="Text0"/>
        </w:rPr>
        <w:t xml:space="preserve"> </w:t>
      </w:r>
      <w:r>
        <w:t>endless:</w:t>
      </w:r>
    </w:p>
    <w:p>
      <w:pPr>
        <w:pStyle w:val="Para 15"/>
      </w:pPr>
      <w:r>
        <w:t>You can try different operating systems. If you wanted to work with Windows, or a different</w:t>
      </w:r>
    </w:p>
    <w:p>
      <w:pPr>
        <w:pStyle w:val="Para 15"/>
      </w:pPr>
      <w:r>
        <w:t>flavor of Ubuntu, you can safely test the install process and user experience by trying it in a</w:t>
      </w:r>
    </w:p>
    <w:p>
      <w:pPr>
        <w:pStyle w:val="Para 15"/>
      </w:pPr>
      <w:r>
        <w:t>virtual machine first. If you love Ubuntu but have one or two Windows applications that won’t</w:t>
      </w:r>
    </w:p>
    <w:p>
      <w:pPr>
        <w:pStyle w:val="Para 15"/>
      </w:pPr>
      <w:r>
        <w:t>run under Wine, you can run them in Windows with a virtual machine without having to dual</w:t>
      </w:r>
    </w:p>
    <w:p>
      <w:pPr>
        <w:pStyle w:val="Para 15"/>
      </w:pPr>
      <w:r>
        <w:t>boot.</w:t>
      </w:r>
    </w:p>
    <w:p>
      <w:pPr>
        <w:pStyle w:val="Para 15"/>
      </w:pPr>
      <w:r>
        <w:t>You can run older or newer operating systems. Do you have old DOS games or are just feeling</w:t>
      </w:r>
    </w:p>
    <w:p>
      <w:pPr>
        <w:pStyle w:val="Para 15"/>
      </w:pPr>
      <w:r>
        <w:t>nostalgic? You can create a virtual machine and install MS-DOS or FreeDOS. Do you want to see</w:t>
      </w:r>
    </w:p>
    <w:p>
      <w:pPr>
        <w:pStyle w:val="Para 15"/>
      </w:pPr>
      <w:r>
        <w:t>what Ubuntu looked like a decade ago? You can install Ubuntu 6.06 LTS as a guest operating</w:t>
      </w:r>
    </w:p>
    <w:p>
      <w:pPr>
        <w:pStyle w:val="Para 15"/>
      </w:pPr>
      <w:r>
        <w:t>system. The computer this book was written on always ran the latest versions of Ubuntu during</w:t>
      </w:r>
    </w:p>
    <w:p>
      <w:pPr>
        <w:pStyle w:val="Para 15"/>
      </w:pPr>
      <w:r>
        <w:t>writing, but three virtual machines running Ubuntu 22.04.1 LTS, Windows 11, and macOS</w:t>
      </w:r>
    </w:p>
    <w:p>
      <w:bookmarkStart w:id="276" w:name="helped_ensure_that_all_screensho"/>
      <w:pPr>
        <w:pStyle w:val="Para 15"/>
      </w:pPr>
      <w:r>
        <w:t>helped ensure that all screenshots and instructions were taken from a clean, freshly installed</w:t>
      </w:r>
      <w:bookmarkEnd w:id="276"/>
    </w:p>
    <w:p>
      <w:pPr>
        <w:pStyle w:val="Para 15"/>
      </w:pPr>
      <w:r>
        <w:t>operating system that will match your experiences (see Figure</w:t>
      </w:r>
      <w:hyperlink w:anchor="Having_a_shortcut_for_a_favorite">
        <w:r>
          <w:rPr>
            <w:rStyle w:val="Text2"/>
          </w:rPr>
          <w:t xml:space="preserve"> </w:t>
          <w:t>6-10</w:t>
        </w:r>
      </w:hyperlink>
      <w:r>
        <w:t>).</w:t>
      </w:r>
    </w:p>
    <w:p>
      <w:pPr>
        <w:pStyle w:val="Para 15"/>
      </w:pPr>
      <w:r>
        <w:t>You can experiment. Snapshots save your machine’s state so you can revert if things go wrong.</w:t>
      </w:r>
    </w:p>
    <w:p>
      <w:pPr>
        <w:pStyle w:val="Para 15"/>
      </w:pPr>
      <w:r>
        <w:t>Test upgrades or recovery processes. You can build a virtual machine with extra storage, or</w:t>
      </w:r>
    </w:p>
    <w:p>
      <w:pPr>
        <w:pStyle w:val="Para 15"/>
      </w:pPr>
      <w:r>
        <w:t>floppy drives, or two network cards.</w:t>
      </w:r>
    </w:p>
    <w:p>
      <w:pPr>
        <w:pStyle w:val="Para 15"/>
      </w:pPr>
      <w:r>
        <w:t>You can learn. Ever wanted to run an Ubuntu server? You can use a virtual machine to install</w:t>
      </w:r>
    </w:p>
    <w:p>
      <w:pPr>
        <w:pStyle w:val="Para 15"/>
      </w:pPr>
      <w:r>
        <w:t>Ubuntu Server and use your host operating system’s web browser to look up learning and</w:t>
      </w:r>
    </w:p>
    <w:p>
      <w:pPr>
        <w:pStyle w:val="Para 15"/>
      </w:pPr>
      <w:r>
        <w:t>reference material. You can run two virtual machines side by side to communicate. You can</w:t>
      </w:r>
    </w:p>
    <w:p>
      <w:pPr>
        <w:pStyle w:val="Para 15"/>
      </w:pPr>
      <w:r>
        <w:t>write programs and run commands and upgrade operating systems without risking your data or</w:t>
      </w:r>
    </w:p>
    <w:p>
      <w:pPr>
        <w:pStyle w:val="Para 15"/>
      </w:pPr>
      <w:r>
        <w:t>your computer’s stability.</w:t>
      </w:r>
    </w:p>
    <w:p>
      <w:pPr>
        <w:pStyle w:val="Para 15"/>
      </w:pPr>
      <w:r>
        <w:t>Being able to create and destroy virtual computers in seconds is the ultimate power user tool.</w:t>
      </w:r>
    </w:p>
    <w:p>
      <w:pPr>
        <w:pStyle w:val="Para 15"/>
      </w:pPr>
      <w:r>
        <w:t>Whether you set up different virtual machines to handle various tasks or you occasionally create</w:t>
      </w:r>
    </w:p>
    <w:p>
      <w:pPr>
        <w:pStyle w:val="Para 15"/>
      </w:pPr>
      <w:r>
        <w:t>machines to test something before deleting them, the only limit is your imagination.</w:t>
      </w:r>
    </w:p>
    <w:p>
      <w:pPr>
        <w:pStyle w:val="Para 01"/>
      </w:pPr>
      <w:r>
        <w:t/>
      </w:r>
    </w:p>
    <w:p>
      <w:pPr>
        <w:pStyle w:val="Para 16"/>
      </w:pPr>
      <w:r>
        <w:t>Summary</w:t>
      </w:r>
    </w:p>
    <w:p>
      <w:pPr>
        <w:pStyle w:val="Para 04"/>
      </w:pPr>
      <w:r>
        <w:t>There are always tips, tricks, and shortcuts that perform tasks faster or in more specific manners.</w:t>
      </w:r>
      <w:r>
        <w:rPr>
          <w:rStyle w:val="Text0"/>
        </w:rPr>
        <w:t xml:space="preserve"> </w:t>
      </w:r>
      <w:r>
        <w:t>Being a power user isn’t about knowing every secret, but learning these features and using them</w:t>
      </w:r>
      <w:r>
        <w:rPr>
          <w:rStyle w:val="Text0"/>
        </w:rPr>
        <w:t xml:space="preserve"> </w:t>
      </w:r>
      <w:r>
        <w:t>when they help (and ignoring them when they don’t!) is part of the process of becoming a power</w:t>
      </w:r>
      <w:r>
        <w:rPr>
          <w:rStyle w:val="Text0"/>
        </w:rPr>
        <w:t xml:space="preserve"> </w:t>
      </w:r>
      <w:r>
        <w:t>user. Not everyone will use every single feature or program in this chapter, but choosing the ones</w:t>
      </w:r>
      <w:r>
        <w:rPr>
          <w:rStyle w:val="Text0"/>
        </w:rPr>
        <w:t xml:space="preserve"> </w:t>
      </w:r>
      <w:r>
        <w:t>that work for you will help you accomplish more with Ubuntu, be more efficient, and achieve more</w:t>
      </w:r>
      <w:r>
        <w:rPr>
          <w:rStyle w:val="Text0"/>
        </w:rPr>
        <w:t xml:space="preserve"> </w:t>
      </w:r>
      <w:r>
        <w:t>with your computer.</w:t>
      </w:r>
    </w:p>
    <w:p>
      <w:pPr>
        <w:pStyle w:val="Para 42"/>
      </w:pPr>
      <w:hyperlink r:id="rId154">
        <w:r>
          <w:t>OceanofPDF.com</w:t>
        </w:r>
      </w:hyperlink>
    </w:p>
    <w:p>
      <w:pPr>
        <w:pStyle w:val="0 Block"/>
      </w:pPr>
    </w:p>
    <w:p>
      <w:bookmarkStart w:id="277" w:name="Appendix_A__Ubuntu_Releases"/>
      <w:pPr>
        <w:pStyle w:val="Para 11"/>
        <w:pageBreakBefore w:val="on"/>
      </w:pPr>
      <w:r>
        <w:t>Appendix A: Ubuntu Releases</w:t>
      </w:r>
      <w:bookmarkEnd w:id="277"/>
    </w:p>
    <w:p>
      <w:pPr>
        <w:pStyle w:val="Normal"/>
      </w:pPr>
      <w:r>
        <w:t>Ubuntu is the result of tens of thousands of software projects coming</w:t>
      </w:r>
    </w:p>
    <w:p>
      <w:pPr>
        <w:pStyle w:val="Normal"/>
      </w:pPr>
      <w:r>
        <w:t>together and receiving polish and integration. From the incredible work</w:t>
      </w:r>
    </w:p>
    <w:p>
      <w:pPr>
        <w:pStyle w:val="Normal"/>
      </w:pPr>
      <w:r>
        <w:t>done by the Debian project to the focused effort by the Ubuntu</w:t>
      </w:r>
    </w:p>
    <w:p>
      <w:pPr>
        <w:pStyle w:val="Normal"/>
      </w:pPr>
      <w:r>
        <w:t>community, this takes time and care. Canonical drives much of the</w:t>
      </w:r>
    </w:p>
    <w:p>
      <w:pPr>
        <w:pStyle w:val="Normal"/>
      </w:pPr>
      <w:r>
        <w:t>design for the Ubuntu desktop and the foundational work done to</w:t>
      </w:r>
    </w:p>
    <w:p>
      <w:pPr>
        <w:pStyle w:val="Normal"/>
      </w:pPr>
      <w:r>
        <w:t>support cloud, server, and embedded platforms. But the bulk of the</w:t>
      </w:r>
    </w:p>
    <w:p>
      <w:pPr>
        <w:pStyle w:val="Normal"/>
      </w:pPr>
      <w:r>
        <w:t>actual development and coding is done by the Ubuntu community as</w:t>
      </w:r>
    </w:p>
    <w:p>
      <w:pPr>
        <w:pStyle w:val="Normal"/>
      </w:pPr>
      <w:r>
        <w:t>well as the greater Free Software community.</w:t>
      </w:r>
    </w:p>
    <w:p>
      <w:pPr>
        <w:pStyle w:val="Para 01"/>
      </w:pPr>
      <w:r>
        <w:t/>
      </w:r>
    </w:p>
    <w:p>
      <w:pPr>
        <w:pStyle w:val="Para 08"/>
      </w:pPr>
      <w:r>
        <w:t>Release Schedule</w:t>
      </w:r>
    </w:p>
    <w:p>
      <w:pPr>
        <w:pStyle w:val="Normal"/>
      </w:pPr>
      <w:r>
        <w:t>Every 6 months, Ubuntu syncs its software repositories with Debian</w:t>
      </w:r>
    </w:p>
    <w:p>
      <w:pPr>
        <w:pStyle w:val="Normal"/>
      </w:pPr>
      <w:r>
        <w:t>and works to polish and improve the software, sending general fixes</w:t>
      </w:r>
    </w:p>
    <w:p>
      <w:pPr>
        <w:pStyle w:val="Normal"/>
      </w:pPr>
      <w:r>
        <w:t>back “upstream” to Debian whenever possible. After another couple of</w:t>
      </w:r>
    </w:p>
    <w:p>
      <w:pPr>
        <w:pStyle w:val="Normal"/>
      </w:pPr>
      <w:r>
        <w:t>months, the software has improved and a new Ubuntu release is made.</w:t>
      </w:r>
    </w:p>
    <w:p>
      <w:pPr>
        <w:pStyle w:val="Para 01"/>
      </w:pPr>
      <w:r>
        <w:t>When the Ubuntu project officially launched in 2004, it promised a</w:t>
      </w:r>
    </w:p>
    <w:p>
      <w:pPr>
        <w:pStyle w:val="Normal"/>
      </w:pPr>
      <w:r>
        <w:t>new release every 6 months, with security and maintenance support</w:t>
      </w:r>
    </w:p>
    <w:p>
      <w:pPr>
        <w:pStyle w:val="Normal"/>
      </w:pPr>
      <w:r>
        <w:t>for 18 months. Each release was given a version number matching the</w:t>
      </w:r>
    </w:p>
    <w:p>
      <w:pPr>
        <w:pStyle w:val="Normal"/>
      </w:pPr>
      <w:r>
        <w:t>year and month of its release, so the first version of Ubuntu which was</w:t>
      </w:r>
    </w:p>
    <w:p>
      <w:pPr>
        <w:pStyle w:val="Normal"/>
      </w:pPr>
      <w:r>
        <w:t>released in October 2004 was called Ubuntu 4.10.</w:t>
      </w:r>
    </w:p>
    <w:p>
      <w:pPr>
        <w:pStyle w:val="Para 05"/>
      </w:pPr>
      <w:r>
        <w:t>After only 6 months of development, the release was very promising</w:t>
      </w:r>
    </w:p>
    <w:p>
      <w:pPr>
        <w:pStyle w:val="Normal"/>
      </w:pPr>
      <w:r>
        <w:t>but still had some rough edges. The developers jokingly gave it the code</w:t>
      </w:r>
    </w:p>
    <w:p>
      <w:pPr>
        <w:pStyle w:val="Normal"/>
      </w:pPr>
      <w:r>
        <w:t>name “warty warthog.” The software repository was named “warty.”</w:t>
      </w:r>
    </w:p>
    <w:p>
      <w:pPr>
        <w:pStyle w:val="Normal"/>
      </w:pPr>
      <w:r>
        <w:t>Ubuntu 5.04 followed 6 months later in April and was a marked</w:t>
      </w:r>
    </w:p>
    <w:p>
      <w:pPr>
        <w:pStyle w:val="Normal"/>
      </w:pPr>
      <w:r>
        <w:t>improvement. To celebrate the extra maturity of the software, it was</w:t>
      </w:r>
    </w:p>
    <w:p>
      <w:pPr>
        <w:pStyle w:val="Normal"/>
      </w:pPr>
      <w:r>
        <w:t>codenamed “hoary hedgehog.”</w:t>
      </w:r>
    </w:p>
    <w:p>
      <w:pPr>
        <w:pStyle w:val="Para 05"/>
      </w:pPr>
      <w:r>
        <w:t>Ubuntu releases are typically referred to by their release number or</w:t>
      </w:r>
    </w:p>
    <w:p>
      <w:pPr>
        <w:pStyle w:val="Normal"/>
      </w:pPr>
      <w:r>
        <w:t>the adjective part of the code name. Thus, Ubuntu 22.04 LTS, the</w:t>
      </w:r>
    </w:p>
    <w:p>
      <w:pPr>
        <w:pStyle w:val="Normal"/>
      </w:pPr>
      <w:r>
        <w:t>“Jammy Jellyfish” release, is referred to as both “22.04” and “jammy.”</w:t>
      </w:r>
    </w:p>
    <w:p>
      <w:pPr>
        <w:pStyle w:val="Normal"/>
      </w:pPr>
      <w:r>
        <w:t>Each release code name is alliterative and often chosen to reflect the</w:t>
      </w:r>
    </w:p>
    <w:p>
      <w:pPr>
        <w:pStyle w:val="Normal"/>
      </w:pPr>
      <w:r>
        <w:t>goals for the release. For example, LTS names are chosen to evoke their</w:t>
      </w:r>
    </w:p>
    <w:p>
      <w:pPr>
        <w:pStyle w:val="Normal"/>
      </w:pPr>
      <w:r>
        <w:t>extended lifetime support. “Dapper” received extra polish, “hardy” saw</w:t>
      </w:r>
    </w:p>
    <w:p>
      <w:pPr>
        <w:pStyle w:val="Normal"/>
      </w:pPr>
      <w:r>
        <w:t>greater adoption on servers, and “lucid,” “precise,” “trusty,” and “xenial”</w:t>
      </w:r>
    </w:p>
    <w:p>
      <w:pPr>
        <w:pStyle w:val="Normal"/>
      </w:pPr>
      <w:r>
        <w:t>all speak to the Ubuntu’s clear focus and direction as it continues to</w:t>
      </w:r>
    </w:p>
    <w:p>
      <w:pPr>
        <w:pStyle w:val="Normal"/>
      </w:pPr>
      <w:r>
        <w:t>evolve.</w:t>
      </w:r>
    </w:p>
    <w:p>
      <w:bookmarkStart w:id="278" w:name="Long_Term_Support"/>
      <w:pPr>
        <w:pStyle w:val="Para 08"/>
      </w:pPr>
      <w:r>
        <w:t>Long-Term Support</w:t>
      </w:r>
      <w:bookmarkEnd w:id="278"/>
    </w:p>
    <w:p>
      <w:pPr>
        <w:pStyle w:val="Normal"/>
      </w:pPr>
      <w:r>
        <w:t>As Ubuntu began to grow in popularity as a desktop system, there was a</w:t>
      </w:r>
    </w:p>
    <w:p>
      <w:pPr>
        <w:pStyle w:val="Normal"/>
      </w:pPr>
      <w:r>
        <w:t>desire to start running it on servers as well. Servers require a more</w:t>
      </w:r>
    </w:p>
    <w:p>
      <w:pPr>
        <w:pStyle w:val="Normal"/>
      </w:pPr>
      <w:r>
        <w:t>reliable platform because performing a major software upgrade on a</w:t>
      </w:r>
    </w:p>
    <w:p>
      <w:pPr>
        <w:pStyle w:val="Normal"/>
      </w:pPr>
      <w:r>
        <w:t>server every 6 months takes a lot of planning and downtime, and third-</w:t>
      </w:r>
    </w:p>
    <w:p>
      <w:pPr>
        <w:pStyle w:val="Normal"/>
      </w:pPr>
      <w:r>
        <w:t>party hardware and software developers found it hard to target Ubuntu</w:t>
      </w:r>
    </w:p>
    <w:p>
      <w:pPr>
        <w:pStyle w:val="Normal"/>
      </w:pPr>
      <w:r>
        <w:t>because of the rapid release schedule. It was decided that a long-term</w:t>
      </w:r>
    </w:p>
    <w:p>
      <w:pPr>
        <w:pStyle w:val="Normal"/>
      </w:pPr>
      <w:r>
        <w:t>support release was required, and that Ubuntu 6.04 would be</w:t>
      </w:r>
    </w:p>
    <w:p>
      <w:pPr>
        <w:pStyle w:val="Normal"/>
      </w:pPr>
      <w:r>
        <w:t>supported for 3 years instead of 18 months, and that the server</w:t>
      </w:r>
    </w:p>
    <w:p>
      <w:pPr>
        <w:pStyle w:val="Normal"/>
      </w:pPr>
      <w:r>
        <w:t>components would be supported for a total of 5 years. Weeks before the</w:t>
      </w:r>
    </w:p>
    <w:p>
      <w:pPr>
        <w:pStyle w:val="Normal"/>
      </w:pPr>
      <w:r>
        <w:t>release, the developers decided to delay the release for a few more</w:t>
      </w:r>
    </w:p>
    <w:p>
      <w:pPr>
        <w:pStyle w:val="Normal"/>
      </w:pPr>
      <w:r>
        <w:t>weeks to allow for final polishing. The planned Ubuntu 6.04 was</w:t>
      </w:r>
    </w:p>
    <w:p>
      <w:pPr>
        <w:pStyle w:val="Normal"/>
      </w:pPr>
      <w:r>
        <w:t>released in June 2006 as Ubuntu 6.06 LTS. Additional releases came</w:t>
      </w:r>
    </w:p>
    <w:p>
      <w:pPr>
        <w:pStyle w:val="Normal"/>
      </w:pPr>
      <w:r>
        <w:t>every 6 months as planned; and 2 years later, Ubuntu 8.04 LTS was</w:t>
      </w:r>
    </w:p>
    <w:p>
      <w:pPr>
        <w:pStyle w:val="Normal"/>
      </w:pPr>
      <w:r>
        <w:t>released, which allowed Ubuntu 6.06 LTS users to upgrade directly,</w:t>
      </w:r>
    </w:p>
    <w:p>
      <w:pPr>
        <w:pStyle w:val="Normal"/>
      </w:pPr>
      <w:r>
        <w:t>skipping the intermediate releases.</w:t>
      </w:r>
    </w:p>
    <w:p>
      <w:pPr>
        <w:pStyle w:val="Para 05"/>
      </w:pPr>
      <w:r>
        <w:t>In April 2014, Ubuntu 12.04 LTS was released with the promise of 5</w:t>
      </w:r>
    </w:p>
    <w:p>
      <w:pPr>
        <w:pStyle w:val="Normal"/>
      </w:pPr>
      <w:r>
        <w:t>years of support for the desktop as well as the server, and the non-LTS</w:t>
      </w:r>
    </w:p>
    <w:p>
      <w:pPr>
        <w:pStyle w:val="Normal"/>
      </w:pPr>
      <w:r>
        <w:t>releases saw their support lifetime drop from 18 months to 9 instead. It</w:t>
      </w:r>
    </w:p>
    <w:p>
      <w:pPr>
        <w:pStyle w:val="Normal"/>
      </w:pPr>
      <w:r>
        <w:t>also received an additional 2 years of extended support, which was</w:t>
      </w:r>
    </w:p>
    <w:p>
      <w:pPr>
        <w:pStyle w:val="Normal"/>
      </w:pPr>
      <w:r>
        <w:t>raised to 5 years for Ubuntu 14.04 LTS and every LTS release since.</w:t>
      </w:r>
    </w:p>
    <w:p>
      <w:pPr>
        <w:pStyle w:val="Normal"/>
      </w:pPr>
      <w:r>
        <w:t>Ubuntu 22.04 LTS continues with 5 years of support for both the</w:t>
      </w:r>
    </w:p>
    <w:p>
      <w:pPr>
        <w:pStyle w:val="Normal"/>
      </w:pPr>
      <w:r>
        <w:t>desktop and the server, followed by an additional 5 years of select</w:t>
      </w:r>
    </w:p>
    <w:p>
      <w:pPr>
        <w:pStyle w:val="Normal"/>
      </w:pPr>
      <w:r>
        <w:t>security updates during an Extended Security Maintenance lifetime,</w:t>
      </w:r>
    </w:p>
    <w:p>
      <w:pPr>
        <w:pStyle w:val="Normal"/>
      </w:pPr>
      <w:r>
        <w:t>and a reliable foundation for computing everywhere.</w:t>
      </w:r>
    </w:p>
    <w:p>
      <w:pPr>
        <w:pStyle w:val="Para 01"/>
      </w:pPr>
      <w:r>
        <w:t/>
      </w:r>
    </w:p>
    <w:p>
      <w:pPr>
        <w:pStyle w:val="Para 08"/>
      </w:pPr>
      <w:r>
        <w:t>List of Ubuntu Releases</w:t>
      </w:r>
    </w:p>
    <w:p>
      <w:pPr>
        <w:pStyle w:val="Normal"/>
      </w:pPr>
      <w:r>
        <w:t>Here is a list of Ubuntu releases from Ubuntu 4.10 to Ubuntu 22.10,</w:t>
      </w:r>
    </w:p>
    <w:p>
      <w:pPr>
        <w:pStyle w:val="Normal"/>
      </w:pPr>
      <w:r>
        <w:t>along with their code names, release cycles, and release and end-of-</w:t>
      </w:r>
    </w:p>
    <w:p>
      <w:pPr>
        <w:pStyle w:val="Normal"/>
      </w:pPr>
      <w:r>
        <w:t xml:space="preserve">support dates (see Table </w:t>
      </w:r>
      <w:hyperlink w:anchor="Long_Term_Support">
        <w:r>
          <w:rPr>
            <w:rStyle w:val="Text2"/>
          </w:rPr>
          <w:t>A-1)</w:t>
        </w:r>
      </w:hyperlink>
      <w:r>
        <w:t>. It is very important to use a supported</w:t>
      </w:r>
    </w:p>
    <w:p>
      <w:pPr>
        <w:pStyle w:val="Normal"/>
      </w:pPr>
      <w:r>
        <w:t>version of Ubuntu on any computer with a network or Internet</w:t>
      </w:r>
    </w:p>
    <w:p>
      <w:pPr>
        <w:pStyle w:val="Normal"/>
      </w:pPr>
      <w:r>
        <w:t>connection.</w:t>
      </w:r>
    </w:p>
    <w:p>
      <w:pPr>
        <w:pStyle w:val="Para 01"/>
      </w:pPr>
      <w:r>
        <w:t/>
      </w:r>
    </w:p>
    <w:p>
      <w:pPr>
        <w:pStyle w:val="Para 04"/>
      </w:pPr>
      <w:r>
        <w:rPr>
          <w:rStyle w:val="Text1"/>
        </w:rPr>
        <w:t>Table A-1</w:t>
      </w:r>
      <w:r>
        <w:rPr>
          <w:rStyle w:val="Text0"/>
        </w:rPr>
        <w:t xml:space="preserve"> </w:t>
      </w:r>
      <w:r>
        <w:t>Each Ubuntu release has a version number, a code name, and lifetime support</w:t>
      </w:r>
    </w:p>
    <w:p>
      <w:pPr>
        <w:pStyle w:val="Para 01"/>
      </w:pPr>
      <w:r>
        <w:t/>
      </w:r>
    </w:p>
    <w:p>
      <w:pPr>
        <w:pStyle w:val="Para 17"/>
      </w:pPr>
      <w:r>
        <w:t>Release</w:t>
      </w:r>
      <w:r>
        <w:rPr>
          <w:rStyle w:val="Text6"/>
        </w:rPr>
        <w:t xml:space="preserve"> </w:t>
      </w:r>
      <w:r>
        <w:t>Code name</w:t>
      </w:r>
      <w:r>
        <w:rPr>
          <w:rStyle w:val="Text6"/>
        </w:rPr>
        <w:t xml:space="preserve"> </w:t>
      </w:r>
      <w:r>
        <w:t>Released on</w:t>
      </w:r>
      <w:r>
        <w:rPr>
          <w:rStyle w:val="Text6"/>
        </w:rPr>
        <w:t xml:space="preserve"> </w:t>
      </w:r>
      <w:r>
        <w:t>Supported until</w:t>
      </w:r>
    </w:p>
    <w:p>
      <w:pPr>
        <w:pStyle w:val="Para 04"/>
      </w:pPr>
      <w:r>
        <w:t>4.10</w:t>
      </w:r>
      <w:r>
        <w:rPr>
          <w:rStyle w:val="Text0"/>
        </w:rPr>
        <w:t xml:space="preserve"> </w:t>
      </w:r>
      <w:r>
        <w:t>Warty Warthog</w:t>
      </w:r>
      <w:r>
        <w:rPr>
          <w:rStyle w:val="Text0"/>
        </w:rPr>
        <w:t xml:space="preserve"> </w:t>
      </w:r>
      <w:r>
        <w:t>October 26, 2004 April 30, 2006</w:t>
      </w:r>
    </w:p>
    <w:p>
      <w:bookmarkStart w:id="279" w:name="Release___Code_name_______Releas"/>
      <w:pPr>
        <w:pStyle w:val="Para 17"/>
      </w:pPr>
      <w:r>
        <w:t>Release</w:t>
      </w:r>
      <w:r>
        <w:rPr>
          <w:rStyle w:val="Text6"/>
        </w:rPr>
        <w:t xml:space="preserve"> </w:t>
      </w:r>
      <w:r>
        <w:t>Code name</w:t>
      </w:r>
      <w:r>
        <w:rPr>
          <w:rStyle w:val="Text6"/>
        </w:rPr>
        <w:t xml:space="preserve"> </w:t>
      </w:r>
      <w:r>
        <w:t>Released on</w:t>
      </w:r>
      <w:r>
        <w:rPr>
          <w:rStyle w:val="Text6"/>
        </w:rPr>
        <w:t xml:space="preserve"> </w:t>
      </w:r>
      <w:r>
        <w:t>Supported until</w:t>
      </w:r>
      <w:bookmarkEnd w:id="279"/>
    </w:p>
    <w:p>
      <w:pPr>
        <w:pStyle w:val="Para 04"/>
      </w:pPr>
      <w:r>
        <w:t>5.04</w:t>
      </w:r>
      <w:r>
        <w:rPr>
          <w:rStyle w:val="Text0"/>
        </w:rPr>
        <w:t xml:space="preserve"> </w:t>
      </w:r>
      <w:r>
        <w:t>Hoary Hedgehog</w:t>
      </w:r>
      <w:r>
        <w:rPr>
          <w:rStyle w:val="Text0"/>
        </w:rPr>
        <w:t xml:space="preserve"> </w:t>
      </w:r>
      <w:r>
        <w:t>April 8, 2005</w:t>
      </w:r>
      <w:r>
        <w:rPr>
          <w:rStyle w:val="Text0"/>
        </w:rPr>
        <w:t xml:space="preserve"> </w:t>
      </w:r>
      <w:r>
        <w:t>October 31, 2006</w:t>
      </w:r>
    </w:p>
    <w:p>
      <w:pPr>
        <w:pStyle w:val="Para 04"/>
      </w:pPr>
      <w:r>
        <w:t>5.10</w:t>
      </w:r>
      <w:r>
        <w:rPr>
          <w:rStyle w:val="Text0"/>
        </w:rPr>
        <w:t xml:space="preserve"> </w:t>
      </w:r>
      <w:r>
        <w:t>Breezy Badger</w:t>
      </w:r>
      <w:r>
        <w:rPr>
          <w:rStyle w:val="Text0"/>
        </w:rPr>
        <w:t xml:space="preserve"> </w:t>
      </w:r>
      <w:r>
        <w:t>October 12, 2005 April 13, 2007</w:t>
      </w:r>
    </w:p>
    <w:p>
      <w:pPr>
        <w:pStyle w:val="Para 04"/>
      </w:pPr>
      <w:r>
        <w:t>6.06 LTS</w:t>
      </w:r>
      <w:r>
        <w:rPr>
          <w:rStyle w:val="Text0"/>
        </w:rPr>
        <w:t xml:space="preserve"> </w:t>
      </w:r>
      <w:r>
        <w:t>Dapper Drake</w:t>
      </w:r>
      <w:r>
        <w:rPr>
          <w:rStyle w:val="Text0"/>
        </w:rPr>
        <w:t xml:space="preserve"> </w:t>
      </w:r>
      <w:r>
        <w:t>June 1, 2006</w:t>
      </w:r>
      <w:r>
        <w:rPr>
          <w:rStyle w:val="Text0"/>
        </w:rPr>
        <w:t xml:space="preserve"> </w:t>
      </w:r>
      <w:r>
        <w:t>(Desktop) July 14, 2009</w:t>
      </w:r>
    </w:p>
    <w:p>
      <w:pPr>
        <w:pStyle w:val="Para 30"/>
      </w:pPr>
      <w:r>
        <w:t>(Server) June 1, 2011</w:t>
      </w:r>
    </w:p>
    <w:p>
      <w:pPr>
        <w:pStyle w:val="Para 04"/>
      </w:pPr>
      <w:r>
        <w:t>6.10</w:t>
      </w:r>
      <w:r>
        <w:rPr>
          <w:rStyle w:val="Text0"/>
        </w:rPr>
        <w:t xml:space="preserve"> </w:t>
      </w:r>
      <w:r>
        <w:t>Edgy Eft</w:t>
      </w:r>
      <w:r>
        <w:rPr>
          <w:rStyle w:val="Text0"/>
        </w:rPr>
        <w:t xml:space="preserve"> </w:t>
      </w:r>
      <w:r>
        <w:t>October 26, 2008 April 26, 2008</w:t>
      </w:r>
    </w:p>
    <w:p>
      <w:pPr>
        <w:pStyle w:val="Para 04"/>
      </w:pPr>
      <w:r>
        <w:t>7.04</w:t>
      </w:r>
      <w:r>
        <w:rPr>
          <w:rStyle w:val="Text0"/>
        </w:rPr>
        <w:t xml:space="preserve"> </w:t>
      </w:r>
      <w:r>
        <w:t>Feisty Fawn</w:t>
      </w:r>
      <w:r>
        <w:rPr>
          <w:rStyle w:val="Text0"/>
        </w:rPr>
        <w:t xml:space="preserve"> </w:t>
      </w:r>
      <w:r>
        <w:t>April 19, 2007</w:t>
      </w:r>
      <w:r>
        <w:rPr>
          <w:rStyle w:val="Text0"/>
        </w:rPr>
        <w:t xml:space="preserve"> </w:t>
      </w:r>
      <w:r>
        <w:t>October 19, 2008</w:t>
      </w:r>
    </w:p>
    <w:p>
      <w:pPr>
        <w:pStyle w:val="Para 04"/>
      </w:pPr>
      <w:r>
        <w:t>7.10</w:t>
      </w:r>
      <w:r>
        <w:rPr>
          <w:rStyle w:val="Text0"/>
        </w:rPr>
        <w:t xml:space="preserve"> </w:t>
      </w:r>
      <w:r>
        <w:t>Gutsy Gibbon</w:t>
      </w:r>
      <w:r>
        <w:rPr>
          <w:rStyle w:val="Text0"/>
        </w:rPr>
        <w:t xml:space="preserve"> </w:t>
      </w:r>
      <w:r>
        <w:t>October 18, 2007 April 18, 2009</w:t>
      </w:r>
    </w:p>
    <w:p>
      <w:pPr>
        <w:pStyle w:val="Para 04"/>
      </w:pPr>
      <w:r>
        <w:t>8.04 LTS</w:t>
      </w:r>
      <w:r>
        <w:rPr>
          <w:rStyle w:val="Text0"/>
        </w:rPr>
        <w:t xml:space="preserve"> </w:t>
      </w:r>
      <w:r>
        <w:t>Hardy Heron</w:t>
      </w:r>
      <w:r>
        <w:rPr>
          <w:rStyle w:val="Text0"/>
        </w:rPr>
        <w:t xml:space="preserve"> </w:t>
      </w:r>
      <w:r>
        <w:t>April 24, 2009</w:t>
      </w:r>
      <w:r>
        <w:rPr>
          <w:rStyle w:val="Text0"/>
        </w:rPr>
        <w:t xml:space="preserve"> </w:t>
      </w:r>
      <w:r>
        <w:t>(Desktop) May 12, 2011</w:t>
      </w:r>
    </w:p>
    <w:p>
      <w:pPr>
        <w:pStyle w:val="Para 30"/>
      </w:pPr>
      <w:r>
        <w:t>(Server) May 9, 2013</w:t>
      </w:r>
    </w:p>
    <w:p>
      <w:pPr>
        <w:pStyle w:val="Para 04"/>
      </w:pPr>
      <w:r>
        <w:t>8.10</w:t>
      </w:r>
      <w:r>
        <w:rPr>
          <w:rStyle w:val="Text0"/>
        </w:rPr>
        <w:t xml:space="preserve"> </w:t>
      </w:r>
      <w:r>
        <w:t>Intrepid Ibex</w:t>
      </w:r>
      <w:r>
        <w:rPr>
          <w:rStyle w:val="Text0"/>
        </w:rPr>
        <w:t xml:space="preserve"> </w:t>
      </w:r>
      <w:r>
        <w:t>October 30, 2008 April 30, 2010</w:t>
      </w:r>
    </w:p>
    <w:p>
      <w:pPr>
        <w:pStyle w:val="Para 04"/>
      </w:pPr>
      <w:r>
        <w:t>9.04</w:t>
      </w:r>
      <w:r>
        <w:rPr>
          <w:rStyle w:val="Text0"/>
        </w:rPr>
        <w:t xml:space="preserve"> </w:t>
      </w:r>
      <w:r>
        <w:t>Jaunty Jackalope</w:t>
      </w:r>
      <w:r>
        <w:rPr>
          <w:rStyle w:val="Text0"/>
        </w:rPr>
        <w:t xml:space="preserve"> </w:t>
      </w:r>
      <w:r>
        <w:t>April 23, 2009</w:t>
      </w:r>
      <w:r>
        <w:rPr>
          <w:rStyle w:val="Text0"/>
        </w:rPr>
        <w:t xml:space="preserve"> </w:t>
      </w:r>
      <w:r>
        <w:t>October 23, 2010</w:t>
      </w:r>
    </w:p>
    <w:p>
      <w:pPr>
        <w:pStyle w:val="Para 04"/>
      </w:pPr>
      <w:r>
        <w:t>9.10</w:t>
      </w:r>
      <w:r>
        <w:rPr>
          <w:rStyle w:val="Text0"/>
        </w:rPr>
        <w:t xml:space="preserve"> </w:t>
      </w:r>
      <w:r>
        <w:t>Karmic Koala</w:t>
      </w:r>
      <w:r>
        <w:rPr>
          <w:rStyle w:val="Text0"/>
        </w:rPr>
        <w:t xml:space="preserve"> </w:t>
      </w:r>
      <w:r>
        <w:t>October 29, 2009 April 30, 2011</w:t>
      </w:r>
    </w:p>
    <w:p>
      <w:pPr>
        <w:pStyle w:val="Para 04"/>
      </w:pPr>
      <w:r>
        <w:t>10.04 LTS Lucid Lynx</w:t>
      </w:r>
      <w:r>
        <w:rPr>
          <w:rStyle w:val="Text0"/>
        </w:rPr>
        <w:t xml:space="preserve"> </w:t>
      </w:r>
      <w:r>
        <w:t>April 29, 2010</w:t>
      </w:r>
      <w:r>
        <w:rPr>
          <w:rStyle w:val="Text0"/>
        </w:rPr>
        <w:t xml:space="preserve"> </w:t>
      </w:r>
      <w:r>
        <w:t>(Desktop) May 9, 2013</w:t>
      </w:r>
    </w:p>
    <w:p>
      <w:pPr>
        <w:pStyle w:val="Para 30"/>
      </w:pPr>
      <w:r>
        <w:t>(Server) April 30, 2015</w:t>
      </w:r>
    </w:p>
    <w:p>
      <w:pPr>
        <w:pStyle w:val="Para 04"/>
      </w:pPr>
      <w:r>
        <w:t>10.10</w:t>
      </w:r>
      <w:r>
        <w:rPr>
          <w:rStyle w:val="Text0"/>
        </w:rPr>
        <w:t xml:space="preserve"> </w:t>
      </w:r>
      <w:r>
        <w:t>Maverick Meerkat October 10, 2010 April 10, 2012</w:t>
      </w:r>
    </w:p>
    <w:p>
      <w:pPr>
        <w:pStyle w:val="Para 04"/>
      </w:pPr>
      <w:r>
        <w:t>11.04</w:t>
      </w:r>
      <w:r>
        <w:rPr>
          <w:rStyle w:val="Text0"/>
        </w:rPr>
        <w:t xml:space="preserve"> </w:t>
      </w:r>
      <w:r>
        <w:t>Natty Narwhal</w:t>
      </w:r>
      <w:r>
        <w:rPr>
          <w:rStyle w:val="Text0"/>
        </w:rPr>
        <w:t xml:space="preserve"> </w:t>
      </w:r>
      <w:r>
        <w:t>April 28, 2011</w:t>
      </w:r>
      <w:r>
        <w:rPr>
          <w:rStyle w:val="Text0"/>
        </w:rPr>
        <w:t xml:space="preserve"> </w:t>
      </w:r>
      <w:r>
        <w:t>October 28, 1012</w:t>
      </w:r>
    </w:p>
    <w:p>
      <w:pPr>
        <w:pStyle w:val="Para 04"/>
      </w:pPr>
      <w:r>
        <w:t>11.10</w:t>
      </w:r>
      <w:r>
        <w:rPr>
          <w:rStyle w:val="Text0"/>
        </w:rPr>
        <w:t xml:space="preserve"> </w:t>
      </w:r>
      <w:r>
        <w:t>Oneiric Ocelot</w:t>
      </w:r>
      <w:r>
        <w:rPr>
          <w:rStyle w:val="Text0"/>
        </w:rPr>
        <w:t xml:space="preserve"> </w:t>
      </w:r>
      <w:r>
        <w:t>October 13, 2011 May 9, 2013</w:t>
      </w:r>
    </w:p>
    <w:p>
      <w:pPr>
        <w:pStyle w:val="Para 04"/>
      </w:pPr>
      <w:r>
        <w:t>12.04 LTS Precise Pangolin</w:t>
      </w:r>
      <w:r>
        <w:rPr>
          <w:rStyle w:val="Text0"/>
        </w:rPr>
        <w:t xml:space="preserve"> </w:t>
      </w:r>
      <w:r>
        <w:t>April 26, 2012</w:t>
      </w:r>
      <w:r>
        <w:rPr>
          <w:rStyle w:val="Text0"/>
        </w:rPr>
        <w:t xml:space="preserve"> </w:t>
      </w:r>
      <w:r>
        <w:t>April 2017/April 2019</w:t>
      </w:r>
    </w:p>
    <w:p>
      <w:pPr>
        <w:pStyle w:val="Para 04"/>
      </w:pPr>
      <w:r>
        <w:t>12.10</w:t>
      </w:r>
      <w:r>
        <w:rPr>
          <w:rStyle w:val="Text0"/>
        </w:rPr>
        <w:t xml:space="preserve"> </w:t>
      </w:r>
      <w:r>
        <w:t>Quantal Quetzal</w:t>
      </w:r>
      <w:r>
        <w:rPr>
          <w:rStyle w:val="Text0"/>
        </w:rPr>
        <w:t xml:space="preserve"> </w:t>
      </w:r>
      <w:r>
        <w:t>October 18, 2012 May 9, 2013</w:t>
      </w:r>
    </w:p>
    <w:p>
      <w:pPr>
        <w:pStyle w:val="Para 04"/>
      </w:pPr>
      <w:r>
        <w:t>13.04</w:t>
      </w:r>
      <w:r>
        <w:rPr>
          <w:rStyle w:val="Text0"/>
        </w:rPr>
        <w:t xml:space="preserve"> </w:t>
      </w:r>
      <w:r>
        <w:t>Raring Ringtail</w:t>
      </w:r>
      <w:r>
        <w:rPr>
          <w:rStyle w:val="Text0"/>
        </w:rPr>
        <w:t xml:space="preserve"> </w:t>
      </w:r>
      <w:r>
        <w:t>April 25, 2013</w:t>
      </w:r>
      <w:r>
        <w:rPr>
          <w:rStyle w:val="Text0"/>
        </w:rPr>
        <w:t xml:space="preserve"> </w:t>
      </w:r>
      <w:r>
        <w:t>January 27, 2014</w:t>
      </w:r>
    </w:p>
    <w:p>
      <w:pPr>
        <w:pStyle w:val="Para 04"/>
      </w:pPr>
      <w:r>
        <w:t>13.10</w:t>
      </w:r>
      <w:r>
        <w:rPr>
          <w:rStyle w:val="Text0"/>
        </w:rPr>
        <w:t xml:space="preserve"> </w:t>
      </w:r>
      <w:r>
        <w:t>Saucy Salamander October 17, 2013 July 17, 2014</w:t>
      </w:r>
    </w:p>
    <w:p>
      <w:pPr>
        <w:pStyle w:val="Para 17"/>
      </w:pPr>
      <w:r>
        <w:t>14.04 LTS Trusty Tahr</w:t>
      </w:r>
      <w:r>
        <w:rPr>
          <w:rStyle w:val="Text6"/>
        </w:rPr>
        <w:t xml:space="preserve"> </w:t>
      </w:r>
      <w:r>
        <w:t>April 17, 2014</w:t>
      </w:r>
      <w:r>
        <w:rPr>
          <w:rStyle w:val="Text6"/>
        </w:rPr>
        <w:t xml:space="preserve"> </w:t>
      </w:r>
      <w:r>
        <w:t>April 2019/April 2024</w:t>
      </w:r>
    </w:p>
    <w:p>
      <w:pPr>
        <w:pStyle w:val="Para 04"/>
      </w:pPr>
      <w:r>
        <w:t>14.10</w:t>
      </w:r>
      <w:r>
        <w:rPr>
          <w:rStyle w:val="Text0"/>
        </w:rPr>
        <w:t xml:space="preserve"> </w:t>
      </w:r>
      <w:r>
        <w:t>Utopic Unicorn</w:t>
      </w:r>
      <w:r>
        <w:rPr>
          <w:rStyle w:val="Text0"/>
        </w:rPr>
        <w:t xml:space="preserve"> </w:t>
      </w:r>
      <w:r>
        <w:t>October 23, 2014 July 23, 1015</w:t>
      </w:r>
    </w:p>
    <w:p>
      <w:pPr>
        <w:pStyle w:val="Para 04"/>
      </w:pPr>
      <w:r>
        <w:t>15.04</w:t>
      </w:r>
      <w:r>
        <w:rPr>
          <w:rStyle w:val="Text0"/>
        </w:rPr>
        <w:t xml:space="preserve"> </w:t>
      </w:r>
      <w:r>
        <w:t>Vivid Vervet</w:t>
      </w:r>
      <w:r>
        <w:rPr>
          <w:rStyle w:val="Text0"/>
        </w:rPr>
        <w:t xml:space="preserve"> </w:t>
      </w:r>
      <w:r>
        <w:t>April 23, 2015</w:t>
      </w:r>
      <w:r>
        <w:rPr>
          <w:rStyle w:val="Text0"/>
        </w:rPr>
        <w:t xml:space="preserve"> </w:t>
      </w:r>
      <w:r>
        <w:t>February 4, 2016</w:t>
      </w:r>
    </w:p>
    <w:p>
      <w:pPr>
        <w:pStyle w:val="Para 04"/>
      </w:pPr>
      <w:r>
        <w:t>15.10</w:t>
      </w:r>
      <w:r>
        <w:rPr>
          <w:rStyle w:val="Text0"/>
        </w:rPr>
        <w:t xml:space="preserve"> </w:t>
      </w:r>
      <w:r>
        <w:t>Wily Werewolf</w:t>
      </w:r>
      <w:r>
        <w:rPr>
          <w:rStyle w:val="Text0"/>
        </w:rPr>
        <w:t xml:space="preserve"> </w:t>
      </w:r>
      <w:r>
        <w:t>October 22, 2015 July 28, 2016</w:t>
      </w:r>
    </w:p>
    <w:p>
      <w:pPr>
        <w:pStyle w:val="Para 04"/>
      </w:pPr>
      <w:r>
        <w:t>16.04 LTS Xenial Xerus</w:t>
      </w:r>
      <w:r>
        <w:rPr>
          <w:rStyle w:val="Text0"/>
        </w:rPr>
        <w:t xml:space="preserve"> </w:t>
      </w:r>
      <w:r>
        <w:t>April 21, 2016</w:t>
      </w:r>
      <w:r>
        <w:rPr>
          <w:rStyle w:val="Text0"/>
        </w:rPr>
        <w:t xml:space="preserve"> </w:t>
      </w:r>
      <w:r>
        <w:t>April 2021/April 2026</w:t>
      </w:r>
    </w:p>
    <w:p>
      <w:pPr>
        <w:pStyle w:val="Para 04"/>
      </w:pPr>
      <w:r>
        <w:t>16.10</w:t>
      </w:r>
      <w:r>
        <w:rPr>
          <w:rStyle w:val="Text0"/>
        </w:rPr>
        <w:t xml:space="preserve"> </w:t>
      </w:r>
      <w:r>
        <w:t>Yakety Yak</w:t>
      </w:r>
      <w:r>
        <w:rPr>
          <w:rStyle w:val="Text0"/>
        </w:rPr>
        <w:t xml:space="preserve"> </w:t>
      </w:r>
      <w:r>
        <w:t>October 13, 2016 July 2017</w:t>
      </w:r>
    </w:p>
    <w:p>
      <w:pPr>
        <w:pStyle w:val="Para 04"/>
      </w:pPr>
      <w:r>
        <w:t>17.04</w:t>
      </w:r>
      <w:r>
        <w:rPr>
          <w:rStyle w:val="Text0"/>
        </w:rPr>
        <w:t xml:space="preserve"> </w:t>
      </w:r>
      <w:r>
        <w:t>Zesty Zapus</w:t>
      </w:r>
      <w:r>
        <w:rPr>
          <w:rStyle w:val="Text0"/>
        </w:rPr>
        <w:t xml:space="preserve"> </w:t>
      </w:r>
      <w:r>
        <w:t>April 13, 2017</w:t>
      </w:r>
      <w:r>
        <w:rPr>
          <w:rStyle w:val="Text0"/>
        </w:rPr>
        <w:t xml:space="preserve"> </w:t>
      </w:r>
      <w:r>
        <w:t>January 2018</w:t>
      </w:r>
    </w:p>
    <w:p>
      <w:pPr>
        <w:pStyle w:val="Para 04"/>
      </w:pPr>
      <w:r>
        <w:t>17.10</w:t>
      </w:r>
      <w:r>
        <w:rPr>
          <w:rStyle w:val="Text0"/>
        </w:rPr>
        <w:t xml:space="preserve"> </w:t>
      </w:r>
      <w:r>
        <w:t>Artful Aardvark</w:t>
      </w:r>
      <w:r>
        <w:rPr>
          <w:rStyle w:val="Text0"/>
        </w:rPr>
        <w:t xml:space="preserve"> </w:t>
      </w:r>
      <w:r>
        <w:t>October 19, 2017 July 2018</w:t>
      </w:r>
    </w:p>
    <w:p>
      <w:pPr>
        <w:pStyle w:val="Para 04"/>
      </w:pPr>
      <w:r>
        <w:t>18.04 LTS Bionic Beaver</w:t>
      </w:r>
      <w:r>
        <w:rPr>
          <w:rStyle w:val="Text0"/>
        </w:rPr>
        <w:t xml:space="preserve"> </w:t>
      </w:r>
      <w:r>
        <w:t>April 26, 2018</w:t>
      </w:r>
      <w:r>
        <w:rPr>
          <w:rStyle w:val="Text0"/>
        </w:rPr>
        <w:t xml:space="preserve"> </w:t>
      </w:r>
      <w:r>
        <w:t>April 2023/April 2028</w:t>
      </w:r>
    </w:p>
    <w:p>
      <w:pPr>
        <w:pStyle w:val="Para 04"/>
      </w:pPr>
      <w:r>
        <w:t>18.10</w:t>
      </w:r>
      <w:r>
        <w:rPr>
          <w:rStyle w:val="Text0"/>
        </w:rPr>
        <w:t xml:space="preserve"> </w:t>
      </w:r>
      <w:r>
        <w:t>Cosmic Cuttlefish October 18, 2018 July 2019</w:t>
      </w:r>
    </w:p>
    <w:p>
      <w:pPr>
        <w:pStyle w:val="Para 04"/>
      </w:pPr>
      <w:r>
        <w:t>19.04</w:t>
      </w:r>
      <w:r>
        <w:rPr>
          <w:rStyle w:val="Text0"/>
        </w:rPr>
        <w:t xml:space="preserve"> </w:t>
      </w:r>
      <w:r>
        <w:t>Disco Dingo</w:t>
      </w:r>
      <w:r>
        <w:rPr>
          <w:rStyle w:val="Text0"/>
        </w:rPr>
        <w:t xml:space="preserve"> </w:t>
      </w:r>
      <w:r>
        <w:t>April 18, 2019</w:t>
      </w:r>
      <w:r>
        <w:rPr>
          <w:rStyle w:val="Text0"/>
        </w:rPr>
        <w:t xml:space="preserve"> </w:t>
      </w:r>
      <w:r>
        <w:t>January 2020</w:t>
      </w:r>
      <w:r>
        <w:rPr>
          <w:rStyle w:val="Text0"/>
        </w:rPr>
        <w:t xml:space="preserve"> </w:t>
      </w:r>
      <w:r>
        <w:rPr>
          <w:rStyle w:val="Text5"/>
        </w:rPr>
        <w:t>Release</w:t>
      </w:r>
      <w:r>
        <w:rPr>
          <w:rStyle w:val="Text0"/>
        </w:rPr>
        <w:t xml:space="preserve"> </w:t>
      </w:r>
      <w:r>
        <w:rPr>
          <w:rStyle w:val="Text5"/>
        </w:rPr>
        <w:t>Code name</w:t>
      </w:r>
      <w:r>
        <w:rPr>
          <w:rStyle w:val="Text0"/>
        </w:rPr>
        <w:t xml:space="preserve"> </w:t>
      </w:r>
      <w:r>
        <w:rPr>
          <w:rStyle w:val="Text5"/>
        </w:rPr>
        <w:t>Released on</w:t>
      </w:r>
      <w:r>
        <w:rPr>
          <w:rStyle w:val="Text0"/>
        </w:rPr>
        <w:t xml:space="preserve"> </w:t>
      </w:r>
      <w:r>
        <w:rPr>
          <w:rStyle w:val="Text5"/>
        </w:rPr>
        <w:t>Supported until</w:t>
      </w:r>
    </w:p>
    <w:p>
      <w:bookmarkStart w:id="280" w:name="19_10______Eoan_Ermine______Octo"/>
      <w:pPr>
        <w:pStyle w:val="Para 04"/>
      </w:pPr>
      <w:r>
        <w:t>19.10</w:t>
      </w:r>
      <w:r>
        <w:rPr>
          <w:rStyle w:val="Text0"/>
        </w:rPr>
        <w:t xml:space="preserve"> </w:t>
      </w:r>
      <w:r>
        <w:t>Eoan Ermine</w:t>
      </w:r>
      <w:r>
        <w:rPr>
          <w:rStyle w:val="Text0"/>
        </w:rPr>
        <w:t xml:space="preserve"> </w:t>
      </w:r>
      <w:r>
        <w:t>October 17, 2019 July 2020</w:t>
      </w:r>
      <w:bookmarkEnd w:id="280"/>
    </w:p>
    <w:p>
      <w:pPr>
        <w:pStyle w:val="Para 04"/>
      </w:pPr>
      <w:r>
        <w:t>20.04 LTS Focal Fossa</w:t>
      </w:r>
      <w:r>
        <w:rPr>
          <w:rStyle w:val="Text0"/>
        </w:rPr>
        <w:t xml:space="preserve"> </w:t>
      </w:r>
      <w:r>
        <w:t>April 23, 2020</w:t>
      </w:r>
      <w:r>
        <w:rPr>
          <w:rStyle w:val="Text0"/>
        </w:rPr>
        <w:t xml:space="preserve"> </w:t>
      </w:r>
      <w:r>
        <w:t>April 2023/April 2030</w:t>
      </w:r>
    </w:p>
    <w:p>
      <w:pPr>
        <w:pStyle w:val="Para 04"/>
      </w:pPr>
      <w:r>
        <w:t>20.10</w:t>
      </w:r>
      <w:r>
        <w:rPr>
          <w:rStyle w:val="Text0"/>
        </w:rPr>
        <w:t xml:space="preserve"> </w:t>
      </w:r>
      <w:r>
        <w:t>Groovy Gorilla</w:t>
      </w:r>
      <w:r>
        <w:rPr>
          <w:rStyle w:val="Text0"/>
        </w:rPr>
        <w:t xml:space="preserve"> </w:t>
      </w:r>
      <w:r>
        <w:t>October 22, 2020 July 2021</w:t>
      </w:r>
    </w:p>
    <w:p>
      <w:pPr>
        <w:pStyle w:val="Para 04"/>
      </w:pPr>
      <w:r>
        <w:t>21.04</w:t>
      </w:r>
      <w:r>
        <w:rPr>
          <w:rStyle w:val="Text0"/>
        </w:rPr>
        <w:t xml:space="preserve"> </w:t>
      </w:r>
      <w:r>
        <w:t>Hirsute Hippo</w:t>
      </w:r>
      <w:r>
        <w:rPr>
          <w:rStyle w:val="Text0"/>
        </w:rPr>
        <w:t xml:space="preserve"> </w:t>
      </w:r>
      <w:r>
        <w:t>April 22, 2021</w:t>
      </w:r>
      <w:r>
        <w:rPr>
          <w:rStyle w:val="Text0"/>
        </w:rPr>
        <w:t xml:space="preserve"> </w:t>
      </w:r>
      <w:r>
        <w:t>January 2022</w:t>
      </w:r>
    </w:p>
    <w:p>
      <w:pPr>
        <w:pStyle w:val="Para 04"/>
      </w:pPr>
      <w:r>
        <w:t>21.10</w:t>
      </w:r>
      <w:r>
        <w:rPr>
          <w:rStyle w:val="Text0"/>
        </w:rPr>
        <w:t xml:space="preserve"> </w:t>
      </w:r>
      <w:r>
        <w:t>Impish Indri</w:t>
      </w:r>
      <w:r>
        <w:rPr>
          <w:rStyle w:val="Text0"/>
        </w:rPr>
        <w:t xml:space="preserve"> </w:t>
      </w:r>
      <w:r>
        <w:t>October 14, 2021 July 2022</w:t>
      </w:r>
    </w:p>
    <w:p>
      <w:pPr>
        <w:pStyle w:val="Para 17"/>
      </w:pPr>
      <w:r>
        <w:t>22.04 LTS Jammy Jellyfish</w:t>
      </w:r>
      <w:r>
        <w:rPr>
          <w:rStyle w:val="Text6"/>
        </w:rPr>
        <w:t xml:space="preserve"> </w:t>
      </w:r>
      <w:r>
        <w:t>April 21, 2022</w:t>
      </w:r>
      <w:r>
        <w:rPr>
          <w:rStyle w:val="Text6"/>
        </w:rPr>
        <w:t xml:space="preserve"> </w:t>
      </w:r>
      <w:r>
        <w:t>April 2027/April 2032</w:t>
      </w:r>
    </w:p>
    <w:p>
      <w:pPr>
        <w:pStyle w:val="Para 04"/>
      </w:pPr>
      <w:r>
        <w:t>22.10</w:t>
      </w:r>
      <w:r>
        <w:rPr>
          <w:rStyle w:val="Text0"/>
        </w:rPr>
        <w:t xml:space="preserve"> </w:t>
      </w:r>
      <w:r>
        <w:t>Kinetic Kudu</w:t>
      </w:r>
      <w:r>
        <w:rPr>
          <w:rStyle w:val="Text0"/>
        </w:rPr>
        <w:t xml:space="preserve"> </w:t>
      </w:r>
      <w:r>
        <w:t>October 20, 2022 July 2023</w:t>
      </w:r>
    </w:p>
    <w:p>
      <w:pPr>
        <w:pStyle w:val="Para 01"/>
      </w:pPr>
      <w:r>
        <w:t/>
      </w:r>
    </w:p>
    <w:p>
      <w:pPr>
        <w:pStyle w:val="Para 11"/>
      </w:pPr>
      <w:r>
        <w:t>Index</w:t>
      </w:r>
    </w:p>
    <w:p>
      <w:pPr>
        <w:pStyle w:val="Para 01"/>
      </w:pPr>
      <w:r>
        <w:t/>
      </w:r>
    </w:p>
    <w:p>
      <w:pPr>
        <w:pStyle w:val="Para 08"/>
      </w:pPr>
      <w:r>
        <w:t>A</w:t>
      </w:r>
    </w:p>
    <w:p>
      <w:pPr>
        <w:pStyle w:val="Normal"/>
      </w:pPr>
      <w:r>
        <w:t>Additional Drivers</w:t>
      </w:r>
    </w:p>
    <w:p>
      <w:pPr>
        <w:pStyle w:val="Normal"/>
      </w:pPr>
      <w:r>
        <w:t>Advanced photo editing</w:t>
      </w:r>
    </w:p>
    <w:p>
      <w:pPr>
        <w:pStyle w:val="Normal"/>
      </w:pPr>
      <w:r>
        <w:t>Adventure games</w:t>
      </w:r>
    </w:p>
    <w:p>
      <w:pPr>
        <w:pStyle w:val="Normal"/>
      </w:pPr>
      <w:r>
        <w:t>Alpine</w:t>
      </w:r>
    </w:p>
    <w:p>
      <w:pPr>
        <w:pStyle w:val="Normal"/>
      </w:pPr>
      <w:r>
        <w:t>Alternative characters (AltGr)</w:t>
      </w:r>
    </w:p>
    <w:p>
      <w:pPr>
        <w:pStyle w:val="Normal"/>
      </w:pPr>
      <w:r>
        <w:t>Ancient scripts</w:t>
      </w:r>
    </w:p>
    <w:p>
      <w:pPr>
        <w:pStyle w:val="Normal"/>
      </w:pPr>
      <w:r>
        <w:t>Apple Silicon-based Macs</w:t>
      </w:r>
    </w:p>
    <w:p>
      <w:pPr>
        <w:pStyle w:val="Normal"/>
      </w:pPr>
      <w:r>
        <w:t>Argument</w:t>
      </w:r>
    </w:p>
    <w:p>
      <w:pPr>
        <w:pStyle w:val="Normal"/>
      </w:pPr>
      <w:r>
        <w:t>Audacity (multitrack editor)</w:t>
      </w:r>
    </w:p>
    <w:p>
      <w:pPr>
        <w:pStyle w:val="Normal"/>
      </w:pPr>
      <w:r>
        <w:t>Audio editing</w:t>
      </w:r>
    </w:p>
    <w:p>
      <w:pPr>
        <w:pStyle w:val="Para 02"/>
      </w:pPr>
      <w:r>
        <w:t>using audacity</w:t>
      </w:r>
    </w:p>
    <w:p>
      <w:pPr>
        <w:pStyle w:val="Normal"/>
      </w:pPr>
      <w:r>
        <w:t>Automatic repair</w:t>
      </w:r>
    </w:p>
    <w:p>
      <w:pPr>
        <w:pStyle w:val="Para 01"/>
      </w:pPr>
      <w:r>
        <w:t/>
      </w:r>
    </w:p>
    <w:p>
      <w:pPr>
        <w:pStyle w:val="Para 08"/>
      </w:pPr>
      <w:r>
        <w:t>B</w:t>
      </w:r>
    </w:p>
    <w:p>
      <w:pPr>
        <w:pStyle w:val="Normal"/>
      </w:pPr>
      <w:r>
        <w:t>Backup partition</w:t>
      </w:r>
    </w:p>
    <w:p>
      <w:pPr>
        <w:pStyle w:val="Normal"/>
      </w:pPr>
      <w:r>
        <w:t>balenaEtcher</w:t>
      </w:r>
    </w:p>
    <w:p>
      <w:pPr>
        <w:pStyle w:val="Normal"/>
      </w:pPr>
      <w:r>
        <w:t>Bash</w:t>
      </w:r>
    </w:p>
    <w:p>
      <w:pPr>
        <w:pStyle w:val="Normal"/>
      </w:pPr>
      <w:r>
        <w:t>Beginning Ubuntu installation</w:t>
      </w:r>
    </w:p>
    <w:p>
      <w:pPr>
        <w:pStyle w:val="Para 02"/>
      </w:pPr>
      <w:r>
        <w:t>advanced features</w:t>
      </w:r>
    </w:p>
    <w:p>
      <w:pPr>
        <w:pStyle w:val="Para 02"/>
      </w:pPr>
      <w:r>
        <w:t>default selection</w:t>
      </w:r>
    </w:p>
    <w:p>
      <w:pPr>
        <w:pStyle w:val="Para 02"/>
      </w:pPr>
      <w:r>
        <w:t>detect keyboard layout</w:t>
      </w:r>
    </w:p>
    <w:p>
      <w:pPr>
        <w:pStyle w:val="Para 02"/>
      </w:pPr>
      <w:r>
        <w:t>disk partitions</w:t>
      </w:r>
    </w:p>
    <w:p>
      <w:pPr>
        <w:pStyle w:val="Para 02"/>
      </w:pPr>
      <w:r>
        <w:t>download updates while installing</w:t>
      </w:r>
    </w:p>
    <w:p>
      <w:bookmarkStart w:id="281" w:name="_Erase_disk_and_use_ZFS"/>
      <w:pPr>
        <w:pStyle w:val="Para 02"/>
      </w:pPr>
      <w:r>
        <w:t>“Erase disk and use ZFS”</w:t>
      </w:r>
      <w:bookmarkEnd w:id="281"/>
    </w:p>
    <w:p>
      <w:pPr>
        <w:pStyle w:val="Para 02"/>
      </w:pPr>
      <w:r>
        <w:t>Ethernet connection</w:t>
      </w:r>
    </w:p>
    <w:p>
      <w:pPr>
        <w:pStyle w:val="Para 02"/>
      </w:pPr>
      <w:r>
        <w:t>full-disk LUKS-based drive encryption</w:t>
      </w:r>
    </w:p>
    <w:p>
      <w:pPr>
        <w:pStyle w:val="Para 02"/>
      </w:pPr>
      <w:r>
        <w:t>install third-party software</w:t>
      </w:r>
    </w:p>
    <w:p>
      <w:pPr>
        <w:pStyle w:val="Para 02"/>
      </w:pPr>
      <w:r>
        <w:t>MP3 playback</w:t>
      </w:r>
    </w:p>
    <w:p>
      <w:pPr>
        <w:pStyle w:val="Para 02"/>
      </w:pPr>
      <w:r>
        <w:t>repartition</w:t>
      </w:r>
    </w:p>
    <w:p>
      <w:pPr>
        <w:pStyle w:val="Para 02"/>
      </w:pPr>
      <w:r>
        <w:t>Ubuntu installer</w:t>
      </w:r>
    </w:p>
    <w:p>
      <w:pPr>
        <w:pStyle w:val="Para 02"/>
      </w:pPr>
      <w:r>
        <w:t>video and audio codecs</w:t>
      </w:r>
    </w:p>
    <w:p>
      <w:pPr>
        <w:pStyle w:val="Normal"/>
      </w:pPr>
      <w:r>
        <w:t>Bethesda Softworks</w:t>
      </w:r>
    </w:p>
    <w:p>
      <w:pPr>
        <w:pStyle w:val="Normal"/>
      </w:pPr>
      <w:r>
        <w:t>Binary-only network card firmware</w:t>
      </w:r>
    </w:p>
    <w:p>
      <w:pPr>
        <w:pStyle w:val="Normal"/>
      </w:pPr>
      <w:r>
        <w:t>BIOS</w:t>
      </w:r>
    </w:p>
    <w:p>
      <w:pPr>
        <w:pStyle w:val="Normal"/>
      </w:pPr>
      <w:r>
        <w:t>Bootloader</w:t>
      </w:r>
    </w:p>
    <w:p>
      <w:pPr>
        <w:pStyle w:val="Normal"/>
      </w:pPr>
      <w:r>
        <w:t>Brasero</w:t>
      </w:r>
    </w:p>
    <w:p>
      <w:pPr>
        <w:pStyle w:val="Para 02"/>
      </w:pPr>
      <w:r>
        <w:t>backing up music CD</w:t>
      </w:r>
    </w:p>
    <w:p>
      <w:pPr>
        <w:pStyle w:val="Para 02"/>
      </w:pPr>
      <w:r>
        <w:t>burn to a blank disc</w:t>
      </w:r>
    </w:p>
    <w:p>
      <w:pPr>
        <w:pStyle w:val="Para 02"/>
      </w:pPr>
      <w:r>
        <w:t>music CD, creating</w:t>
      </w:r>
    </w:p>
    <w:p>
      <w:pPr>
        <w:pStyle w:val="Normal"/>
      </w:pPr>
      <w:r>
        <w:t>bsdgames</w:t>
      </w:r>
    </w:p>
    <w:p>
      <w:pPr>
        <w:pStyle w:val="Para 01"/>
      </w:pPr>
      <w:r>
        <w:t/>
      </w:r>
    </w:p>
    <w:p>
      <w:pPr>
        <w:pStyle w:val="Para 08"/>
      </w:pPr>
      <w:r>
        <w:t>C</w:t>
      </w:r>
    </w:p>
    <w:p>
      <w:pPr>
        <w:pStyle w:val="Normal"/>
      </w:pPr>
      <w:r>
        <w:t>Calendar view</w:t>
      </w:r>
    </w:p>
    <w:p>
      <w:pPr>
        <w:pStyle w:val="Normal"/>
      </w:pPr>
      <w:r>
        <w:t>Calibre</w:t>
      </w:r>
    </w:p>
    <w:p>
      <w:pPr>
        <w:pStyle w:val="Normal"/>
      </w:pPr>
      <w:r>
        <w:t>Canonical Ubuntu Desktop</w:t>
      </w:r>
    </w:p>
    <w:p>
      <w:pPr>
        <w:pStyle w:val="Normal"/>
      </w:pPr>
      <w:r>
        <w:t>CD-Text</w:t>
      </w:r>
    </w:p>
    <w:p>
      <w:pPr>
        <w:pStyle w:val="Normal"/>
      </w:pPr>
      <w:r>
        <w:t>Celluoid</w:t>
      </w:r>
    </w:p>
    <w:p>
      <w:pPr>
        <w:pStyle w:val="Normal"/>
      </w:pPr>
      <w:r>
        <w:t>CentOS</w:t>
      </w:r>
    </w:p>
    <w:p>
      <w:pPr>
        <w:pStyle w:val="Normal"/>
      </w:pPr>
      <w:r>
        <w:t>Command line</w:t>
      </w:r>
    </w:p>
    <w:p>
      <w:pPr>
        <w:pStyle w:val="Para 02"/>
      </w:pPr>
      <w:r>
        <w:t>access</w:t>
      </w:r>
    </w:p>
    <w:p>
      <w:pPr>
        <w:pStyle w:val="Para 02"/>
      </w:pPr>
      <w:r>
        <w:t>“adduser” command</w:t>
      </w:r>
    </w:p>
    <w:p>
      <w:pPr>
        <w:pStyle w:val="Para 02"/>
      </w:pPr>
      <w:r>
        <w:t>commands</w:t>
      </w:r>
    </w:p>
    <w:p>
      <w:pPr>
        <w:pStyle w:val="Para 02"/>
      </w:pPr>
      <w:r>
        <w:t>df command</w:t>
      </w:r>
    </w:p>
    <w:p>
      <w:pPr>
        <w:pStyle w:val="Para 02"/>
      </w:pPr>
      <w:r>
        <w:t>du command</w:t>
      </w:r>
    </w:p>
    <w:p>
      <w:pPr>
        <w:pStyle w:val="Para 02"/>
      </w:pPr>
      <w:r>
        <w:t>editing text files</w:t>
      </w:r>
    </w:p>
    <w:p>
      <w:pPr>
        <w:pStyle w:val="Para 02"/>
      </w:pPr>
      <w:r>
        <w:t>files and directories (folders)</w:t>
      </w:r>
    </w:p>
    <w:p>
      <w:pPr>
        <w:pStyle w:val="Para 02"/>
      </w:pPr>
      <w:r>
        <w:t>IRC</w:t>
      </w:r>
    </w:p>
    <w:p>
      <w:pPr>
        <w:pStyle w:val="Para 02"/>
      </w:pPr>
      <w:r>
        <w:t>Linux</w:t>
      </w:r>
    </w:p>
    <w:p>
      <w:pPr>
        <w:pStyle w:val="Para 02"/>
      </w:pPr>
      <w:r>
        <w:t>LSB</w:t>
      </w:r>
    </w:p>
    <w:p>
      <w:pPr>
        <w:pStyle w:val="Para 02"/>
      </w:pPr>
      <w:r>
        <w:t>“mtr” package</w:t>
      </w:r>
    </w:p>
    <w:p>
      <w:bookmarkStart w:id="282" w:name="multitask"/>
      <w:pPr>
        <w:pStyle w:val="Para 02"/>
      </w:pPr>
      <w:r>
        <w:t>multitask</w:t>
      </w:r>
      <w:bookmarkEnd w:id="282"/>
    </w:p>
    <w:p>
      <w:pPr>
        <w:pStyle w:val="Para 02"/>
      </w:pPr>
      <w:r>
        <w:t>network connectivity</w:t>
      </w:r>
    </w:p>
    <w:p>
      <w:pPr>
        <w:pStyle w:val="Para 02"/>
      </w:pPr>
      <w:r>
        <w:t>operating system kernel</w:t>
      </w:r>
    </w:p>
    <w:p>
      <w:pPr>
        <w:pStyle w:val="Para 02"/>
      </w:pPr>
      <w:r>
        <w:t>options</w:t>
      </w:r>
    </w:p>
    <w:p>
      <w:pPr>
        <w:pStyle w:val="Para 02"/>
      </w:pPr>
      <w:r>
        <w:t>output of command</w:t>
      </w:r>
    </w:p>
    <w:p>
      <w:pPr>
        <w:pStyle w:val="Para 02"/>
      </w:pPr>
      <w:r>
        <w:t>ping</w:t>
      </w:r>
    </w:p>
    <w:p>
      <w:pPr>
        <w:pStyle w:val="Para 02"/>
      </w:pPr>
      <w:r>
        <w:t>reading email</w:t>
      </w:r>
    </w:p>
    <w:p>
      <w:pPr>
        <w:pStyle w:val="Para 02"/>
      </w:pPr>
      <w:r>
        <w:t>text-based games</w:t>
      </w:r>
    </w:p>
    <w:p>
      <w:pPr>
        <w:pStyle w:val="Para 02"/>
      </w:pPr>
      <w:r>
        <w:t>text-based web browser</w:t>
      </w:r>
    </w:p>
    <w:p>
      <w:pPr>
        <w:pStyle w:val="Normal"/>
      </w:pPr>
      <w:r>
        <w:t>Command-line interface</w:t>
      </w:r>
    </w:p>
    <w:p>
      <w:pPr>
        <w:pStyle w:val="Normal"/>
      </w:pPr>
      <w:r>
        <w:t>Commercial games</w:t>
      </w:r>
    </w:p>
    <w:p>
      <w:pPr>
        <w:pStyle w:val="Normal"/>
      </w:pPr>
      <w:r>
        <w:t>Computers store data</w:t>
      </w:r>
    </w:p>
    <w:p>
      <w:pPr>
        <w:pStyle w:val="Normal"/>
      </w:pPr>
      <w:r>
        <w:t>Computer-user interface</w:t>
      </w:r>
    </w:p>
    <w:p>
      <w:pPr>
        <w:pStyle w:val="Normal"/>
      </w:pPr>
      <w:r>
        <w:t>CPU History graph</w:t>
      </w:r>
    </w:p>
    <w:p>
      <w:pPr>
        <w:pStyle w:val="Normal"/>
      </w:pPr>
      <w:r>
        <w:t>Custom storage layout</w:t>
      </w:r>
    </w:p>
    <w:p>
      <w:pPr>
        <w:pStyle w:val="Para 01"/>
      </w:pPr>
      <w:r>
        <w:t/>
      </w:r>
    </w:p>
    <w:p>
      <w:pPr>
        <w:pStyle w:val="Para 08"/>
      </w:pPr>
      <w:r>
        <w:t>D</w:t>
      </w:r>
    </w:p>
    <w:p>
      <w:pPr>
        <w:pStyle w:val="Normal"/>
      </w:pPr>
      <w:r>
        <w:t>Darktable</w:t>
      </w:r>
    </w:p>
    <w:p>
      <w:pPr>
        <w:pStyle w:val="Normal"/>
      </w:pPr>
      <w:r>
        <w:t>Debian packages</w:t>
      </w:r>
    </w:p>
    <w:p>
      <w:pPr>
        <w:pStyle w:val="Normal"/>
      </w:pPr>
      <w:r>
        <w:t>Déjà Dup</w:t>
      </w:r>
    </w:p>
    <w:p>
      <w:pPr>
        <w:pStyle w:val="Normal"/>
      </w:pPr>
      <w:r>
        <w:t>Desktop</w:t>
      </w:r>
    </w:p>
    <w:p>
      <w:pPr>
        <w:pStyle w:val="Para 02"/>
      </w:pPr>
      <w:r>
        <w:t>environments</w:t>
      </w:r>
    </w:p>
    <w:p>
      <w:pPr>
        <w:pStyle w:val="Para 02"/>
      </w:pPr>
      <w:r>
        <w:t>files</w:t>
      </w:r>
    </w:p>
    <w:p>
      <w:pPr>
        <w:pStyle w:val="Para 02"/>
      </w:pPr>
      <w:r>
        <w:t>Macintosh computer</w:t>
      </w:r>
    </w:p>
    <w:p>
      <w:pPr>
        <w:pStyle w:val="Normal"/>
      </w:pPr>
      <w:r>
        <w:t>DevedeNG</w:t>
      </w:r>
    </w:p>
    <w:p>
      <w:pPr>
        <w:pStyle w:val="Normal"/>
      </w:pPr>
      <w:r>
        <w:t>df command</w:t>
      </w:r>
    </w:p>
    <w:p>
      <w:pPr>
        <w:pStyle w:val="Normal"/>
      </w:pPr>
      <w:r>
        <w:t>Digital revolution</w:t>
      </w:r>
    </w:p>
    <w:p>
      <w:pPr>
        <w:pStyle w:val="Normal"/>
      </w:pPr>
      <w:r>
        <w:t>Directory</w:t>
      </w:r>
    </w:p>
    <w:p>
      <w:pPr>
        <w:pStyle w:val="Normal"/>
      </w:pPr>
      <w:r>
        <w:t>Disk</w:t>
      </w:r>
    </w:p>
    <w:p>
      <w:pPr>
        <w:pStyle w:val="Para 02"/>
      </w:pPr>
      <w:r>
        <w:t>storage</w:t>
      </w:r>
    </w:p>
    <w:p>
      <w:pPr>
        <w:pStyle w:val="Para 02"/>
      </w:pPr>
      <w:r>
        <w:t>utility</w:t>
      </w:r>
    </w:p>
    <w:p>
      <w:pPr>
        <w:pStyle w:val="Para 02"/>
      </w:pPr>
      <w:r>
        <w:t>usage analyzer</w:t>
      </w:r>
    </w:p>
    <w:p>
      <w:pPr>
        <w:pStyle w:val="Para 02"/>
      </w:pPr>
      <w:r>
        <w:t>utility</w:t>
      </w:r>
    </w:p>
    <w:p>
      <w:pPr>
        <w:pStyle w:val="Normal"/>
      </w:pPr>
      <w:r>
        <w:t>DOSBox</w:t>
      </w:r>
    </w:p>
    <w:p>
      <w:pPr>
        <w:pStyle w:val="Normal"/>
      </w:pPr>
      <w:r>
        <w:t>Debian package tool (dpkg)</w:t>
      </w:r>
    </w:p>
    <w:p>
      <w:pPr>
        <w:pStyle w:val="Normal"/>
      </w:pPr>
      <w:r>
        <w:t>Dual booting, Ubuntu and macOS</w:t>
      </w:r>
    </w:p>
    <w:p>
      <w:pPr>
        <w:pStyle w:val="Para 02"/>
      </w:pPr>
      <w:r>
        <w:t>dedicated file system</w:t>
      </w:r>
    </w:p>
    <w:p>
      <w:bookmarkStart w:id="283" w:name="disk_utility"/>
      <w:pPr>
        <w:pStyle w:val="Para 02"/>
      </w:pPr>
      <w:r>
        <w:t>disk utility</w:t>
      </w:r>
      <w:bookmarkEnd w:id="283"/>
    </w:p>
    <w:p>
      <w:pPr>
        <w:pStyle w:val="Para 02"/>
      </w:pPr>
      <w:r>
        <w:t>intel-based Mac</w:t>
      </w:r>
    </w:p>
    <w:p>
      <w:pPr>
        <w:pStyle w:val="Para 02"/>
      </w:pPr>
      <w:r>
        <w:t>intel-based Macs</w:t>
      </w:r>
    </w:p>
    <w:p>
      <w:pPr>
        <w:pStyle w:val="Para 02"/>
      </w:pPr>
      <w:r>
        <w:t>option key</w:t>
      </w:r>
    </w:p>
    <w:p>
      <w:pPr>
        <w:pStyle w:val="Para 02"/>
      </w:pPr>
      <w:r>
        <w:t>partition</w:t>
      </w:r>
    </w:p>
    <w:p>
      <w:pPr>
        <w:pStyle w:val="Para 02"/>
      </w:pPr>
      <w:r>
        <w:t>system preferences</w:t>
      </w:r>
    </w:p>
    <w:p>
      <w:pPr>
        <w:pStyle w:val="Para 02"/>
      </w:pPr>
      <w:r>
        <w:t>Unix-like nature</w:t>
      </w:r>
    </w:p>
    <w:p>
      <w:pPr>
        <w:pStyle w:val="Normal"/>
      </w:pPr>
      <w:r>
        <w:t>Dual booting, Ubuntu and Windows</w:t>
      </w:r>
    </w:p>
    <w:p>
      <w:pPr>
        <w:pStyle w:val="Para 02"/>
      </w:pPr>
      <w:r>
        <w:t>additional partitioning scenarios</w:t>
      </w:r>
    </w:p>
    <w:p>
      <w:pPr>
        <w:pStyle w:val="Para 02"/>
      </w:pPr>
      <w:r>
        <w:t>bootloader</w:t>
      </w:r>
    </w:p>
    <w:p>
      <w:pPr>
        <w:pStyle w:val="Para 02"/>
      </w:pPr>
      <w:r>
        <w:t>custom partitioning</w:t>
      </w:r>
    </w:p>
    <w:p>
      <w:pPr>
        <w:pStyle w:val="Para 02"/>
      </w:pPr>
      <w:r>
        <w:t>dedicated file system</w:t>
      </w:r>
    </w:p>
    <w:p>
      <w:pPr>
        <w:pStyle w:val="Para 02"/>
      </w:pPr>
      <w:r>
        <w:t>ensures reinstalling ability</w:t>
      </w:r>
    </w:p>
    <w:p>
      <w:pPr>
        <w:pStyle w:val="Para 02"/>
      </w:pPr>
      <w:r>
        <w:t>graphical partitioning tool</w:t>
      </w:r>
    </w:p>
    <w:p>
      <w:pPr>
        <w:pStyle w:val="Para 02"/>
      </w:pPr>
      <w:r>
        <w:t>hardware compatibility problems</w:t>
      </w:r>
    </w:p>
    <w:p>
      <w:pPr>
        <w:pStyle w:val="Para 02"/>
      </w:pPr>
      <w:r>
        <w:t>legacy formatting restrictions</w:t>
      </w:r>
    </w:p>
    <w:p>
      <w:pPr>
        <w:pStyle w:val="Para 02"/>
      </w:pPr>
      <w:r>
        <w:t>options</w:t>
      </w:r>
    </w:p>
    <w:p>
      <w:pPr>
        <w:pStyle w:val="Para 02"/>
      </w:pPr>
      <w:r>
        <w:t>virtual memory</w:t>
      </w:r>
    </w:p>
    <w:p>
      <w:pPr>
        <w:pStyle w:val="Normal"/>
      </w:pPr>
      <w:r>
        <w:t>Dual-boot partitioning scheme</w:t>
      </w:r>
    </w:p>
    <w:p>
      <w:pPr>
        <w:pStyle w:val="Normal"/>
      </w:pPr>
      <w:r>
        <w:t>Dual-boot Ubuntu installation</w:t>
      </w:r>
    </w:p>
    <w:p>
      <w:pPr>
        <w:pStyle w:val="Normal"/>
      </w:pPr>
      <w:r>
        <w:t>DVD decryption</w:t>
      </w:r>
    </w:p>
    <w:p>
      <w:pPr>
        <w:pStyle w:val="Para 02"/>
      </w:pPr>
      <w:r>
        <w:t>features</w:t>
      </w:r>
    </w:p>
    <w:p>
      <w:pPr>
        <w:pStyle w:val="Para 02"/>
      </w:pPr>
      <w:r>
        <w:t>software</w:t>
      </w:r>
    </w:p>
    <w:p>
      <w:pPr>
        <w:pStyle w:val="Normal"/>
      </w:pPr>
      <w:r>
        <w:t>Dynamic host configuration protocol (DHCP)</w:t>
      </w:r>
    </w:p>
    <w:p>
      <w:pPr>
        <w:pStyle w:val="Para 01"/>
      </w:pPr>
      <w:r>
        <w:t/>
      </w:r>
    </w:p>
    <w:p>
      <w:pPr>
        <w:pStyle w:val="Para 08"/>
      </w:pPr>
      <w:r>
        <w:t>E</w:t>
      </w:r>
    </w:p>
    <w:p>
      <w:pPr>
        <w:pStyle w:val="Normal"/>
      </w:pPr>
      <w:r>
        <w:t>Easy-to-access BIOS</w:t>
      </w:r>
    </w:p>
    <w:p>
      <w:pPr>
        <w:pStyle w:val="Normal"/>
      </w:pPr>
      <w:r>
        <w:t>Ebook library</w:t>
      </w:r>
    </w:p>
    <w:p>
      <w:pPr>
        <w:pStyle w:val="Para 02"/>
      </w:pPr>
      <w:r>
        <w:t>Calibre</w:t>
      </w:r>
    </w:p>
    <w:p>
      <w:pPr>
        <w:pStyle w:val="Para 02"/>
      </w:pPr>
      <w:r>
        <w:t>EPUB format</w:t>
      </w:r>
    </w:p>
    <w:p>
      <w:pPr>
        <w:pStyle w:val="Normal"/>
      </w:pPr>
      <w:r>
        <w:t>Editing text files</w:t>
      </w:r>
    </w:p>
    <w:p>
      <w:pPr>
        <w:pStyle w:val="Normal"/>
      </w:pPr>
      <w:r>
        <w:t>EFI bootloaders</w:t>
      </w:r>
    </w:p>
    <w:p>
      <w:pPr>
        <w:pStyle w:val="Normal"/>
      </w:pPr>
      <w:r>
        <w:t>EFI partition</w:t>
      </w:r>
    </w:p>
    <w:p>
      <w:pPr>
        <w:pStyle w:val="Normal"/>
      </w:pPr>
      <w:r>
        <w:t>EFI system partition</w:t>
      </w:r>
    </w:p>
    <w:p>
      <w:pPr>
        <w:pStyle w:val="Normal"/>
      </w:pPr>
      <w:r>
        <w:t>ELinks</w:t>
      </w:r>
    </w:p>
    <w:p>
      <w:pPr>
        <w:pStyle w:val="Normal"/>
      </w:pPr>
      <w:r>
        <w:t>Enable 2D acceleration</w:t>
      </w:r>
    </w:p>
    <w:p>
      <w:pPr>
        <w:pStyle w:val="Normal"/>
      </w:pPr>
      <w:r>
        <w:t>Ext4 journaling file system Extended partition</w:t>
      </w:r>
    </w:p>
    <w:p>
      <w:pPr>
        <w:pStyle w:val="Para 01"/>
      </w:pPr>
      <w:r>
        <w:t/>
      </w:r>
    </w:p>
    <w:p>
      <w:bookmarkStart w:id="284" w:name="F"/>
      <w:pPr>
        <w:pStyle w:val="Para 08"/>
      </w:pPr>
      <w:r>
        <w:t>F</w:t>
      </w:r>
      <w:bookmarkEnd w:id="284"/>
    </w:p>
    <w:p>
      <w:pPr>
        <w:pStyle w:val="Normal"/>
      </w:pPr>
      <w:r>
        <w:t>F12 Boot Menu</w:t>
      </w:r>
    </w:p>
    <w:p>
      <w:pPr>
        <w:pStyle w:val="Normal"/>
      </w:pPr>
      <w:r>
        <w:t>FeatherPad text editor</w:t>
      </w:r>
    </w:p>
    <w:p>
      <w:pPr>
        <w:pStyle w:val="Normal"/>
      </w:pPr>
      <w:r>
        <w:t>Firefox</w:t>
      </w:r>
    </w:p>
    <w:p>
      <w:pPr>
        <w:pStyle w:val="Normal"/>
      </w:pPr>
      <w:r>
        <w:t>Flavored</w:t>
      </w:r>
    </w:p>
    <w:p>
      <w:pPr>
        <w:pStyle w:val="Normal"/>
      </w:pPr>
      <w:r>
        <w:t>FocusWriter</w:t>
      </w:r>
    </w:p>
    <w:p>
      <w:pPr>
        <w:pStyle w:val="Normal"/>
      </w:pPr>
      <w:r>
        <w:t>Formatting</w:t>
      </w:r>
    </w:p>
    <w:p>
      <w:pPr>
        <w:pStyle w:val="Normal"/>
      </w:pPr>
      <w:r>
        <w:t>Freeplane</w:t>
      </w:r>
    </w:p>
    <w:p>
      <w:pPr>
        <w:pStyle w:val="Normal"/>
      </w:pPr>
      <w:r>
        <w:t>Free software</w:t>
      </w:r>
    </w:p>
    <w:p>
      <w:pPr>
        <w:pStyle w:val="Para 01"/>
      </w:pPr>
      <w:r>
        <w:t/>
      </w:r>
    </w:p>
    <w:p>
      <w:pPr>
        <w:pStyle w:val="Para 08"/>
      </w:pPr>
      <w:r>
        <w:t>G</w:t>
      </w:r>
    </w:p>
    <w:p>
      <w:pPr>
        <w:pStyle w:val="Normal"/>
      </w:pPr>
      <w:r>
        <w:t>gLabels</w:t>
      </w:r>
    </w:p>
    <w:p>
      <w:pPr>
        <w:pStyle w:val="Normal"/>
      </w:pPr>
      <w:r>
        <w:t>GNOME activities overview</w:t>
      </w:r>
    </w:p>
    <w:p>
      <w:pPr>
        <w:pStyle w:val="Normal"/>
      </w:pPr>
      <w:r>
        <w:t>GNOME desktop interface</w:t>
      </w:r>
    </w:p>
    <w:p>
      <w:pPr>
        <w:pStyle w:val="Normal"/>
      </w:pPr>
      <w:r>
        <w:t>GNOME Screenshot window</w:t>
      </w:r>
    </w:p>
    <w:p>
      <w:pPr>
        <w:pStyle w:val="Normal"/>
      </w:pPr>
      <w:r>
        <w:t>GNOME Shell</w:t>
      </w:r>
    </w:p>
    <w:p>
      <w:pPr>
        <w:pStyle w:val="Normal"/>
      </w:pPr>
      <w:r>
        <w:t>GNOME System Monitor</w:t>
      </w:r>
    </w:p>
    <w:p>
      <w:pPr>
        <w:pStyle w:val="Normal"/>
      </w:pPr>
      <w:r>
        <w:t>GNU Image Manipulation Program (GIMP)</w:t>
      </w:r>
    </w:p>
    <w:p>
      <w:pPr>
        <w:pStyle w:val="Normal"/>
      </w:pPr>
      <w:r>
        <w:t>GNU Unifont</w:t>
      </w:r>
    </w:p>
    <w:p>
      <w:pPr>
        <w:pStyle w:val="Normal"/>
      </w:pPr>
      <w:r>
        <w:t>GOG.com</w:t>
      </w:r>
    </w:p>
    <w:p>
      <w:pPr>
        <w:pStyle w:val="Normal"/>
      </w:pPr>
      <w:r>
        <w:t>Google</w:t>
      </w:r>
    </w:p>
    <w:p>
      <w:pPr>
        <w:pStyle w:val="Normal"/>
      </w:pPr>
      <w:r>
        <w:t>Graphics images</w:t>
      </w:r>
    </w:p>
    <w:p>
      <w:pPr>
        <w:pStyle w:val="Normal"/>
      </w:pPr>
      <w:r>
        <w:t>GRUB bootloader</w:t>
      </w:r>
    </w:p>
    <w:p>
      <w:pPr>
        <w:pStyle w:val="Normal"/>
      </w:pPr>
      <w:r>
        <w:t>Guest operating system</w:t>
      </w:r>
    </w:p>
    <w:p>
      <w:pPr>
        <w:pStyle w:val="Normal"/>
      </w:pPr>
      <w:r>
        <w:t>GUID Partition Table (GPT)</w:t>
      </w:r>
    </w:p>
    <w:p>
      <w:pPr>
        <w:pStyle w:val="Para 01"/>
      </w:pPr>
      <w:r>
        <w:t/>
      </w:r>
    </w:p>
    <w:p>
      <w:pPr>
        <w:pStyle w:val="Para 08"/>
      </w:pPr>
      <w:r>
        <w:t>H</w:t>
      </w:r>
    </w:p>
    <w:p>
      <w:pPr>
        <w:pStyle w:val="Normal"/>
      </w:pPr>
      <w:r>
        <w:t>Hamster</w:t>
      </w:r>
    </w:p>
    <w:p>
      <w:pPr>
        <w:pStyle w:val="Normal"/>
      </w:pPr>
      <w:r>
        <w:t>Hamster time tracker</w:t>
      </w:r>
    </w:p>
    <w:p>
      <w:pPr>
        <w:pStyle w:val="Normal"/>
      </w:pPr>
      <w:r>
        <w:t>Hardware manufacturers</w:t>
      </w:r>
    </w:p>
    <w:p>
      <w:pPr>
        <w:pStyle w:val="Normal"/>
      </w:pPr>
      <w:r>
        <w:t>Heads-up display (HUD)</w:t>
      </w:r>
    </w:p>
    <w:p>
      <w:pPr>
        <w:pStyle w:val="Normal"/>
      </w:pPr>
      <w:r>
        <w:t>HomeBank</w:t>
      </w:r>
    </w:p>
    <w:p>
      <w:pPr>
        <w:pStyle w:val="Para 01"/>
      </w:pPr>
      <w:r>
        <w:t/>
      </w:r>
    </w:p>
    <w:p>
      <w:pPr>
        <w:pStyle w:val="Heading 2"/>
      </w:pPr>
      <w:r>
        <w:t>I</w:t>
      </w:r>
    </w:p>
    <w:p>
      <w:pPr>
        <w:pStyle w:val="Normal"/>
      </w:pPr>
      <w:r>
        <w:t>.img.xz file extension</w:t>
      </w:r>
    </w:p>
    <w:p>
      <w:pPr>
        <w:pStyle w:val="Normal"/>
      </w:pPr>
      <w:r>
        <w:t>Initial Program Loader Input Method Editor</w:t>
      </w:r>
    </w:p>
    <w:p>
      <w:bookmarkStart w:id="285" w:name="Input_sources_section"/>
      <w:pPr>
        <w:pStyle w:val="Normal"/>
      </w:pPr>
      <w:r>
        <w:t>Input sources section</w:t>
      </w:r>
      <w:bookmarkEnd w:id="285"/>
    </w:p>
    <w:p>
      <w:pPr>
        <w:pStyle w:val="Normal"/>
      </w:pPr>
      <w:r>
        <w:t>Installing minimal Ubuntu system</w:t>
      </w:r>
    </w:p>
    <w:p>
      <w:pPr>
        <w:pStyle w:val="Para 02"/>
      </w:pPr>
      <w:r>
        <w:t>“choose type of install” screen</w:t>
      </w:r>
    </w:p>
    <w:p>
      <w:pPr>
        <w:pStyle w:val="Para 02"/>
      </w:pPr>
      <w:r>
        <w:t>install mode</w:t>
      </w:r>
    </w:p>
    <w:p>
      <w:pPr>
        <w:pStyle w:val="Para 02"/>
      </w:pPr>
      <w:r>
        <w:t>system requirements</w:t>
      </w:r>
    </w:p>
    <w:p>
      <w:pPr>
        <w:pStyle w:val="Normal"/>
      </w:pPr>
      <w:r>
        <w:t>Installing software</w:t>
      </w:r>
    </w:p>
    <w:p>
      <w:pPr>
        <w:pStyle w:val="Normal"/>
      </w:pPr>
      <w:r>
        <w:t>Installing Ubuntu Server</w:t>
      </w:r>
    </w:p>
    <w:p>
      <w:pPr>
        <w:pStyle w:val="Para 02"/>
      </w:pPr>
      <w:r>
        <w:t>administrative access</w:t>
      </w:r>
    </w:p>
    <w:p>
      <w:pPr>
        <w:pStyle w:val="Para 02"/>
      </w:pPr>
      <w:r>
        <w:t>DHCP</w:t>
      </w:r>
    </w:p>
    <w:p>
      <w:pPr>
        <w:pStyle w:val="Para 02"/>
      </w:pPr>
      <w:r>
        <w:t>HWE kernel</w:t>
      </w:r>
    </w:p>
    <w:p>
      <w:pPr>
        <w:pStyle w:val="Para 02"/>
      </w:pPr>
      <w:r>
        <w:t>install rolls</w:t>
      </w:r>
    </w:p>
    <w:p>
      <w:pPr>
        <w:pStyle w:val="Para 02"/>
      </w:pPr>
      <w:r>
        <w:t>language selection</w:t>
      </w:r>
    </w:p>
    <w:p>
      <w:pPr>
        <w:pStyle w:val="Para 02"/>
      </w:pPr>
      <w:r>
        <w:t>LVM</w:t>
      </w:r>
    </w:p>
    <w:p>
      <w:pPr>
        <w:pStyle w:val="Para 02"/>
      </w:pPr>
      <w:r>
        <w:t>menu-based program</w:t>
      </w:r>
    </w:p>
    <w:p>
      <w:pPr>
        <w:pStyle w:val="Para 02"/>
      </w:pPr>
      <w:r>
        <w:t>network interfaces</w:t>
      </w:r>
    </w:p>
    <w:p>
      <w:pPr>
        <w:pStyle w:val="Para 02"/>
      </w:pPr>
      <w:r>
        <w:t>OpenSSH server</w:t>
      </w:r>
    </w:p>
    <w:p>
      <w:pPr>
        <w:pStyle w:val="Para 02"/>
      </w:pPr>
      <w:r>
        <w:t>package manager</w:t>
      </w:r>
    </w:p>
    <w:p>
      <w:pPr>
        <w:pStyle w:val="Para 02"/>
      </w:pPr>
      <w:r>
        <w:t>preinstalled software</w:t>
      </w:r>
    </w:p>
    <w:p>
      <w:pPr>
        <w:pStyle w:val="Para 02"/>
      </w:pPr>
      <w:r>
        <w:t>server administration</w:t>
      </w:r>
    </w:p>
    <w:p>
      <w:pPr>
        <w:pStyle w:val="Para 02"/>
      </w:pPr>
      <w:r>
        <w:t>snap packages</w:t>
      </w:r>
    </w:p>
    <w:p>
      <w:pPr>
        <w:pStyle w:val="Para 02"/>
      </w:pPr>
      <w:r>
        <w:t>standard scripting languages</w:t>
      </w:r>
    </w:p>
    <w:p>
      <w:pPr>
        <w:pStyle w:val="Para 02"/>
      </w:pPr>
      <w:r>
        <w:t>system requirements</w:t>
      </w:r>
    </w:p>
    <w:p>
      <w:pPr>
        <w:pStyle w:val="Para 02"/>
      </w:pPr>
      <w:r>
        <w:t>time consumption</w:t>
      </w:r>
    </w:p>
    <w:p>
      <w:pPr>
        <w:pStyle w:val="Para 02"/>
      </w:pPr>
      <w:r>
        <w:t>Ubuntu 22.04 LTS installer</w:t>
      </w:r>
    </w:p>
    <w:p>
      <w:pPr>
        <w:pStyle w:val="Para 02"/>
      </w:pPr>
      <w:r>
        <w:t>utility functions</w:t>
      </w:r>
    </w:p>
    <w:p>
      <w:pPr>
        <w:pStyle w:val="Normal"/>
      </w:pPr>
      <w:r>
        <w:t>Installing Ubuntu Unity Remix</w:t>
      </w:r>
    </w:p>
    <w:p>
      <w:pPr>
        <w:pStyle w:val="Para 02"/>
      </w:pPr>
      <w:r>
        <w:t>preparation</w:t>
      </w:r>
    </w:p>
    <w:p>
      <w:pPr>
        <w:pStyle w:val="Para 02"/>
      </w:pPr>
      <w:r>
        <w:t>system requirements</w:t>
      </w:r>
    </w:p>
    <w:p>
      <w:pPr>
        <w:pStyle w:val="Normal"/>
      </w:pPr>
      <w:r>
        <w:t>“Install Ubuntu alongside Windows 11”</w:t>
      </w:r>
    </w:p>
    <w:p>
      <w:pPr>
        <w:pStyle w:val="Normal"/>
      </w:pPr>
      <w:r>
        <w:t>Integration technology</w:t>
      </w:r>
    </w:p>
    <w:p>
      <w:pPr>
        <w:pStyle w:val="Normal"/>
      </w:pPr>
      <w:r>
        <w:t>International English keyboards</w:t>
      </w:r>
    </w:p>
    <w:p>
      <w:pPr>
        <w:pStyle w:val="Normal"/>
      </w:pPr>
      <w:r>
        <w:t>Internet Relay Chat (IRC)</w:t>
      </w:r>
    </w:p>
    <w:p>
      <w:pPr>
        <w:pStyle w:val="Normal"/>
      </w:pPr>
      <w:r>
        <w:t>“irssi” command</w:t>
      </w:r>
    </w:p>
    <w:p>
      <w:pPr>
        <w:pStyle w:val="Para 01"/>
      </w:pPr>
      <w:r>
        <w:t/>
      </w:r>
    </w:p>
    <w:p>
      <w:pPr>
        <w:pStyle w:val="Para 08"/>
      </w:pPr>
      <w:r>
        <w:t>J</w:t>
      </w:r>
    </w:p>
    <w:p>
      <w:pPr>
        <w:pStyle w:val="Normal"/>
      </w:pPr>
      <w:r>
        <w:t>Japanese language support JPG files</w:t>
      </w:r>
    </w:p>
    <w:p>
      <w:pPr>
        <w:pStyle w:val="Para 01"/>
      </w:pPr>
      <w:r>
        <w:t/>
      </w:r>
    </w:p>
    <w:p>
      <w:bookmarkStart w:id="286" w:name="K"/>
      <w:pPr>
        <w:pStyle w:val="Para 08"/>
      </w:pPr>
      <w:r>
        <w:t>K</w:t>
      </w:r>
      <w:bookmarkEnd w:id="286"/>
    </w:p>
    <w:p>
      <w:pPr>
        <w:pStyle w:val="Normal"/>
      </w:pPr>
      <w:r>
        <w:t>Kazam</w:t>
      </w:r>
    </w:p>
    <w:p>
      <w:pPr>
        <w:pStyle w:val="Normal"/>
      </w:pPr>
      <w:r>
        <w:t>KDE Plasma desktop environment</w:t>
      </w:r>
    </w:p>
    <w:p>
      <w:pPr>
        <w:pStyle w:val="Normal"/>
      </w:pPr>
      <w:r>
        <w:t>Kerbal Space Program</w:t>
      </w:r>
    </w:p>
    <w:p>
      <w:pPr>
        <w:pStyle w:val="Normal"/>
      </w:pPr>
      <w:r>
        <w:t>Kindle ebook</w:t>
      </w:r>
    </w:p>
    <w:p>
      <w:pPr>
        <w:pStyle w:val="Normal"/>
      </w:pPr>
      <w:r>
        <w:t>Kubuntu</w:t>
      </w:r>
    </w:p>
    <w:p>
      <w:pPr>
        <w:pStyle w:val="Para 02"/>
      </w:pPr>
      <w:r>
        <w:t>applications</w:t>
      </w:r>
    </w:p>
    <w:p>
      <w:pPr>
        <w:pStyle w:val="Para 02"/>
      </w:pPr>
      <w:r>
        <w:t>Canonical</w:t>
      </w:r>
    </w:p>
    <w:p>
      <w:pPr>
        <w:pStyle w:val="Para 02"/>
      </w:pPr>
      <w:r>
        <w:t>desktop folders</w:t>
      </w:r>
    </w:p>
    <w:p>
      <w:pPr>
        <w:pStyle w:val="Para 02"/>
      </w:pPr>
      <w:r>
        <w:t>GNOME desktop environment</w:t>
      </w:r>
    </w:p>
    <w:p>
      <w:pPr>
        <w:pStyle w:val="Para 02"/>
      </w:pPr>
      <w:r>
        <w:t>independent desktops</w:t>
      </w:r>
    </w:p>
    <w:p>
      <w:pPr>
        <w:pStyle w:val="Para 02"/>
      </w:pPr>
      <w:r>
        <w:t>KDE complex settings</w:t>
      </w:r>
    </w:p>
    <w:p>
      <w:pPr>
        <w:pStyle w:val="Para 02"/>
      </w:pPr>
      <w:r>
        <w:t>KDE plasma desktop</w:t>
      </w:r>
    </w:p>
    <w:p>
      <w:pPr>
        <w:pStyle w:val="Para 02"/>
      </w:pPr>
      <w:r>
        <w:t>K Menu</w:t>
      </w:r>
    </w:p>
    <w:p>
      <w:pPr>
        <w:pStyle w:val="Para 02"/>
      </w:pPr>
      <w:r>
        <w:t>preloaded KDE apps</w:t>
      </w:r>
    </w:p>
    <w:p>
      <w:pPr>
        <w:pStyle w:val="Para 02"/>
      </w:pPr>
      <w:r>
        <w:t>sofware selection</w:t>
      </w:r>
    </w:p>
    <w:p>
      <w:pPr>
        <w:pStyle w:val="Normal"/>
      </w:pPr>
      <w:r>
        <w:t>Kubuntu installation</w:t>
      </w:r>
    </w:p>
    <w:p>
      <w:pPr>
        <w:pStyle w:val="Para 02"/>
      </w:pPr>
      <w:r>
        <w:t>preparing</w:t>
      </w:r>
    </w:p>
    <w:p>
      <w:pPr>
        <w:pStyle w:val="Para 02"/>
      </w:pPr>
      <w:r>
        <w:t>system requirements</w:t>
      </w:r>
    </w:p>
    <w:p>
      <w:pPr>
        <w:pStyle w:val="Normal"/>
      </w:pPr>
      <w:r>
        <w:t>Kubuntu install media</w:t>
      </w:r>
    </w:p>
    <w:p>
      <w:pPr>
        <w:pStyle w:val="Para 01"/>
      </w:pPr>
      <w:r>
        <w:t/>
      </w:r>
    </w:p>
    <w:p>
      <w:pPr>
        <w:pStyle w:val="Para 08"/>
      </w:pPr>
      <w:r>
        <w:t>L</w:t>
      </w:r>
    </w:p>
    <w:p>
      <w:pPr>
        <w:pStyle w:val="Normal"/>
      </w:pPr>
      <w:r>
        <w:t>Language support</w:t>
      </w:r>
    </w:p>
    <w:p>
      <w:pPr>
        <w:pStyle w:val="Para 02"/>
      </w:pPr>
      <w:r>
        <w:t>component</w:t>
      </w:r>
    </w:p>
    <w:p>
      <w:pPr>
        <w:pStyle w:val="Para 02"/>
      </w:pPr>
      <w:r>
        <w:t>window</w:t>
      </w:r>
    </w:p>
    <w:p>
      <w:pPr>
        <w:pStyle w:val="Normal"/>
      </w:pPr>
      <w:r>
        <w:t>Language support window</w:t>
      </w:r>
    </w:p>
    <w:p>
      <w:pPr>
        <w:pStyle w:val="Normal"/>
      </w:pPr>
      <w:r>
        <w:t>Legacy PC games</w:t>
      </w:r>
    </w:p>
    <w:p>
      <w:pPr>
        <w:pStyle w:val="Para 02"/>
      </w:pPr>
      <w:r>
        <w:t>adventure games, ScummVM</w:t>
      </w:r>
    </w:p>
    <w:p>
      <w:pPr>
        <w:pStyle w:val="Para 02"/>
      </w:pPr>
      <w:r>
        <w:t>DOS games and software using DOSBox</w:t>
      </w:r>
    </w:p>
    <w:p>
      <w:pPr>
        <w:pStyle w:val="Para 02"/>
      </w:pPr>
      <w:r>
        <w:t>from GOG.com, purchasing</w:t>
      </w:r>
    </w:p>
    <w:p>
      <w:pPr>
        <w:pStyle w:val="Normal"/>
      </w:pPr>
      <w:r>
        <w:t>Legacy software</w:t>
      </w:r>
    </w:p>
    <w:p>
      <w:pPr>
        <w:pStyle w:val="Normal"/>
      </w:pPr>
      <w:r>
        <w:t>Libera Chat</w:t>
      </w:r>
    </w:p>
    <w:p>
      <w:pPr>
        <w:pStyle w:val="Normal"/>
      </w:pPr>
      <w:r>
        <w:t>LibreOffice</w:t>
      </w:r>
    </w:p>
    <w:p>
      <w:pPr>
        <w:pStyle w:val="Normal"/>
      </w:pPr>
      <w:r>
        <w:t>LibreOffice office</w:t>
      </w:r>
    </w:p>
    <w:p>
      <w:pPr>
        <w:pStyle w:val="Normal"/>
      </w:pPr>
      <w:r>
        <w:t>LibreOffice Writer 7.3.5</w:t>
      </w:r>
    </w:p>
    <w:p>
      <w:pPr>
        <w:pStyle w:val="Normal"/>
      </w:pPr>
      <w:r>
        <w:t>Lightning</w:t>
      </w:r>
    </w:p>
    <w:p>
      <w:bookmarkStart w:id="287" w:name="Linux"/>
      <w:pPr>
        <w:pStyle w:val="Normal"/>
      </w:pPr>
      <w:r>
        <w:t>Linux</w:t>
      </w:r>
      <w:bookmarkEnd w:id="287"/>
    </w:p>
    <w:p>
      <w:pPr>
        <w:pStyle w:val="Normal"/>
      </w:pPr>
      <w:r>
        <w:t>Linux-based operating systems</w:t>
      </w:r>
    </w:p>
    <w:p>
      <w:pPr>
        <w:pStyle w:val="Normal"/>
      </w:pPr>
      <w:r>
        <w:t>Linux kernel</w:t>
      </w:r>
    </w:p>
    <w:p>
      <w:pPr>
        <w:pStyle w:val="Normal"/>
      </w:pPr>
      <w:r>
        <w:t>Linux Standard Base (LSB)</w:t>
      </w:r>
    </w:p>
    <w:p>
      <w:pPr>
        <w:pStyle w:val="Normal"/>
      </w:pPr>
      <w:r>
        <w:t>Linux User Group</w:t>
      </w:r>
    </w:p>
    <w:p>
      <w:pPr>
        <w:pStyle w:val="Normal"/>
      </w:pPr>
      <w:r>
        <w:t>Linux users</w:t>
      </w:r>
    </w:p>
    <w:p>
      <w:pPr>
        <w:pStyle w:val="Normal"/>
      </w:pPr>
      <w:r>
        <w:t>Localization</w:t>
      </w:r>
    </w:p>
    <w:p>
      <w:pPr>
        <w:pStyle w:val="Normal"/>
      </w:pPr>
      <w:r>
        <w:t>Logical Volume Management (LVM)</w:t>
      </w:r>
    </w:p>
    <w:p>
      <w:pPr>
        <w:pStyle w:val="Normal"/>
      </w:pPr>
      <w:r>
        <w:t>lsb_release</w:t>
      </w:r>
    </w:p>
    <w:p>
      <w:pPr>
        <w:pStyle w:val="Normal"/>
      </w:pPr>
      <w:r>
        <w:t>Lubuntu</w:t>
      </w:r>
    </w:p>
    <w:p>
      <w:pPr>
        <w:pStyle w:val="Para 02"/>
      </w:pPr>
      <w:r>
        <w:t>classic desktop</w:t>
      </w:r>
    </w:p>
    <w:p>
      <w:pPr>
        <w:pStyle w:val="Para 02"/>
      </w:pPr>
      <w:r>
        <w:t>Firefox</w:t>
      </w:r>
    </w:p>
    <w:p>
      <w:pPr>
        <w:pStyle w:val="Para 02"/>
      </w:pPr>
      <w:r>
        <w:t>GNOME</w:t>
      </w:r>
    </w:p>
    <w:p>
      <w:pPr>
        <w:pStyle w:val="Para 02"/>
      </w:pPr>
      <w:r>
        <w:t>hardware-intensive flavor</w:t>
      </w:r>
    </w:p>
    <w:p>
      <w:pPr>
        <w:pStyle w:val="Para 02"/>
      </w:pPr>
      <w:r>
        <w:t>LibreOffice</w:t>
      </w:r>
    </w:p>
    <w:p>
      <w:pPr>
        <w:pStyle w:val="Para 02"/>
      </w:pPr>
      <w:r>
        <w:t>LXDE desktop environment</w:t>
      </w:r>
    </w:p>
    <w:p>
      <w:pPr>
        <w:pStyle w:val="Para 02"/>
      </w:pPr>
      <w:r>
        <w:t>menu</w:t>
      </w:r>
    </w:p>
    <w:p>
      <w:pPr>
        <w:pStyle w:val="Para 02"/>
      </w:pPr>
      <w:r>
        <w:t>Openbox</w:t>
      </w:r>
    </w:p>
    <w:p>
      <w:pPr>
        <w:pStyle w:val="Normal"/>
      </w:pPr>
      <w:r>
        <w:t>Lubuntu 22.04 LTS installer</w:t>
      </w:r>
    </w:p>
    <w:p>
      <w:pPr>
        <w:pStyle w:val="Normal"/>
      </w:pPr>
      <w:r>
        <w:t>Lubuntu installation</w:t>
      </w:r>
    </w:p>
    <w:p>
      <w:pPr>
        <w:pStyle w:val="Para 02"/>
      </w:pPr>
      <w:r>
        <w:t>preparing</w:t>
      </w:r>
    </w:p>
    <w:p>
      <w:pPr>
        <w:pStyle w:val="Para 02"/>
      </w:pPr>
      <w:r>
        <w:t>system requirements</w:t>
      </w:r>
    </w:p>
    <w:p>
      <w:pPr>
        <w:pStyle w:val="Para 01"/>
      </w:pPr>
      <w:r>
        <w:t/>
      </w:r>
    </w:p>
    <w:p>
      <w:pPr>
        <w:pStyle w:val="Para 08"/>
      </w:pPr>
      <w:r>
        <w:t>M</w:t>
      </w:r>
    </w:p>
    <w:p>
      <w:pPr>
        <w:pStyle w:val="Normal"/>
      </w:pPr>
      <w:r>
        <w:t>Macintosh HD</w:t>
      </w:r>
    </w:p>
    <w:p>
      <w:pPr>
        <w:pStyle w:val="Normal"/>
      </w:pPr>
      <w:r>
        <w:t>macOS desktop</w:t>
      </w:r>
    </w:p>
    <w:p>
      <w:pPr>
        <w:pStyle w:val="Normal"/>
      </w:pPr>
      <w:r>
        <w:t>Mac system</w:t>
      </w:r>
    </w:p>
    <w:p>
      <w:pPr>
        <w:pStyle w:val="Normal"/>
      </w:pPr>
      <w:r>
        <w:t>Make Startup Disk</w:t>
      </w:r>
    </w:p>
    <w:p>
      <w:pPr>
        <w:pStyle w:val="Normal"/>
      </w:pPr>
      <w:r>
        <w:t>Master Boot Record (MBR)</w:t>
      </w:r>
    </w:p>
    <w:p>
      <w:pPr>
        <w:pStyle w:val="Normal"/>
      </w:pPr>
      <w:r>
        <w:t>MIDI files</w:t>
      </w:r>
    </w:p>
    <w:p>
      <w:pPr>
        <w:pStyle w:val="Normal"/>
      </w:pPr>
      <w:r>
        <w:t>Mind-mapping software</w:t>
      </w:r>
    </w:p>
    <w:p>
      <w:pPr>
        <w:pStyle w:val="Para 02"/>
      </w:pPr>
      <w:r>
        <w:t>flavored</w:t>
      </w:r>
    </w:p>
    <w:p>
      <w:pPr>
        <w:pStyle w:val="Para 02"/>
      </w:pPr>
      <w:r>
        <w:t>Freeplane</w:t>
      </w:r>
    </w:p>
    <w:p>
      <w:pPr>
        <w:pStyle w:val="Para 02"/>
      </w:pPr>
      <w:r>
        <w:t>node</w:t>
      </w:r>
    </w:p>
    <w:p>
      <w:pPr>
        <w:pStyle w:val="Normal"/>
      </w:pPr>
      <w:r>
        <w:t>Minimal Ubuntu system</w:t>
      </w:r>
    </w:p>
    <w:p>
      <w:pPr>
        <w:pStyle w:val="Para 02"/>
      </w:pPr>
      <w:r>
        <w:t>robust package manager</w:t>
      </w:r>
    </w:p>
    <w:p>
      <w:pPr>
        <w:pStyle w:val="Para 02"/>
      </w:pPr>
      <w:r>
        <w:t>software selection</w:t>
      </w:r>
    </w:p>
    <w:p>
      <w:bookmarkStart w:id="288" w:name="standard_Linux_environment"/>
      <w:pPr>
        <w:pStyle w:val="Para 02"/>
      </w:pPr>
      <w:r>
        <w:t>standard Linux environment</w:t>
      </w:r>
      <w:bookmarkEnd w:id="288"/>
    </w:p>
    <w:p>
      <w:pPr>
        <w:pStyle w:val="Para 02"/>
      </w:pPr>
      <w:r>
        <w:t>sudo unminimize</w:t>
      </w:r>
    </w:p>
    <w:p>
      <w:pPr>
        <w:pStyle w:val="Normal"/>
      </w:pPr>
      <w:r>
        <w:t>MP3</w:t>
      </w:r>
    </w:p>
    <w:p>
      <w:pPr>
        <w:pStyle w:val="Normal"/>
      </w:pPr>
      <w:r>
        <w:t>“mtr” package</w:t>
      </w:r>
    </w:p>
    <w:p>
      <w:pPr>
        <w:pStyle w:val="Normal"/>
      </w:pPr>
      <w:r>
        <w:t>Multiple operating systems</w:t>
      </w:r>
    </w:p>
    <w:p>
      <w:pPr>
        <w:pStyle w:val="Para 02"/>
      </w:pPr>
      <w:r>
        <w:t>bootloader</w:t>
      </w:r>
    </w:p>
    <w:p>
      <w:pPr>
        <w:pStyle w:val="Para 02"/>
      </w:pPr>
      <w:r>
        <w:t>drive partitions</w:t>
      </w:r>
    </w:p>
    <w:p>
      <w:pPr>
        <w:pStyle w:val="Para 02"/>
      </w:pPr>
      <w:r>
        <w:t>dual booting</w:t>
      </w:r>
    </w:p>
    <w:p>
      <w:pPr>
        <w:pStyle w:val="Normal"/>
      </w:pPr>
      <w:r>
        <w:t>Multitasking</w:t>
      </w:r>
    </w:p>
    <w:p>
      <w:pPr>
        <w:pStyle w:val="Normal"/>
      </w:pPr>
      <w:r>
        <w:t>Multitasking operating system</w:t>
      </w:r>
    </w:p>
    <w:p>
      <w:pPr>
        <w:pStyle w:val="Normal"/>
      </w:pPr>
      <w:r>
        <w:t>Mutt</w:t>
      </w:r>
    </w:p>
    <w:p>
      <w:pPr>
        <w:pStyle w:val="Para 01"/>
      </w:pPr>
      <w:r>
        <w:t/>
      </w:r>
    </w:p>
    <w:p>
      <w:pPr>
        <w:pStyle w:val="Para 08"/>
      </w:pPr>
      <w:r>
        <w:t>N</w:t>
      </w:r>
    </w:p>
    <w:p>
      <w:pPr>
        <w:pStyle w:val="Normal"/>
      </w:pPr>
      <w:r>
        <w:t>Nano</w:t>
      </w:r>
    </w:p>
    <w:p>
      <w:pPr>
        <w:pStyle w:val="Normal"/>
      </w:pPr>
      <w:r>
        <w:t>nathan@ubuntu-book</w:t>
      </w:r>
    </w:p>
    <w:p>
      <w:pPr>
        <w:pStyle w:val="Normal"/>
      </w:pPr>
      <w:r>
        <w:t>Nethack</w:t>
      </w:r>
    </w:p>
    <w:p>
      <w:pPr>
        <w:pStyle w:val="Normal"/>
      </w:pPr>
      <w:r>
        <w:t>Network</w:t>
      </w:r>
    </w:p>
    <w:p>
      <w:pPr>
        <w:pStyle w:val="Para 02"/>
      </w:pPr>
      <w:r>
        <w:t>connectivity</w:t>
      </w:r>
    </w:p>
    <w:p>
      <w:pPr>
        <w:pStyle w:val="Para 02"/>
      </w:pPr>
      <w:r>
        <w:t>troubleshooting</w:t>
      </w:r>
    </w:p>
    <w:p>
      <w:pPr>
        <w:pStyle w:val="Normal"/>
      </w:pPr>
      <w:r>
        <w:t>Nextcloud</w:t>
      </w:r>
    </w:p>
    <w:p>
      <w:pPr>
        <w:pStyle w:val="Para 02"/>
      </w:pPr>
      <w:r>
        <w:t>server</w:t>
      </w:r>
    </w:p>
    <w:p>
      <w:pPr>
        <w:pStyle w:val="Para 02"/>
      </w:pPr>
      <w:r>
        <w:t>snap</w:t>
      </w:r>
    </w:p>
    <w:p>
      <w:pPr>
        <w:pStyle w:val="Para 01"/>
      </w:pPr>
      <w:r>
        <w:t/>
      </w:r>
    </w:p>
    <w:p>
      <w:pPr>
        <w:pStyle w:val="Para 08"/>
      </w:pPr>
      <w:r>
        <w:t>O</w:t>
      </w:r>
    </w:p>
    <w:p>
      <w:pPr>
        <w:pStyle w:val="Normal"/>
      </w:pPr>
      <w:r>
        <w:t>OEM install</w:t>
      </w:r>
    </w:p>
    <w:p>
      <w:pPr>
        <w:pStyle w:val="Normal"/>
      </w:pPr>
      <w:r>
        <w:t>Ogg Opus</w:t>
      </w:r>
    </w:p>
    <w:p>
      <w:pPr>
        <w:pStyle w:val="Normal"/>
      </w:pPr>
      <w:r>
        <w:t>Ogg Vorbis audio format</w:t>
      </w:r>
    </w:p>
    <w:p>
      <w:pPr>
        <w:pStyle w:val="Normal"/>
      </w:pPr>
      <w:r>
        <w:t>Operating system</w:t>
      </w:r>
    </w:p>
    <w:p>
      <w:pPr>
        <w:pStyle w:val="Normal"/>
      </w:pPr>
      <w:r>
        <w:t>Oracle</w:t>
      </w:r>
    </w:p>
    <w:p>
      <w:pPr>
        <w:pStyle w:val="Para 01"/>
      </w:pPr>
      <w:r>
        <w:t/>
      </w:r>
    </w:p>
    <w:p>
      <w:pPr>
        <w:pStyle w:val="Para 08"/>
      </w:pPr>
      <w:r>
        <w:t>P, Q</w:t>
      </w:r>
    </w:p>
    <w:p>
      <w:pPr>
        <w:pStyle w:val="Normal"/>
      </w:pPr>
      <w:r>
        <w:t>Parole</w:t>
      </w:r>
    </w:p>
    <w:p>
      <w:pPr>
        <w:pStyle w:val="Normal"/>
      </w:pPr>
      <w:r>
        <w:t>Partition editor</w:t>
      </w:r>
    </w:p>
    <w:p>
      <w:pPr>
        <w:pStyle w:val="Normal"/>
      </w:pPr>
      <w:r>
        <w:t>PC-compatible computers</w:t>
      </w:r>
    </w:p>
    <w:p>
      <w:pPr>
        <w:pStyle w:val="Normal"/>
      </w:pPr>
      <w:r>
        <w:t>PCManFM</w:t>
      </w:r>
    </w:p>
    <w:p>
      <w:pPr>
        <w:pStyle w:val="Normal"/>
      </w:pPr>
      <w:r>
        <w:t>Persistence</w:t>
      </w:r>
    </w:p>
    <w:p>
      <w:pPr>
        <w:pStyle w:val="Normal"/>
      </w:pPr>
      <w:r>
        <w:t>ping</w:t>
      </w:r>
    </w:p>
    <w:p>
      <w:pPr>
        <w:pStyle w:val="Normal"/>
      </w:pPr>
      <w:r>
        <w:t>Podcasts Power user tools</w:t>
      </w:r>
    </w:p>
    <w:p>
      <w:bookmarkStart w:id="289" w:name="advanced_technical_tasks"/>
      <w:pPr>
        <w:pStyle w:val="Para 02"/>
      </w:pPr>
      <w:r>
        <w:t>advanced/technical tasks</w:t>
      </w:r>
      <w:bookmarkEnd w:id="289"/>
    </w:p>
    <w:p>
      <w:pPr>
        <w:pStyle w:val="Para 02"/>
      </w:pPr>
      <w:r>
        <w:t>applications</w:t>
      </w:r>
    </w:p>
    <w:p>
      <w:pPr>
        <w:pStyle w:val="Para 02"/>
      </w:pPr>
      <w:r>
        <w:t>computer</w:t>
      </w:r>
    </w:p>
    <w:p>
      <w:pPr>
        <w:pStyle w:val="Para 02"/>
      </w:pPr>
      <w:r>
        <w:t>CPU</w:t>
      </w:r>
    </w:p>
    <w:p>
      <w:pPr>
        <w:pStyle w:val="Para 02"/>
      </w:pPr>
      <w:r>
        <w:t>desktop environments</w:t>
      </w:r>
    </w:p>
    <w:p>
      <w:pPr>
        <w:pStyle w:val="Para 05"/>
      </w:pPr>
      <w:r>
        <w:t>installing</w:t>
      </w:r>
    </w:p>
    <w:p>
      <w:pPr>
        <w:pStyle w:val="Para 05"/>
      </w:pPr>
      <w:r>
        <w:t>snap packages</w:t>
      </w:r>
    </w:p>
    <w:p>
      <w:pPr>
        <w:pStyle w:val="Para 05"/>
      </w:pPr>
      <w:r>
        <w:t>software</w:t>
      </w:r>
    </w:p>
    <w:p>
      <w:pPr>
        <w:pStyle w:val="Para 05"/>
      </w:pPr>
      <w:r>
        <w:t>Ubuntu and Linux</w:t>
      </w:r>
    </w:p>
    <w:p>
      <w:pPr>
        <w:pStyle w:val="Para 02"/>
      </w:pPr>
      <w:r>
        <w:t>desktop file</w:t>
      </w:r>
    </w:p>
    <w:p>
      <w:pPr>
        <w:pStyle w:val="Para 02"/>
      </w:pPr>
      <w:r>
        <w:t>filesystem</w:t>
      </w:r>
    </w:p>
    <w:p>
      <w:pPr>
        <w:pStyle w:val="Para 02"/>
      </w:pPr>
      <w:r>
        <w:t>GNOME System Monitor</w:t>
      </w:r>
    </w:p>
    <w:p>
      <w:pPr>
        <w:pStyle w:val="Para 02"/>
      </w:pPr>
      <w:r>
        <w:t>installation</w:t>
      </w:r>
    </w:p>
    <w:p>
      <w:pPr>
        <w:pStyle w:val="Para 02"/>
      </w:pPr>
      <w:r>
        <w:t>interactive command-line application</w:t>
      </w:r>
    </w:p>
    <w:p>
      <w:pPr>
        <w:pStyle w:val="Para 02"/>
      </w:pPr>
      <w:r>
        <w:t>memory</w:t>
      </w:r>
    </w:p>
    <w:p>
      <w:pPr>
        <w:pStyle w:val="Para 02"/>
      </w:pPr>
      <w:r>
        <w:t>morkspaces</w:t>
      </w:r>
    </w:p>
    <w:p>
      <w:pPr>
        <w:pStyle w:val="Para 05"/>
      </w:pPr>
      <w:r>
        <w:t>active workspace</w:t>
      </w:r>
    </w:p>
    <w:p>
      <w:pPr>
        <w:pStyle w:val="Para 05"/>
      </w:pPr>
      <w:r>
        <w:t>applications</w:t>
      </w:r>
    </w:p>
    <w:p>
      <w:pPr>
        <w:pStyle w:val="Para 05"/>
      </w:pPr>
      <w:r>
        <w:t>monitors</w:t>
      </w:r>
    </w:p>
    <w:p>
      <w:pPr>
        <w:pStyle w:val="Para 05"/>
      </w:pPr>
      <w:r>
        <w:t>thumbnails</w:t>
      </w:r>
    </w:p>
    <w:p>
      <w:pPr>
        <w:pStyle w:val="Para 05"/>
      </w:pPr>
      <w:r>
        <w:t>virtual desktops</w:t>
      </w:r>
    </w:p>
    <w:p>
      <w:pPr>
        <w:pStyle w:val="Para 05"/>
      </w:pPr>
      <w:r>
        <w:t>workspaces</w:t>
      </w:r>
    </w:p>
    <w:p>
      <w:pPr>
        <w:pStyle w:val="Para 02"/>
      </w:pPr>
      <w:r>
        <w:t>network history</w:t>
      </w:r>
    </w:p>
    <w:p>
      <w:pPr>
        <w:pStyle w:val="Para 02"/>
      </w:pPr>
      <w:r>
        <w:t>RAM</w:t>
      </w:r>
    </w:p>
    <w:p>
      <w:pPr>
        <w:pStyle w:val="Para 02"/>
      </w:pPr>
      <w:r>
        <w:t>spacedrive</w:t>
      </w:r>
    </w:p>
    <w:p>
      <w:pPr>
        <w:pStyle w:val="Para 02"/>
      </w:pPr>
      <w:r>
        <w:t>thunderbird/inkscape</w:t>
      </w:r>
    </w:p>
    <w:p>
      <w:pPr>
        <w:pStyle w:val="Normal"/>
      </w:pPr>
      <w:r>
        <w:t>Primary partitions</w:t>
      </w:r>
    </w:p>
    <w:p>
      <w:pPr>
        <w:pStyle w:val="Normal"/>
      </w:pPr>
      <w:r>
        <w:t>Process id (PID)</w:t>
      </w:r>
    </w:p>
    <w:p>
      <w:pPr>
        <w:pStyle w:val="Normal"/>
      </w:pPr>
      <w:r>
        <w:t>Productivity, home and work</w:t>
      </w:r>
    </w:p>
    <w:p>
      <w:pPr>
        <w:pStyle w:val="Para 02"/>
      </w:pPr>
      <w:r>
        <w:t>bank balance</w:t>
      </w:r>
    </w:p>
    <w:p>
      <w:pPr>
        <w:pStyle w:val="Para 02"/>
      </w:pPr>
      <w:r>
        <w:t>calendar view</w:t>
      </w:r>
    </w:p>
    <w:p>
      <w:pPr>
        <w:pStyle w:val="Para 02"/>
      </w:pPr>
      <w:r>
        <w:t>contact view</w:t>
      </w:r>
    </w:p>
    <w:p>
      <w:pPr>
        <w:pStyle w:val="Para 02"/>
      </w:pPr>
      <w:r>
        <w:t>email and personal information management</w:t>
      </w:r>
    </w:p>
    <w:p>
      <w:pPr>
        <w:pStyle w:val="Para 02"/>
      </w:pPr>
      <w:r>
        <w:t>email management</w:t>
      </w:r>
    </w:p>
    <w:p>
      <w:pPr>
        <w:pStyle w:val="Para 02"/>
      </w:pPr>
      <w:r>
        <w:t>evolution</w:t>
      </w:r>
    </w:p>
    <w:p>
      <w:pPr>
        <w:pStyle w:val="Para 02"/>
      </w:pPr>
      <w:r>
        <w:t>FocusWriter</w:t>
      </w:r>
    </w:p>
    <w:p>
      <w:bookmarkStart w:id="290" w:name="HomeBank"/>
      <w:pPr>
        <w:pStyle w:val="Para 02"/>
      </w:pPr>
      <w:r>
        <w:t>HomeBank</w:t>
      </w:r>
      <w:bookmarkEnd w:id="290"/>
    </w:p>
    <w:p>
      <w:pPr>
        <w:pStyle w:val="Para 02"/>
      </w:pPr>
      <w:r>
        <w:t>LibreOffice</w:t>
      </w:r>
    </w:p>
    <w:p>
      <w:pPr>
        <w:pStyle w:val="Para 02"/>
      </w:pPr>
      <w:r>
        <w:t>memo view</w:t>
      </w:r>
    </w:p>
    <w:p>
      <w:pPr>
        <w:pStyle w:val="Para 02"/>
      </w:pPr>
      <w:r>
        <w:t>scene selector</w:t>
      </w:r>
    </w:p>
    <w:p>
      <w:pPr>
        <w:pStyle w:val="Para 02"/>
      </w:pPr>
      <w:r>
        <w:t>software packages</w:t>
      </w:r>
    </w:p>
    <w:p>
      <w:pPr>
        <w:pStyle w:val="Para 02"/>
      </w:pPr>
      <w:r>
        <w:t>task view</w:t>
      </w:r>
    </w:p>
    <w:p>
      <w:pPr>
        <w:pStyle w:val="Para 02"/>
      </w:pPr>
      <w:r>
        <w:t>thumbnail calendar</w:t>
      </w:r>
    </w:p>
    <w:p>
      <w:pPr>
        <w:pStyle w:val="Para 02"/>
      </w:pPr>
      <w:r>
        <w:t>windows and indicators</w:t>
      </w:r>
    </w:p>
    <w:p>
      <w:pPr>
        <w:pStyle w:val="Normal"/>
      </w:pPr>
      <w:r>
        <w:t>Proton</w:t>
      </w:r>
    </w:p>
    <w:p>
      <w:pPr>
        <w:pStyle w:val="Normal"/>
      </w:pPr>
      <w:r>
        <w:t>“ps” command</w:t>
      </w:r>
    </w:p>
    <w:p>
      <w:pPr>
        <w:pStyle w:val="Para 01"/>
      </w:pPr>
      <w:r>
        <w:t/>
      </w:r>
    </w:p>
    <w:p>
      <w:pPr>
        <w:pStyle w:val="Para 08"/>
      </w:pPr>
      <w:r>
        <w:t>R</w:t>
      </w:r>
    </w:p>
    <w:p>
      <w:pPr>
        <w:pStyle w:val="Normal"/>
      </w:pPr>
      <w:r>
        <w:t>Raspberry Pi</w:t>
      </w:r>
    </w:p>
    <w:p>
      <w:pPr>
        <w:pStyle w:val="Normal"/>
      </w:pPr>
      <w:r>
        <w:t>RAW image</w:t>
      </w:r>
    </w:p>
    <w:p>
      <w:pPr>
        <w:pStyle w:val="Normal"/>
      </w:pPr>
      <w:r>
        <w:t>Reconciliation</w:t>
      </w:r>
    </w:p>
    <w:p>
      <w:pPr>
        <w:pStyle w:val="Normal"/>
      </w:pPr>
      <w:r>
        <w:t>Recovery partition</w:t>
      </w:r>
    </w:p>
    <w:p>
      <w:pPr>
        <w:pStyle w:val="Normal"/>
      </w:pPr>
      <w:r>
        <w:t>Remmina Remote Desktop Client</w:t>
      </w:r>
    </w:p>
    <w:p>
      <w:pPr>
        <w:pStyle w:val="Normal"/>
      </w:pPr>
      <w:r>
        <w:t>Removing software</w:t>
      </w:r>
    </w:p>
    <w:p>
      <w:pPr>
        <w:pStyle w:val="Normal"/>
      </w:pPr>
      <w:r>
        <w:t>Resource-intensive interface</w:t>
      </w:r>
    </w:p>
    <w:p>
      <w:pPr>
        <w:pStyle w:val="Normal"/>
      </w:pPr>
      <w:r>
        <w:t>Retro gaming</w:t>
      </w:r>
    </w:p>
    <w:p>
      <w:pPr>
        <w:pStyle w:val="Normal"/>
      </w:pPr>
      <w:r>
        <w:t>Rhythmbox</w:t>
      </w:r>
    </w:p>
    <w:p>
      <w:pPr>
        <w:pStyle w:val="Para 01"/>
      </w:pPr>
      <w:r>
        <w:t/>
      </w:r>
    </w:p>
    <w:p>
      <w:pPr>
        <w:pStyle w:val="Para 08"/>
      </w:pPr>
      <w:r>
        <w:t>S</w:t>
      </w:r>
    </w:p>
    <w:p>
      <w:pPr>
        <w:pStyle w:val="Normal"/>
      </w:pPr>
      <w:r>
        <w:t>ScummVM</w:t>
      </w:r>
    </w:p>
    <w:p>
      <w:pPr>
        <w:pStyle w:val="Normal"/>
      </w:pPr>
      <w:r>
        <w:t>Shotwell (digital photo manager)</w:t>
      </w:r>
    </w:p>
    <w:p>
      <w:pPr>
        <w:pStyle w:val="Para 02"/>
      </w:pPr>
      <w:r>
        <w:t>advanced photo editing, GIMP and Darktable</w:t>
      </w:r>
    </w:p>
    <w:p>
      <w:pPr>
        <w:pStyle w:val="Para 02"/>
      </w:pPr>
      <w:r>
        <w:t>editing photos</w:t>
      </w:r>
    </w:p>
    <w:p>
      <w:pPr>
        <w:pStyle w:val="Para 02"/>
      </w:pPr>
      <w:r>
        <w:t>events, managing</w:t>
      </w:r>
    </w:p>
    <w:p>
      <w:pPr>
        <w:pStyle w:val="Para 02"/>
      </w:pPr>
      <w:r>
        <w:t>importing photos</w:t>
      </w:r>
    </w:p>
    <w:p>
      <w:pPr>
        <w:pStyle w:val="Para 02"/>
      </w:pPr>
      <w:r>
        <w:t>nondestructive editor</w:t>
      </w:r>
    </w:p>
    <w:p>
      <w:pPr>
        <w:pStyle w:val="Para 02"/>
      </w:pPr>
      <w:r>
        <w:t>sharing photos</w:t>
      </w:r>
    </w:p>
    <w:p>
      <w:pPr>
        <w:pStyle w:val="Para 02"/>
      </w:pPr>
      <w:r>
        <w:t>working with photos</w:t>
      </w:r>
    </w:p>
    <w:p>
      <w:pPr>
        <w:pStyle w:val="Normal"/>
      </w:pPr>
      <w:r>
        <w:t>SMTP server</w:t>
      </w:r>
    </w:p>
    <w:p>
      <w:pPr>
        <w:pStyle w:val="Normal"/>
      </w:pPr>
      <w:r>
        <w:t>Snap packages</w:t>
      </w:r>
    </w:p>
    <w:p>
      <w:pPr>
        <w:pStyle w:val="Normal"/>
      </w:pPr>
      <w:r>
        <w:t>Snap store</w:t>
      </w:r>
    </w:p>
    <w:p>
      <w:pPr>
        <w:pStyle w:val="Normal"/>
      </w:pPr>
      <w:r>
        <w:t>Software management tool</w:t>
      </w:r>
    </w:p>
    <w:p>
      <w:pPr>
        <w:pStyle w:val="Normal"/>
      </w:pPr>
      <w:r>
        <w:t>Software Updater tool</w:t>
      </w:r>
    </w:p>
    <w:p>
      <w:pPr>
        <w:pStyle w:val="Normal"/>
      </w:pPr>
      <w:r>
        <w:t>Spacedrive</w:t>
      </w:r>
    </w:p>
    <w:p>
      <w:bookmarkStart w:id="291" w:name="spacedrive_desktop"/>
      <w:pPr>
        <w:pStyle w:val="Normal"/>
      </w:pPr>
      <w:r>
        <w:t>spacedrive.desktop</w:t>
      </w:r>
      <w:bookmarkEnd w:id="291"/>
    </w:p>
    <w:p>
      <w:pPr>
        <w:pStyle w:val="Normal"/>
      </w:pPr>
      <w:r>
        <w:t>Stargazing</w:t>
      </w:r>
    </w:p>
    <w:p>
      <w:pPr>
        <w:pStyle w:val="Normal"/>
      </w:pPr>
      <w:r>
        <w:t>Startup Disk Creator</w:t>
      </w:r>
    </w:p>
    <w:p>
      <w:pPr>
        <w:pStyle w:val="Normal"/>
      </w:pPr>
      <w:r>
        <w:t>Steam</w:t>
      </w:r>
    </w:p>
    <w:p>
      <w:pPr>
        <w:pStyle w:val="Para 02"/>
      </w:pPr>
      <w:r>
        <w:t>Deck</w:t>
      </w:r>
    </w:p>
    <w:p>
      <w:pPr>
        <w:pStyle w:val="Para 02"/>
      </w:pPr>
      <w:r>
        <w:t>installer</w:t>
      </w:r>
    </w:p>
    <w:p>
      <w:pPr>
        <w:pStyle w:val="Para 02"/>
      </w:pPr>
      <w:r>
        <w:t>library</w:t>
      </w:r>
    </w:p>
    <w:p>
      <w:pPr>
        <w:pStyle w:val="Normal"/>
      </w:pPr>
      <w:r>
        <w:t>SteamOS</w:t>
      </w:r>
    </w:p>
    <w:p>
      <w:pPr>
        <w:pStyle w:val="Normal"/>
      </w:pPr>
      <w:r>
        <w:t>Stellarium (virtual 3D planetarium)</w:t>
      </w:r>
    </w:p>
    <w:p>
      <w:pPr>
        <w:pStyle w:val="Normal"/>
      </w:pPr>
      <w:r>
        <w:t>sudo command</w:t>
      </w:r>
    </w:p>
    <w:p>
      <w:pPr>
        <w:pStyle w:val="Normal"/>
      </w:pPr>
      <w:r>
        <w:t>Super key in Linux</w:t>
      </w:r>
    </w:p>
    <w:p>
      <w:pPr>
        <w:pStyle w:val="Normal"/>
      </w:pPr>
      <w:r>
        <w:t>Synaptic Package Manager</w:t>
      </w:r>
    </w:p>
    <w:p>
      <w:pPr>
        <w:pStyle w:val="Normal"/>
      </w:pPr>
      <w:r>
        <w:t>System security</w:t>
      </w:r>
    </w:p>
    <w:p>
      <w:pPr>
        <w:pStyle w:val="Para 01"/>
      </w:pPr>
      <w:r>
        <w:t/>
      </w:r>
    </w:p>
    <w:p>
      <w:pPr>
        <w:pStyle w:val="Para 08"/>
      </w:pPr>
      <w:r>
        <w:t>T</w:t>
      </w:r>
    </w:p>
    <w:p>
      <w:pPr>
        <w:pStyle w:val="Normal"/>
      </w:pPr>
      <w:r>
        <w:t>Tasksel program</w:t>
      </w:r>
    </w:p>
    <w:p>
      <w:pPr>
        <w:pStyle w:val="Normal"/>
      </w:pPr>
      <w:r>
        <w:t>Tellico</w:t>
      </w:r>
    </w:p>
    <w:p>
      <w:pPr>
        <w:pStyle w:val="Normal"/>
      </w:pPr>
      <w:r>
        <w:t>tetris-bsd</w:t>
      </w:r>
    </w:p>
    <w:p>
      <w:pPr>
        <w:pStyle w:val="Normal"/>
      </w:pPr>
      <w:r>
        <w:t>Thunderbird</w:t>
      </w:r>
    </w:p>
    <w:p>
      <w:pPr>
        <w:pStyle w:val="Para 02"/>
      </w:pPr>
      <w:r>
        <w:t>Calendar tab</w:t>
      </w:r>
    </w:p>
    <w:p>
      <w:pPr>
        <w:pStyle w:val="Para 02"/>
      </w:pPr>
      <w:r>
        <w:t>lightning</w:t>
      </w:r>
    </w:p>
    <w:p>
      <w:pPr>
        <w:pStyle w:val="Normal"/>
      </w:pPr>
      <w:r>
        <w:t>Time management</w:t>
      </w:r>
    </w:p>
    <w:p>
      <w:pPr>
        <w:pStyle w:val="Para 02"/>
      </w:pPr>
      <w:r>
        <w:t>double-clicking</w:t>
      </w:r>
    </w:p>
    <w:p>
      <w:pPr>
        <w:pStyle w:val="Para 02"/>
      </w:pPr>
      <w:r>
        <w:t>hamster-snap</w:t>
      </w:r>
    </w:p>
    <w:p>
      <w:pPr>
        <w:pStyle w:val="Normal"/>
      </w:pPr>
      <w:r>
        <w:t>Timidity</w:t>
      </w:r>
    </w:p>
    <w:p>
      <w:pPr>
        <w:pStyle w:val="Normal"/>
      </w:pPr>
      <w:r>
        <w:t>Tomboy</w:t>
      </w:r>
    </w:p>
    <w:p>
      <w:pPr>
        <w:pStyle w:val="Para 02"/>
      </w:pPr>
      <w:r>
        <w:t>features</w:t>
      </w:r>
    </w:p>
    <w:p>
      <w:pPr>
        <w:pStyle w:val="Normal"/>
      </w:pPr>
      <w:r>
        <w:t>Try Ubuntu</w:t>
      </w:r>
    </w:p>
    <w:p>
      <w:pPr>
        <w:pStyle w:val="Normal"/>
      </w:pPr>
      <w:r>
        <w:t>Typewriter sounds</w:t>
      </w:r>
    </w:p>
    <w:p>
      <w:pPr>
        <w:pStyle w:val="Para 01"/>
      </w:pPr>
      <w:r>
        <w:t/>
      </w:r>
    </w:p>
    <w:p>
      <w:pPr>
        <w:pStyle w:val="Para 08"/>
      </w:pPr>
      <w:r>
        <w:t>U</w:t>
      </w:r>
    </w:p>
    <w:p>
      <w:pPr>
        <w:pStyle w:val="Normal"/>
      </w:pPr>
      <w:r>
        <w:t>Ubuntu</w:t>
      </w:r>
    </w:p>
    <w:p>
      <w:pPr>
        <w:pStyle w:val="Para 02"/>
      </w:pPr>
      <w:r>
        <w:t>activities overview</w:t>
      </w:r>
    </w:p>
    <w:p>
      <w:pPr>
        <w:pStyle w:val="Para 02"/>
      </w:pPr>
      <w:r>
        <w:t>application</w:t>
      </w:r>
    </w:p>
    <w:p>
      <w:pPr>
        <w:pStyle w:val="Para 02"/>
      </w:pPr>
      <w:r>
        <w:t>application grid</w:t>
      </w:r>
    </w:p>
    <w:p>
      <w:pPr>
        <w:pStyle w:val="Para 02"/>
      </w:pPr>
      <w:r>
        <w:t>Brasero</w:t>
      </w:r>
    </w:p>
    <w:p>
      <w:pPr>
        <w:pStyle w:val="Para 02"/>
      </w:pPr>
      <w:r>
        <w:t>developers</w:t>
      </w:r>
    </w:p>
    <w:p>
      <w:pPr>
        <w:pStyle w:val="Para 02"/>
      </w:pPr>
      <w:r>
        <w:t>DVDs and media files</w:t>
      </w:r>
    </w:p>
    <w:p>
      <w:bookmarkStart w:id="292" w:name="features"/>
      <w:pPr>
        <w:pStyle w:val="Para 02"/>
      </w:pPr>
      <w:r>
        <w:t>features</w:t>
      </w:r>
      <w:bookmarkEnd w:id="292"/>
    </w:p>
    <w:p>
      <w:pPr>
        <w:pStyle w:val="Para 02"/>
      </w:pPr>
      <w:r>
        <w:t>guidelines</w:t>
      </w:r>
    </w:p>
    <w:p>
      <w:pPr>
        <w:pStyle w:val="Para 02"/>
      </w:pPr>
      <w:r>
        <w:t>hardware functions</w:t>
      </w:r>
    </w:p>
    <w:p>
      <w:pPr>
        <w:pStyle w:val="Para 02"/>
      </w:pPr>
      <w:r>
        <w:t>location services</w:t>
      </w:r>
    </w:p>
    <w:p>
      <w:pPr>
        <w:pStyle w:val="Para 02"/>
      </w:pPr>
      <w:r>
        <w:t>macOS</w:t>
      </w:r>
    </w:p>
    <w:p>
      <w:pPr>
        <w:pStyle w:val="Para 02"/>
      </w:pPr>
      <w:r>
        <w:t>online accounts</w:t>
      </w:r>
    </w:p>
    <w:p>
      <w:pPr>
        <w:pStyle w:val="Para 02"/>
      </w:pPr>
      <w:r>
        <w:t>online services</w:t>
      </w:r>
    </w:p>
    <w:p>
      <w:pPr>
        <w:pStyle w:val="Para 02"/>
      </w:pPr>
      <w:r>
        <w:t>operating system</w:t>
      </w:r>
    </w:p>
    <w:p>
      <w:pPr>
        <w:pStyle w:val="Para 02"/>
      </w:pPr>
      <w:r>
        <w:t>Rhythmbox</w:t>
      </w:r>
    </w:p>
    <w:p>
      <w:pPr>
        <w:pStyle w:val="Para 02"/>
      </w:pPr>
      <w:r>
        <w:t>settings application</w:t>
      </w:r>
    </w:p>
    <w:p>
      <w:pPr>
        <w:pStyle w:val="Para 02"/>
      </w:pPr>
      <w:r>
        <w:t>software</w:t>
      </w:r>
    </w:p>
    <w:p>
      <w:pPr>
        <w:pStyle w:val="Para 02"/>
      </w:pPr>
      <w:r>
        <w:t>updates</w:t>
      </w:r>
    </w:p>
    <w:p>
      <w:pPr>
        <w:pStyle w:val="Para 02"/>
      </w:pPr>
      <w:r>
        <w:t>upgrades</w:t>
      </w:r>
    </w:p>
    <w:p>
      <w:pPr>
        <w:pStyle w:val="Para 02"/>
      </w:pPr>
      <w:r>
        <w:t>user accounts</w:t>
      </w:r>
    </w:p>
    <w:p>
      <w:pPr>
        <w:pStyle w:val="Para 02"/>
      </w:pPr>
      <w:r>
        <w:t>version</w:t>
      </w:r>
    </w:p>
    <w:p>
      <w:pPr>
        <w:pStyle w:val="Para 02"/>
      </w:pPr>
      <w:r>
        <w:t>window</w:t>
      </w:r>
    </w:p>
    <w:p>
      <w:pPr>
        <w:pStyle w:val="Normal"/>
      </w:pPr>
      <w:r>
        <w:t>Ubuntu 22.04 LTS</w:t>
      </w:r>
    </w:p>
    <w:p>
      <w:pPr>
        <w:pStyle w:val="Normal"/>
      </w:pPr>
      <w:r>
        <w:t>Ubuntu bootloader screen</w:t>
      </w:r>
    </w:p>
    <w:p>
      <w:pPr>
        <w:pStyle w:val="Normal"/>
      </w:pPr>
      <w:r>
        <w:t>Ubuntu command line</w:t>
      </w:r>
    </w:p>
    <w:p>
      <w:pPr>
        <w:pStyle w:val="Normal"/>
      </w:pPr>
      <w:r>
        <w:t>Ubuntu desktop</w:t>
      </w:r>
    </w:p>
    <w:p>
      <w:pPr>
        <w:pStyle w:val="Para 02"/>
      </w:pPr>
      <w:r>
        <w:t>application</w:t>
      </w:r>
    </w:p>
    <w:p>
      <w:pPr>
        <w:pStyle w:val="Normal"/>
      </w:pPr>
      <w:r>
        <w:t>#ubuntu-devel channel</w:t>
      </w:r>
    </w:p>
    <w:p>
      <w:pPr>
        <w:pStyle w:val="Normal"/>
      </w:pPr>
      <w:r>
        <w:t>Ubuntu Dock</w:t>
      </w:r>
    </w:p>
    <w:p>
      <w:pPr>
        <w:pStyle w:val="Para 02"/>
      </w:pPr>
      <w:r>
        <w:t>application</w:t>
      </w:r>
    </w:p>
    <w:p>
      <w:pPr>
        <w:pStyle w:val="Para 02"/>
      </w:pPr>
      <w:r>
        <w:t>commands</w:t>
      </w:r>
    </w:p>
    <w:p>
      <w:pPr>
        <w:pStyle w:val="Para 02"/>
      </w:pPr>
      <w:r>
        <w:t>setting</w:t>
      </w:r>
    </w:p>
    <w:p>
      <w:pPr>
        <w:pStyle w:val="Normal"/>
      </w:pPr>
      <w:r>
        <w:t>Ubuntu DVD</w:t>
      </w:r>
    </w:p>
    <w:p>
      <w:pPr>
        <w:pStyle w:val="Normal"/>
      </w:pPr>
      <w:r>
        <w:t>Ubuntu installation</w:t>
      </w:r>
    </w:p>
    <w:p>
      <w:pPr>
        <w:pStyle w:val="Para 02"/>
      </w:pPr>
      <w:r>
        <w:t>flavors</w:t>
      </w:r>
    </w:p>
    <w:p>
      <w:pPr>
        <w:pStyle w:val="Para 02"/>
      </w:pPr>
      <w:r>
        <w:t>GNOME Shell desktop interface</w:t>
      </w:r>
    </w:p>
    <w:p>
      <w:pPr>
        <w:pStyle w:val="Para 02"/>
      </w:pPr>
      <w:r>
        <w:t>long-term support release</w:t>
      </w:r>
    </w:p>
    <w:p>
      <w:pPr>
        <w:pStyle w:val="Para 02"/>
      </w:pPr>
      <w:r>
        <w:t>network drivers</w:t>
      </w:r>
    </w:p>
    <w:p>
      <w:pPr>
        <w:pStyle w:val="Para 02"/>
      </w:pPr>
      <w:r>
        <w:t>primary user account creation</w:t>
      </w:r>
    </w:p>
    <w:p>
      <w:pPr>
        <w:pStyle w:val="Para 02"/>
      </w:pPr>
      <w:r>
        <w:t>proprietary graphics</w:t>
      </w:r>
    </w:p>
    <w:p>
      <w:pPr>
        <w:pStyle w:val="Para 02"/>
      </w:pPr>
      <w:r>
        <w:t>setting regional settings</w:t>
      </w:r>
    </w:p>
    <w:p>
      <w:pPr>
        <w:pStyle w:val="Para 02"/>
      </w:pPr>
      <w:r>
        <w:t>standard configuration</w:t>
      </w:r>
    </w:p>
    <w:p>
      <w:pPr>
        <w:pStyle w:val="Para 02"/>
      </w:pPr>
      <w:r>
        <w:t>startup</w:t>
      </w:r>
    </w:p>
    <w:p>
      <w:bookmarkStart w:id="293" w:name="time_consumption"/>
      <w:pPr>
        <w:pStyle w:val="Para 02"/>
      </w:pPr>
      <w:r>
        <w:t>time consumption</w:t>
      </w:r>
      <w:bookmarkEnd w:id="293"/>
    </w:p>
    <w:p>
      <w:pPr>
        <w:pStyle w:val="Para 02"/>
      </w:pPr>
      <w:r>
        <w:t>versions</w:t>
      </w:r>
    </w:p>
    <w:p>
      <w:pPr>
        <w:pStyle w:val="Normal"/>
      </w:pPr>
      <w:r>
        <w:t>Ubuntu installer</w:t>
      </w:r>
    </w:p>
    <w:p>
      <w:pPr>
        <w:pStyle w:val="Normal"/>
      </w:pPr>
      <w:r>
        <w:t>Ubuntu installing preparations</w:t>
      </w:r>
    </w:p>
    <w:p>
      <w:pPr>
        <w:pStyle w:val="Para 02"/>
      </w:pPr>
      <w:r>
        <w:t>bootable Ubuntu USB drive creation</w:t>
      </w:r>
    </w:p>
    <w:p>
      <w:pPr>
        <w:pStyle w:val="Para 02"/>
      </w:pPr>
      <w:r>
        <w:t>booting</w:t>
      </w:r>
    </w:p>
    <w:p>
      <w:pPr>
        <w:pStyle w:val="Para 02"/>
      </w:pPr>
      <w:r>
        <w:t>DVD creation</w:t>
      </w:r>
    </w:p>
    <w:p>
      <w:pPr>
        <w:pStyle w:val="Para 02"/>
      </w:pPr>
      <w:r>
        <w:t>DVD images</w:t>
      </w:r>
    </w:p>
    <w:p>
      <w:pPr>
        <w:pStyle w:val="Para 02"/>
      </w:pPr>
      <w:r>
        <w:t>Raspberry Pi</w:t>
      </w:r>
    </w:p>
    <w:p>
      <w:pPr>
        <w:pStyle w:val="Para 02"/>
      </w:pPr>
      <w:r>
        <w:t>system requirements</w:t>
      </w:r>
    </w:p>
    <w:p>
      <w:pPr>
        <w:pStyle w:val="Para 02"/>
      </w:pPr>
      <w:r>
        <w:t>Windows/macOS</w:t>
      </w:r>
    </w:p>
    <w:p>
      <w:pPr>
        <w:pStyle w:val="Normal"/>
      </w:pPr>
      <w:r>
        <w:t>Ubuntu Local Community team</w:t>
      </w:r>
    </w:p>
    <w:p>
      <w:pPr>
        <w:pStyle w:val="Normal"/>
      </w:pPr>
      <w:r>
        <w:t>Ubuntu MATE</w:t>
      </w:r>
    </w:p>
    <w:p>
      <w:pPr>
        <w:pStyle w:val="Para 02"/>
      </w:pPr>
      <w:r>
        <w:t>applications</w:t>
      </w:r>
    </w:p>
    <w:p>
      <w:pPr>
        <w:pStyle w:val="Para 02"/>
      </w:pPr>
      <w:r>
        <w:t>built-in layout options</w:t>
      </w:r>
    </w:p>
    <w:p>
      <w:pPr>
        <w:pStyle w:val="Para 02"/>
      </w:pPr>
      <w:r>
        <w:t>default softwares</w:t>
      </w:r>
    </w:p>
    <w:p>
      <w:pPr>
        <w:pStyle w:val="Para 02"/>
      </w:pPr>
      <w:r>
        <w:t>documentation</w:t>
      </w:r>
    </w:p>
    <w:p>
      <w:pPr>
        <w:pStyle w:val="Para 02"/>
      </w:pPr>
      <w:r>
        <w:t>gaming environment</w:t>
      </w:r>
    </w:p>
    <w:p>
      <w:pPr>
        <w:pStyle w:val="Para 02"/>
      </w:pPr>
      <w:r>
        <w:t>GNOME Software</w:t>
      </w:r>
    </w:p>
    <w:p>
      <w:pPr>
        <w:pStyle w:val="Para 02"/>
      </w:pPr>
      <w:r>
        <w:t>interface</w:t>
      </w:r>
    </w:p>
    <w:p>
      <w:pPr>
        <w:pStyle w:val="Para 02"/>
      </w:pPr>
      <w:r>
        <w:t>MATE desktop environment</w:t>
      </w:r>
    </w:p>
    <w:p>
      <w:pPr>
        <w:pStyle w:val="Para 02"/>
      </w:pPr>
      <w:r>
        <w:t>software selection</w:t>
      </w:r>
    </w:p>
    <w:p>
      <w:pPr>
        <w:pStyle w:val="Para 02"/>
      </w:pPr>
      <w:r>
        <w:t>Ubuntu’s GNOME 2 desktop</w:t>
      </w:r>
    </w:p>
    <w:p>
      <w:pPr>
        <w:pStyle w:val="Para 02"/>
      </w:pPr>
      <w:r>
        <w:t>Welcome screen</w:t>
      </w:r>
    </w:p>
    <w:p>
      <w:pPr>
        <w:pStyle w:val="Normal"/>
      </w:pPr>
      <w:r>
        <w:t>Ubuntu MATE installation</w:t>
      </w:r>
    </w:p>
    <w:p>
      <w:pPr>
        <w:pStyle w:val="Para 02"/>
      </w:pPr>
      <w:r>
        <w:t>preparing</w:t>
      </w:r>
    </w:p>
    <w:p>
      <w:pPr>
        <w:pStyle w:val="Para 02"/>
      </w:pPr>
      <w:r>
        <w:t>system requirements</w:t>
      </w:r>
    </w:p>
    <w:p>
      <w:pPr>
        <w:pStyle w:val="Normal"/>
      </w:pPr>
      <w:r>
        <w:t>Ubuntu MATE installer</w:t>
      </w:r>
    </w:p>
    <w:p>
      <w:pPr>
        <w:pStyle w:val="Normal"/>
      </w:pPr>
      <w:r>
        <w:t>Ubuntu releases</w:t>
      </w:r>
    </w:p>
    <w:p>
      <w:pPr>
        <w:pStyle w:val="Para 02"/>
      </w:pPr>
      <w:r>
        <w:t>code name</w:t>
      </w:r>
    </w:p>
    <w:p>
      <w:pPr>
        <w:pStyle w:val="Para 02"/>
      </w:pPr>
      <w:r>
        <w:t>desktop system</w:t>
      </w:r>
    </w:p>
    <w:p>
      <w:pPr>
        <w:pStyle w:val="Para 02"/>
      </w:pPr>
      <w:r>
        <w:t>non-LTS releases</w:t>
      </w:r>
    </w:p>
    <w:p>
      <w:pPr>
        <w:pStyle w:val="Para 02"/>
      </w:pPr>
      <w:r>
        <w:t>software projects</w:t>
      </w:r>
    </w:p>
    <w:p>
      <w:pPr>
        <w:pStyle w:val="Normal"/>
      </w:pPr>
      <w:r>
        <w:t>Ubuntu repository</w:t>
      </w:r>
    </w:p>
    <w:p>
      <w:pPr>
        <w:pStyle w:val="Normal"/>
      </w:pPr>
      <w:r>
        <w:t>Ubuntu Restricted Extras package</w:t>
      </w:r>
    </w:p>
    <w:p>
      <w:pPr>
        <w:pStyle w:val="Normal"/>
      </w:pPr>
      <w:r>
        <w:t>Ubuntu’s bootloader</w:t>
      </w:r>
    </w:p>
    <w:p>
      <w:pPr>
        <w:pStyle w:val="Normal"/>
      </w:pPr>
      <w:r>
        <w:t>Ubuntu server VLC media player</w:t>
      </w:r>
    </w:p>
    <w:p>
      <w:bookmarkStart w:id="294" w:name="definition"/>
      <w:pPr>
        <w:pStyle w:val="Para 02"/>
      </w:pPr>
      <w:r>
        <w:t>definition</w:t>
      </w:r>
      <w:bookmarkEnd w:id="294"/>
    </w:p>
    <w:p>
      <w:pPr>
        <w:pStyle w:val="Normal"/>
      </w:pPr>
      <w:r>
        <w:t>Ubuntu Server 64-bit PC installer</w:t>
      </w:r>
    </w:p>
    <w:p>
      <w:pPr>
        <w:pStyle w:val="Normal"/>
      </w:pPr>
      <w:r>
        <w:t>Ubuntu Server installer</w:t>
      </w:r>
    </w:p>
    <w:p>
      <w:pPr>
        <w:pStyle w:val="Normal"/>
      </w:pPr>
      <w:r>
        <w:t>Ubuntu software</w:t>
      </w:r>
    </w:p>
    <w:p>
      <w:pPr>
        <w:pStyle w:val="Normal"/>
      </w:pPr>
      <w:r>
        <w:t>Ubuntu’s online</w:t>
      </w:r>
    </w:p>
    <w:p>
      <w:pPr>
        <w:pStyle w:val="Normal"/>
      </w:pPr>
      <w:r>
        <w:t>Ubuntu’s software repositories</w:t>
      </w:r>
    </w:p>
    <w:p>
      <w:pPr>
        <w:pStyle w:val="Normal"/>
      </w:pPr>
      <w:r>
        <w:t>Ubuntu’s time zone database</w:t>
      </w:r>
    </w:p>
    <w:p>
      <w:pPr>
        <w:pStyle w:val="Normal"/>
      </w:pPr>
      <w:r>
        <w:t>Ubuntu’s Unity interface</w:t>
      </w:r>
    </w:p>
    <w:p>
      <w:pPr>
        <w:pStyle w:val="Normal"/>
      </w:pPr>
      <w:r>
        <w:t>Ubuntu system</w:t>
      </w:r>
    </w:p>
    <w:p>
      <w:pPr>
        <w:pStyle w:val="Normal"/>
      </w:pPr>
      <w:r>
        <w:t>Ubuntu Unity Remix</w:t>
      </w:r>
    </w:p>
    <w:p>
      <w:pPr>
        <w:pStyle w:val="Para 02"/>
      </w:pPr>
      <w:r>
        <w:t>additional software</w:t>
      </w:r>
    </w:p>
    <w:p>
      <w:pPr>
        <w:pStyle w:val="Para 02"/>
      </w:pPr>
      <w:r>
        <w:t>applications</w:t>
      </w:r>
    </w:p>
    <w:p>
      <w:pPr>
        <w:pStyle w:val="Para 02"/>
      </w:pPr>
      <w:r>
        <w:t>default software selection</w:t>
      </w:r>
    </w:p>
    <w:p>
      <w:pPr>
        <w:pStyle w:val="Para 02"/>
      </w:pPr>
      <w:r>
        <w:t>easy-to-use indicator</w:t>
      </w:r>
    </w:p>
    <w:p>
      <w:pPr>
        <w:pStyle w:val="Para 02"/>
      </w:pPr>
      <w:r>
        <w:t>elegant desktop environment</w:t>
      </w:r>
    </w:p>
    <w:p>
      <w:pPr>
        <w:pStyle w:val="Para 02"/>
      </w:pPr>
      <w:r>
        <w:t>GNOME project</w:t>
      </w:r>
    </w:p>
    <w:p>
      <w:pPr>
        <w:pStyle w:val="Para 02"/>
      </w:pPr>
      <w:r>
        <w:t>GNOME shell interfaces</w:t>
      </w:r>
    </w:p>
    <w:p>
      <w:pPr>
        <w:pStyle w:val="Para 02"/>
      </w:pPr>
      <w:r>
        <w:t>HUD</w:t>
      </w:r>
    </w:p>
    <w:p>
      <w:pPr>
        <w:pStyle w:val="Para 02"/>
      </w:pPr>
      <w:r>
        <w:t>indicator icons</w:t>
      </w:r>
    </w:p>
    <w:p>
      <w:pPr>
        <w:pStyle w:val="Para 02"/>
      </w:pPr>
      <w:r>
        <w:t>standard accelerator keys</w:t>
      </w:r>
    </w:p>
    <w:p>
      <w:pPr>
        <w:pStyle w:val="Para 02"/>
      </w:pPr>
      <w:r>
        <w:t>Unity dash</w:t>
      </w:r>
    </w:p>
    <w:p>
      <w:pPr>
        <w:pStyle w:val="Para 02"/>
      </w:pPr>
      <w:r>
        <w:t>Unity desktop interface</w:t>
      </w:r>
    </w:p>
    <w:p>
      <w:pPr>
        <w:pStyle w:val="Normal"/>
      </w:pPr>
      <w:r>
        <w:t>Ubuntu Unity Remix installer</w:t>
      </w:r>
    </w:p>
    <w:p>
      <w:pPr>
        <w:pStyle w:val="Normal"/>
      </w:pPr>
      <w:r>
        <w:t>UEFI boot manager</w:t>
      </w:r>
    </w:p>
    <w:p>
      <w:pPr>
        <w:pStyle w:val="Normal"/>
      </w:pPr>
      <w:r>
        <w:t>Underneath</w:t>
      </w:r>
    </w:p>
    <w:p>
      <w:pPr>
        <w:pStyle w:val="Normal"/>
      </w:pPr>
      <w:r>
        <w:t>Unity dock</w:t>
      </w:r>
    </w:p>
    <w:p>
      <w:pPr>
        <w:pStyle w:val="Normal"/>
      </w:pPr>
      <w:r>
        <w:t>Unity launcher</w:t>
      </w:r>
    </w:p>
    <w:p>
      <w:pPr>
        <w:pStyle w:val="Para 01"/>
      </w:pPr>
      <w:r>
        <w:t/>
      </w:r>
    </w:p>
    <w:p>
      <w:pPr>
        <w:pStyle w:val="Heading 2"/>
      </w:pPr>
      <w:r>
        <w:t>V</w:t>
      </w:r>
    </w:p>
    <w:p>
      <w:pPr>
        <w:pStyle w:val="Normal"/>
      </w:pPr>
      <w:r>
        <w:t>Video DVDs</w:t>
      </w:r>
    </w:p>
    <w:p>
      <w:pPr>
        <w:pStyle w:val="Para 02"/>
      </w:pPr>
      <w:r>
        <w:t>using DevedeNG</w:t>
      </w:r>
    </w:p>
    <w:p>
      <w:pPr>
        <w:pStyle w:val="Normal"/>
      </w:pPr>
      <w:r>
        <w:t>Video streaming</w:t>
      </w:r>
    </w:p>
    <w:p>
      <w:pPr>
        <w:pStyle w:val="Normal"/>
      </w:pPr>
      <w:r>
        <w:t>VirtualBox</w:t>
      </w:r>
    </w:p>
    <w:p>
      <w:pPr>
        <w:pStyle w:val="Normal"/>
      </w:pPr>
      <w:r>
        <w:t>Virtual consoles</w:t>
      </w:r>
    </w:p>
    <w:p>
      <w:pPr>
        <w:pStyle w:val="Normal"/>
      </w:pPr>
      <w:r>
        <w:t>Virtual hard drive</w:t>
      </w:r>
    </w:p>
    <w:p>
      <w:pPr>
        <w:pStyle w:val="Normal"/>
      </w:pPr>
      <w:r>
        <w:t>Virtual machine</w:t>
      </w:r>
    </w:p>
    <w:p>
      <w:pPr>
        <w:pStyle w:val="Normal"/>
      </w:pPr>
      <w:r>
        <w:t>VLC 3.0.16</w:t>
      </w:r>
    </w:p>
    <w:p>
      <w:pPr>
        <w:pStyle w:val="Para 01"/>
      </w:pPr>
      <w:r>
        <w:t/>
      </w:r>
    </w:p>
    <w:p>
      <w:bookmarkStart w:id="295" w:name="W"/>
      <w:pPr>
        <w:pStyle w:val="Para 08"/>
      </w:pPr>
      <w:r>
        <w:t>W</w:t>
      </w:r>
      <w:bookmarkEnd w:id="295"/>
    </w:p>
    <w:p>
      <w:pPr>
        <w:pStyle w:val="Normal"/>
      </w:pPr>
      <w:r>
        <w:t>Web EULA</w:t>
      </w:r>
    </w:p>
    <w:p>
      <w:pPr>
        <w:pStyle w:val="Normal"/>
      </w:pPr>
      <w:r>
        <w:t>Windows and Mac computers</w:t>
      </w:r>
    </w:p>
    <w:p>
      <w:pPr>
        <w:pStyle w:val="Normal"/>
      </w:pPr>
      <w:r>
        <w:t>Windows file system</w:t>
      </w:r>
    </w:p>
    <w:p>
      <w:pPr>
        <w:pStyle w:val="Normal"/>
      </w:pPr>
      <w:r>
        <w:t>Windows format</w:t>
      </w:r>
    </w:p>
    <w:p>
      <w:pPr>
        <w:pStyle w:val="Normal"/>
      </w:pPr>
      <w:r>
        <w:t>Windows primary partitions</w:t>
      </w:r>
    </w:p>
    <w:p>
      <w:pPr>
        <w:pStyle w:val="Normal"/>
      </w:pPr>
      <w:r>
        <w:t>Windows programs</w:t>
      </w:r>
    </w:p>
    <w:p>
      <w:pPr>
        <w:pStyle w:val="Normal"/>
      </w:pPr>
      <w:r>
        <w:t>Windows Taskbar</w:t>
      </w:r>
    </w:p>
    <w:p>
      <w:pPr>
        <w:pStyle w:val="Normal"/>
      </w:pPr>
      <w:r>
        <w:t>Windows Vista</w:t>
      </w:r>
    </w:p>
    <w:p>
      <w:pPr>
        <w:pStyle w:val="Para 01"/>
      </w:pPr>
      <w:r>
        <w:t/>
      </w:r>
    </w:p>
    <w:p>
      <w:pPr>
        <w:pStyle w:val="Para 08"/>
      </w:pPr>
      <w:r>
        <w:t>X, Y, Z</w:t>
      </w:r>
    </w:p>
    <w:p>
      <w:pPr>
        <w:pStyle w:val="Normal"/>
      </w:pPr>
      <w:r>
        <w:t>Xubuntu</w:t>
      </w:r>
    </w:p>
    <w:p>
      <w:pPr>
        <w:pStyle w:val="Para 02"/>
      </w:pPr>
      <w:r>
        <w:t>alternative to Ubuntu</w:t>
      </w:r>
    </w:p>
    <w:p>
      <w:pPr>
        <w:pStyle w:val="Para 02"/>
      </w:pPr>
      <w:r>
        <w:t>applications</w:t>
      </w:r>
    </w:p>
    <w:p>
      <w:pPr>
        <w:pStyle w:val="Para 02"/>
      </w:pPr>
      <w:r>
        <w:t>classic interface</w:t>
      </w:r>
    </w:p>
    <w:p>
      <w:pPr>
        <w:pStyle w:val="Para 02"/>
      </w:pPr>
      <w:r>
        <w:t>GNOME software</w:t>
      </w:r>
    </w:p>
    <w:p>
      <w:pPr>
        <w:pStyle w:val="Para 02"/>
      </w:pPr>
      <w:r>
        <w:t>LibreOffice</w:t>
      </w:r>
    </w:p>
    <w:p>
      <w:pPr>
        <w:pStyle w:val="Para 02"/>
      </w:pPr>
      <w:r>
        <w:t>limited options</w:t>
      </w:r>
    </w:p>
    <w:p>
      <w:pPr>
        <w:pStyle w:val="Para 02"/>
      </w:pPr>
      <w:r>
        <w:t>simplified version</w:t>
      </w:r>
    </w:p>
    <w:p>
      <w:pPr>
        <w:pStyle w:val="Para 02"/>
      </w:pPr>
      <w:r>
        <w:t>Whisker Menu</w:t>
      </w:r>
    </w:p>
    <w:p>
      <w:pPr>
        <w:pStyle w:val="Para 02"/>
      </w:pPr>
      <w:r>
        <w:t>Xfce desktop environment</w:t>
      </w:r>
    </w:p>
    <w:p>
      <w:pPr>
        <w:pStyle w:val="Para 02"/>
      </w:pPr>
      <w:r>
        <w:t>installation</w:t>
      </w:r>
    </w:p>
    <w:p>
      <w:pPr>
        <w:pStyle w:val="Para 05"/>
      </w:pPr>
      <w:r>
        <w:t>preparing</w:t>
      </w:r>
    </w:p>
    <w:p>
      <w:pPr>
        <w:pStyle w:val="Para 05"/>
      </w:pPr>
      <w:r>
        <w:t>system requirements</w:t>
      </w:r>
    </w:p>
    <w:p>
      <w:pPr>
        <w:pStyle w:val="Para 02"/>
      </w:pPr>
      <w:r>
        <w:t>installer</w:t>
      </w:r>
    </w:p>
    <w:p>
      <w:pPr>
        <w:pStyle w:val="Para 01"/>
      </w:pPr>
      <w:r>
        <w:t/>
      </w:r>
    </w:p>
    <w:p>
      <w:pPr>
        <w:pStyle w:val="Para 24"/>
      </w:pPr>
      <w:hyperlink r:id="rId154">
        <w:r>
          <w:t>OceanofPDF.com</w:t>
        </w:r>
      </w:hyperlink>
    </w:p>
    <w:sectPr>
      <w:pgSz w:w="12240" w:h="15840"/>
      <w:pgMar w:left="1440" w:top="1440" w:right="1440" w:bottom="1440"/>
      <w:cols w:space="720"/>
      <w:docGrid w:linePitch="360"/>
    </w:sectPr>
  </w:body>
</w:document>
</file>

<file path=word/fontTable.xml><?xml version="1.0" encoding="utf-8"?>
<w:fonts xmlns:w="http://schemas.openxmlformats.org/wordprocessingml/2006/main">
  <w:font w:name="Cambria"/>
</w:fonts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after="0" w:line="276" w:lineRule="auto"/>
      </w:pPr>
    </w:pPrDefault>
  </w:docDefaults>
  <w:style w:styleId="Normal" w:type="paragraph" w:default="1">
    <w:name w:val="Normal"/>
    <w:qFormat/>
    <w:pPr>
      <w:spacing w:beforeLines="100" w:afterLines="100" w:line="288" w:lineRule="atLeast"/>
      <w:jc w:val="left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1" w:type="paragraph">
    <w:name w:val="Para 01"/>
    <w:qFormat/>
    <w:basedOn w:val="Normal"/>
    <w:pPr>
      <w:jc w:val="center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2" w:type="paragraph">
    <w:name w:val="Para 02"/>
    <w:qFormat/>
    <w:basedOn w:val="Normal"/>
    <w:pPr>
      <w:ind w:firstLineChars="1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3" w:type="paragraph">
    <w:name w:val="Para 03"/>
    <w:qFormat/>
    <w:basedOn w:val="Normal"/>
    <w:pPr>
      <w:spacing w:beforeLines="100" w:afterLines="100" w:line="288" w:lineRule="atLeast"/>
      <w:jc w:val="left"/>
    </w:pPr>
    <w:rPr>
      <w:sz w:val="15"/>
      <w:szCs w:val="15"/>
    </w:rPr>
  </w:style>
  <w:style w:styleId="Para 04" w:type="paragraph">
    <w:name w:val="Para 04"/>
    <w:qFormat/>
    <w:basedOn w:val="Normal"/>
    <w:pPr>
      <w:spacing w:beforeLines="100" w:afterLines="100" w:line="288" w:lineRule="atLeast"/>
      <w:jc w:val="left"/>
    </w:pPr>
    <w:rPr>
      <w:sz w:val="18"/>
      <w:szCs w:val="18"/>
    </w:rPr>
  </w:style>
  <w:style w:styleId="Para 05" w:type="paragraph">
    <w:name w:val="Para 05"/>
    <w:qFormat/>
    <w:basedOn w:val="Normal"/>
    <w:pPr>
      <w:ind w:leftChars="2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6" w:type="paragraph">
    <w:name w:val="Para 06"/>
    <w:qFormat/>
    <w:basedOn w:val="Normal"/>
    <w:pPr>
      <w:ind w:firstLineChars="100"/>
    </w:pPr>
    <w:rPr>
      <w:sz w:val="18"/>
      <w:szCs w:val="18"/>
    </w:rPr>
  </w:style>
  <w:style w:styleId="Para 07" w:type="paragraph">
    <w:name w:val="Para 07"/>
    <w:qFormat/>
    <w:basedOn w:val="Normal"/>
    <w:pPr>
      <w:jc w:val="center"/>
    </w:pPr>
    <w:rPr>
      <w:sz w:val="15"/>
      <w:szCs w:val="15"/>
    </w:rPr>
  </w:style>
  <w:style w:styleId="Para 08" w:type="paragraph">
    <w:name w:val="Para 08"/>
    <w:qFormat/>
    <w:basedOn w:val="Normal"/>
    <w:pPr>
      <w:spacing w:beforeLines="100" w:afterLines="100" w:line="288" w:lineRule="atLeast"/>
      <w:jc w:val="left"/>
    </w:pPr>
    <w:rPr>
      <w:sz w:val="31"/>
      <w:szCs w:val="31"/>
      <w:b w:val="on"/>
      <w:bCs w:val="on"/>
    </w:rPr>
  </w:style>
  <w:style w:styleId="Para 09" w:type="paragraph">
    <w:name w:val="Para 09"/>
    <w:qFormat/>
    <w:basedOn w:val="Normal"/>
    <w:pPr>
      <w:ind w:leftChars="200"/>
    </w:pPr>
    <w:rPr>
      <w:b w:val="on"/>
      <w:bCs w:val="on"/>
      <w:color w:val="0000FF"/>
      <w:u w:val="solid"/>
    </w:rPr>
  </w:style>
  <w:style w:styleId="Para 10" w:type="paragraph">
    <w:name w:val="Para 10"/>
    <w:qFormat/>
    <w:basedOn w:val="Normal"/>
    <w:pPr>
      <w:ind w:leftChars="300"/>
    </w:pPr>
    <w:rPr>
      <w:b w:val="on"/>
      <w:bCs w:val="on"/>
      <w:color w:val="0000FF"/>
      <w:u w:val="solid"/>
    </w:rPr>
  </w:style>
  <w:style w:styleId="Para 11" w:type="paragraph">
    <w:name w:val="Para 11"/>
    <w:qFormat/>
    <w:basedOn w:val="Normal"/>
    <w:pPr>
      <w:spacing w:beforeLines="100" w:afterLines="100" w:line="288" w:lineRule="atLeast"/>
      <w:jc w:val="left"/>
    </w:pPr>
    <w:rPr>
      <w:sz w:val="40"/>
      <w:szCs w:val="40"/>
      <w:b w:val="on"/>
      <w:bCs w:val="on"/>
    </w:rPr>
  </w:style>
  <w:style w:styleId="Para 12" w:type="paragraph">
    <w:name w:val="Para 12"/>
    <w:qFormat/>
    <w:basedOn w:val="Normal"/>
    <w:pPr>
      <w:ind w:leftChars="1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13" w:type="paragraph">
    <w:name w:val="Para 13"/>
    <w:qFormat/>
    <w:basedOn w:val="Normal"/>
    <w:pPr>
      <w:ind w:leftChars="100"/>
    </w:pPr>
    <w:rPr>
      <w:sz w:val="15"/>
      <w:szCs w:val="15"/>
    </w:rPr>
  </w:style>
  <w:style w:styleId="Para 14" w:type="paragraph">
    <w:name w:val="Para 14"/>
    <w:qFormat/>
    <w:basedOn w:val="Normal"/>
    <w:pPr>
      <w:spacing w:beforeLines="100" w:afterLines="100" w:line="288" w:lineRule="atLeast"/>
      <w:jc w:val="left"/>
    </w:pPr>
    <w:rPr>
      <w:color w:val="0000FF"/>
      <w:u w:val="solid"/>
    </w:rPr>
  </w:style>
  <w:style w:styleId="Para 15" w:type="paragraph">
    <w:name w:val="Para 15"/>
    <w:qFormat/>
    <w:basedOn w:val="Normal"/>
    <w:pPr>
      <w:ind w:leftChars="100"/>
    </w:pPr>
    <w:rPr>
      <w:sz w:val="18"/>
      <w:szCs w:val="18"/>
    </w:rPr>
  </w:style>
  <w:style w:styleId="Para 16" w:type="paragraph">
    <w:name w:val="Para 16"/>
    <w:qFormat/>
    <w:basedOn w:val="Normal"/>
    <w:pPr>
      <w:spacing w:beforeLines="100" w:afterLines="100" w:line="288" w:lineRule="atLeast"/>
      <w:jc w:val="left"/>
    </w:pPr>
    <w:rPr>
      <w:b w:val="on"/>
      <w:bCs w:val="on"/>
    </w:rPr>
  </w:style>
  <w:style w:styleId="Para 17" w:type="paragraph">
    <w:name w:val="Para 17"/>
    <w:qFormat/>
    <w:basedOn w:val="Normal"/>
    <w:pPr>
      <w:spacing w:beforeLines="100" w:afterLines="100" w:line="288" w:lineRule="atLeast"/>
      <w:jc w:val="left"/>
    </w:pPr>
    <w:rPr>
      <w:sz w:val="18"/>
      <w:szCs w:val="18"/>
      <w:b w:val="on"/>
      <w:bCs w:val="on"/>
    </w:rPr>
  </w:style>
  <w:style w:styleId="Para 18" w:type="paragraph">
    <w:name w:val="Para 18"/>
    <w:qFormat/>
    <w:basedOn w:val="Normal"/>
    <w:pPr>
      <w:ind w:firstLineChars="100"/>
    </w:pPr>
    <w:rPr>
      <w:sz w:val="15"/>
      <w:szCs w:val="15"/>
    </w:rPr>
  </w:style>
  <w:style w:styleId="Para 19" w:type="paragraph">
    <w:name w:val="Para 19"/>
    <w:qFormat/>
    <w:basedOn w:val="Normal"/>
    <w:pPr>
      <w:spacing w:beforeLines="100" w:afterLines="100" w:line="288" w:lineRule="atLeast"/>
      <w:jc w:val="left"/>
    </w:pPr>
    <w:rPr>
      <w:sz w:val="19"/>
      <w:szCs w:val="19"/>
      <w:b w:val="on"/>
      <w:bCs w:val="on"/>
    </w:rPr>
  </w:style>
  <w:style w:styleId="Para 20" w:type="paragraph">
    <w:name w:val="Para 20"/>
    <w:qFormat/>
    <w:basedOn w:val="Normal"/>
    <w:pPr>
      <w:spacing w:beforeLines="100" w:afterLines="100" w:line="288" w:lineRule="atLeast"/>
      <w:jc w:val="left"/>
    </w:pPr>
    <w:rPr>
      <w:sz w:val="31"/>
      <w:szCs w:val="31"/>
      <w:b w:val="on"/>
      <w:bCs w:val="on"/>
      <w:i w:val="on"/>
      <w:iCs w:val="on"/>
    </w:rPr>
  </w:style>
  <w:style w:styleId="Para 21" w:type="paragraph">
    <w:name w:val="Para 21"/>
    <w:qFormat/>
    <w:basedOn w:val="Normal"/>
    <w:pPr>
      <w:ind w:firstLineChars="100"/>
    </w:pPr>
    <w:rPr>
      <w:color w:val="0000FF"/>
      <w:u w:val="solid"/>
    </w:rPr>
  </w:style>
  <w:style w:styleId="Heading 1" w:type="paragraph">
    <w:name w:val="Heading 1"/>
    <w:qFormat/>
    <w:basedOn w:val="Normal"/>
    <w:pPr>
      <w:spacing w:beforeLines="83" w:afterLines="83" w:line="480" w:lineRule="atLeast"/>
      <w:jc w:val="center"/>
      <w:outlineLvl w:val="1"/>
    </w:pPr>
    <w:rPr>
      <w:sz w:val="40"/>
      <w:szCs w:val="40"/>
      <w:b w:val="on"/>
      <w:bCs w:val="on"/>
    </w:rPr>
  </w:style>
  <w:style w:styleId="Para 23" w:type="paragraph">
    <w:name w:val="Para 23"/>
    <w:qFormat/>
    <w:basedOn w:val="Normal"/>
    <w:pPr>
      <w:spacing w:beforeLines="83" w:afterLines="83" w:line="480" w:lineRule="atLeast"/>
    </w:pPr>
    <w:rPr>
      <w:sz w:val="40"/>
      <w:szCs w:val="40"/>
      <w:b w:val="on"/>
      <w:bCs w:val="on"/>
      <w:color w:val="0000FF"/>
      <w:u w:val="solid"/>
    </w:rPr>
  </w:style>
  <w:style w:styleId="Para 24" w:type="paragraph">
    <w:name w:val="Para 24"/>
    <w:qFormat/>
    <w:basedOn w:val="Normal"/>
    <w:pPr>
      <w:jc w:val="center"/>
    </w:pPr>
    <w:rPr>
      <w:i w:val="on"/>
      <w:iCs w:val="on"/>
      <w:color w:val="0000FF"/>
      <w:u w:val="solid"/>
    </w:rPr>
  </w:style>
  <w:style w:styleId="Para 25" w:type="paragraph">
    <w:name w:val="Para 25"/>
    <w:qFormat/>
    <w:basedOn w:val="Normal"/>
    <w:pPr>
      <w:spacing w:beforeLines="100" w:afterLines="100" w:line="288" w:lineRule="atLeast"/>
      <w:jc w:val="left"/>
    </w:pPr>
    <w:rPr>
      <w:sz w:val="18"/>
      <w:szCs w:val="18"/>
      <w:color w:val="0000FF"/>
      <w:u w:val="solid"/>
    </w:rPr>
  </w:style>
  <w:style w:styleId="Para 26" w:type="paragraph">
    <w:name w:val="Para 26"/>
    <w:qFormat/>
    <w:basedOn w:val="Normal"/>
    <w:pPr>
      <w:spacing w:beforeLines="100" w:afterLines="100" w:line="288" w:lineRule="atLeast"/>
      <w:jc w:val="left"/>
    </w:pPr>
    <w:rPr>
      <w:i w:val="on"/>
      <w:iCs w:val="on"/>
    </w:rPr>
  </w:style>
  <w:style w:styleId="Para 27" w:type="paragraph">
    <w:name w:val="Para 27"/>
    <w:qFormat/>
    <w:basedOn w:val="Normal"/>
    <w:pPr>
      <w:spacing w:beforeLines="100" w:afterLines="100" w:line="288" w:lineRule="atLeast"/>
      <w:jc w:val="left"/>
    </w:pPr>
    <w:rPr>
      <w:b w:val="on"/>
      <w:bCs w:val="on"/>
      <w:color w:val="0000FF"/>
      <w:u w:val="solid"/>
    </w:rPr>
  </w:style>
  <w:style w:styleId="Para 28" w:type="paragraph">
    <w:name w:val="Para 28"/>
    <w:qFormat/>
    <w:basedOn w:val="Normal"/>
    <w:pPr>
      <w:spacing w:beforeLines="83" w:afterLines="83" w:line="480" w:lineRule="atLeast"/>
    </w:pPr>
    <w:rPr>
      <w:sz w:val="40"/>
      <w:szCs w:val="40"/>
      <w:b w:val="on"/>
      <w:bCs w:val="on"/>
    </w:rPr>
  </w:style>
  <w:style w:styleId="Para 29" w:type="paragraph">
    <w:name w:val="Para 29"/>
    <w:qFormat/>
    <w:basedOn w:val="Normal"/>
    <w:pPr>
      <w:spacing w:beforeLines="100" w:afterLines="100" w:line="288" w:lineRule="atLeast"/>
      <w:jc w:val="left"/>
    </w:pPr>
    <w:rPr>
      <w:sz w:val="15"/>
      <w:szCs w:val="15"/>
      <w:color w:val="0000FF"/>
      <w:u w:val="solid"/>
    </w:rPr>
  </w:style>
  <w:style w:styleId="Para 30" w:type="paragraph">
    <w:name w:val="Para 30"/>
    <w:qFormat/>
    <w:basedOn w:val="Normal"/>
    <w:pPr>
      <w:ind w:leftChars="1300"/>
    </w:pPr>
    <w:rPr>
      <w:sz w:val="18"/>
      <w:szCs w:val="18"/>
    </w:rPr>
  </w:style>
  <w:style w:styleId="Para 31" w:type="paragraph">
    <w:name w:val="Para 31"/>
    <w:qFormat/>
    <w:basedOn w:val="Normal"/>
    <w:pPr>
      <w:spacing w:beforeLines="100" w:afterLines="100" w:line="288" w:lineRule="atLeast"/>
      <w:jc w:val="left"/>
    </w:pPr>
    <w:rPr>
      <w:sz w:val="15"/>
      <w:szCs w:val="15"/>
      <w:b w:val="on"/>
      <w:bCs w:val="on"/>
    </w:rPr>
  </w:style>
  <w:style w:styleId="Heading 2" w:type="paragraph">
    <w:name w:val="Heading 2"/>
    <w:qFormat/>
    <w:basedOn w:val="Normal"/>
    <w:pPr>
      <w:spacing w:line="372" w:lineRule="atLeast"/>
      <w:outlineLvl w:val="2"/>
    </w:pPr>
    <w:rPr>
      <w:sz w:val="31"/>
      <w:szCs w:val="31"/>
      <w:b w:val="on"/>
      <w:bCs w:val="on"/>
    </w:rPr>
  </w:style>
  <w:style w:styleId="Para 33" w:type="paragraph">
    <w:name w:val="Para 33"/>
    <w:qFormat/>
    <w:basedOn w:val="Normal"/>
    <w:pPr>
      <w:ind w:firstLineChars="100"/>
    </w:pPr>
    <w:rPr>
      <w:b w:val="on"/>
      <w:bCs w:val="on"/>
    </w:rPr>
  </w:style>
  <w:style w:styleId="Para 34" w:type="paragraph">
    <w:name w:val="Para 34"/>
    <w:qFormat/>
    <w:basedOn w:val="Normal"/>
    <w:pPr>
      <w:spacing w:beforeLines="83" w:afterLines="83" w:line="480" w:lineRule="atLeast"/>
    </w:pPr>
    <w:rPr>
      <w:sz w:val="48"/>
      <w:szCs w:val="48"/>
      <w:b w:val="on"/>
      <w:bCs w:val="on"/>
    </w:rPr>
  </w:style>
  <w:style w:styleId="Para 35" w:type="paragraph">
    <w:name w:val="Para 35"/>
    <w:qFormat/>
    <w:basedOn w:val="Normal"/>
    <w:pPr>
      <w:ind w:leftChars="100"/>
    </w:pPr>
    <w:rPr>
      <w:color w:val="0000FF"/>
      <w:u w:val="solid"/>
    </w:rPr>
  </w:style>
  <w:style w:styleId="Para 36" w:type="paragraph">
    <w:name w:val="Para 36"/>
    <w:qFormat/>
    <w:basedOn w:val="Normal"/>
    <w:pPr>
      <w:jc w:val="center"/>
    </w:pPr>
    <w:rPr>
      <w:color w:val="0000FF"/>
      <w:u w:val="solid"/>
    </w:rPr>
  </w:style>
  <w:style w:styleId="Para 37" w:type="paragraph">
    <w:name w:val="Para 37"/>
    <w:qFormat/>
    <w:basedOn w:val="Normal"/>
    <w:pPr>
      <w:jc w:val="center"/>
    </w:pPr>
    <w:rPr>
      <w:sz w:val="18"/>
      <w:szCs w:val="18"/>
    </w:rPr>
  </w:style>
  <w:style w:styleId="Para 38" w:type="paragraph">
    <w:name w:val="Para 38"/>
    <w:qFormat/>
    <w:basedOn w:val="Normal"/>
    <w:pPr>
      <w:ind w:leftChars="100"/>
    </w:pPr>
    <w:rPr>
      <w:sz w:val="15"/>
      <w:szCs w:val="15"/>
      <w:b w:val="on"/>
      <w:bCs w:val="on"/>
    </w:rPr>
  </w:style>
  <w:style w:styleId="Para 39" w:type="paragraph">
    <w:name w:val="Para 39"/>
    <w:qFormat/>
    <w:basedOn w:val="Normal"/>
    <w:pPr>
      <w:jc w:val="center"/>
    </w:pPr>
    <w:rPr>
      <w:sz w:val="15"/>
      <w:szCs w:val="15"/>
      <w:b w:val="on"/>
      <w:bCs w:val="on"/>
    </w:rPr>
  </w:style>
  <w:style w:styleId="Para 40" w:type="paragraph">
    <w:name w:val="Para 40"/>
    <w:qFormat/>
    <w:basedOn w:val="Normal"/>
    <w:pPr>
      <w:jc w:val="center"/>
    </w:pPr>
    <w:rPr>
      <w:sz w:val="15"/>
      <w:szCs w:val="15"/>
      <w:i w:val="on"/>
      <w:iCs w:val="on"/>
      <w:color w:val="0000FF"/>
      <w:u w:val="solid"/>
    </w:rPr>
  </w:style>
  <w:style w:styleId="Para 41" w:type="paragraph">
    <w:name w:val="Para 41"/>
    <w:qFormat/>
    <w:basedOn w:val="Normal"/>
    <w:pPr>
      <w:spacing w:beforeLines="83" w:afterLines="83" w:line="480" w:lineRule="atLeast"/>
    </w:pPr>
    <w:rPr>
      <w:sz w:val="31"/>
      <w:szCs w:val="31"/>
      <w:b w:val="on"/>
      <w:bCs w:val="on"/>
    </w:rPr>
  </w:style>
  <w:style w:styleId="Para 42" w:type="paragraph">
    <w:name w:val="Para 42"/>
    <w:qFormat/>
    <w:basedOn w:val="Normal"/>
    <w:pPr>
      <w:jc w:val="center"/>
    </w:pPr>
    <w:rPr>
      <w:sz w:val="18"/>
      <w:szCs w:val="18"/>
      <w:i w:val="on"/>
      <w:iCs w:val="on"/>
      <w:color w:val="0000FF"/>
      <w:u w:val="solid"/>
    </w:rPr>
  </w:style>
  <w:style w:styleId="Text0" w:type="character">
    <w:name w:val="00 Text"/>
    <w:rPr>
      <w:sz w:val="24"/>
      <w:szCs w:val="24"/>
    </w:rPr>
  </w:style>
  <w:style w:styleId="Text1" w:type="character">
    <w:name w:val="01 Text"/>
    <w:rPr>
      <w:b w:val="on"/>
      <w:bCs w:val="on"/>
      <w:i w:val="on"/>
      <w:iCs w:val="on"/>
    </w:rPr>
  </w:style>
  <w:style w:styleId="Text2" w:type="character">
    <w:name w:val="02 Text"/>
    <w:rPr>
      <w:color w:val="0000FF"/>
      <w:u w:color="auto" w:val="solid"/>
    </w:rPr>
  </w:style>
  <w:style w:styleId="Text3" w:type="character">
    <w:name w:val="03 Text"/>
    <w:rPr>
      <w:i w:val="on"/>
      <w:iCs w:val="on"/>
    </w:rPr>
  </w:style>
  <w:style w:styleId="Text4" w:type="character">
    <w:name w:val="04 Text"/>
    <w:rPr>
      <w:color w:val="000000"/>
      <w:u w:val="none"/>
    </w:rPr>
  </w:style>
  <w:style w:styleId="Text5" w:type="character">
    <w:name w:val="05 Text"/>
    <w:rPr>
      <w:b w:val="on"/>
      <w:bCs w:val="on"/>
    </w:rPr>
  </w:style>
  <w:style w:styleId="Text6" w:type="character">
    <w:name w:val="06 Text"/>
    <w:rPr>
      <w:sz w:val="24"/>
      <w:szCs w:val="24"/>
      <w:b w:val="on"/>
      <w:bCs w:val="on"/>
    </w:rPr>
  </w:style>
  <w:style w:styleId="Text7" w:type="character">
    <w:name w:val="07 Text"/>
    <w:rPr>
      <w:sz w:val="40"/>
      <w:szCs w:val="40"/>
      <w:b w:val="on"/>
      <w:bCs w:val="on"/>
    </w:rPr>
  </w:style>
  <w:style w:styleId="Text8" w:type="character">
    <w:name w:val="08 Text"/>
    <w:rPr>
      <w:sz w:val="24"/>
      <w:szCs w:val="24"/>
      <w:i w:val="on"/>
      <w:iCs w:val="on"/>
      <w:color w:val="0000FF"/>
      <w:u w:color="auto" w:val="solid"/>
    </w:rPr>
  </w:style>
  <w:style w:styleId="Text9" w:type="character">
    <w:name w:val="09 Text"/>
    <w:rPr>
      <w:sz w:val="18"/>
      <w:szCs w:val="18"/>
      <w:color w:val="0000FF"/>
      <w:u w:color="auto" w:val="solid"/>
    </w:rPr>
  </w:style>
  <w:style w:styleId="Text10" w:type="character">
    <w:name w:val="10 Text"/>
    <w:rPr>
      <w:sz w:val="40"/>
      <w:szCs w:val="40"/>
    </w:rPr>
  </w:style>
  <w:style w:styleId="Text11" w:type="character">
    <w:name w:val="11 Text"/>
    <w:rPr>
      <w:sz w:val="15"/>
      <w:szCs w:val="15"/>
      <w:color w:val="0000FF"/>
      <w:u w:color="auto" w:val="solid"/>
    </w:rPr>
  </w:style>
  <w:style w:styleId="0 Block" w:type="paragraph">
    <w:name w:val="0 Block"/>
    <w:pPr>
      <w:spacing w:line="288" w:lineRule="atLeast"/>
      <w:jc w:val="left"/>
    </w:pPr>
  </w:style>
</w:styles>
</file>

<file path=word/webSettings.xml><?xml version="1.0" encoding="utf-8"?>
<w:webSettings xmlns:w="http://schemas.openxmlformats.org/wordprocessingml/2006/main">
  <w:optimizeForBrowser/>
  <w:allowPNG/>
  <w:doNotSaveAsSingleFile/>
</w:webSettings>
</file>

<file path=word/_rels/document.xml.rels><?xml version='1.0' encoding='utf-8'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5" Type="http://schemas.openxmlformats.org/officeDocument/2006/relationships/image" Target="media/index-1_1.jpeg"/><Relationship Id="rId6" Type="http://schemas.openxmlformats.org/officeDocument/2006/relationships/image" Target="media/index-1_2.png"/><Relationship Id="rId7" Type="http://schemas.openxmlformats.org/officeDocument/2006/relationships/image" Target="media/index-2_1.png"/><Relationship Id="rId8" Type="http://schemas.openxmlformats.org/officeDocument/2006/relationships/image" Target="media/index-24_1.png"/><Relationship Id="rId9" Type="http://schemas.openxmlformats.org/officeDocument/2006/relationships/image" Target="media/index-31_1.jpeg"/><Relationship Id="rId10" Type="http://schemas.openxmlformats.org/officeDocument/2006/relationships/image" Target="media/index-32_1.png"/><Relationship Id="rId11" Type="http://schemas.openxmlformats.org/officeDocument/2006/relationships/image" Target="media/index-33_1.jpeg"/><Relationship Id="rId12" Type="http://schemas.openxmlformats.org/officeDocument/2006/relationships/image" Target="media/index-34_1.png"/><Relationship Id="rId13" Type="http://schemas.openxmlformats.org/officeDocument/2006/relationships/image" Target="media/index-36_1.jpeg"/><Relationship Id="rId14" Type="http://schemas.openxmlformats.org/officeDocument/2006/relationships/image" Target="media/index-38_1.jpeg"/><Relationship Id="rId15" Type="http://schemas.openxmlformats.org/officeDocument/2006/relationships/image" Target="media/index-39_1.jpeg"/><Relationship Id="rId16" Type="http://schemas.openxmlformats.org/officeDocument/2006/relationships/image" Target="media/index-40_1.jpeg"/><Relationship Id="rId17" Type="http://schemas.openxmlformats.org/officeDocument/2006/relationships/image" Target="media/index-43_1.jpeg"/><Relationship Id="rId18" Type="http://schemas.openxmlformats.org/officeDocument/2006/relationships/image" Target="media/index-45_1.jpeg"/><Relationship Id="rId19" Type="http://schemas.openxmlformats.org/officeDocument/2006/relationships/image" Target="media/index-46_1.jpeg"/><Relationship Id="rId20" Type="http://schemas.openxmlformats.org/officeDocument/2006/relationships/image" Target="media/index-47_1.jpeg"/><Relationship Id="rId21" Type="http://schemas.openxmlformats.org/officeDocument/2006/relationships/image" Target="media/index-48_1.png"/><Relationship Id="rId22" Type="http://schemas.openxmlformats.org/officeDocument/2006/relationships/image" Target="media/index-49_1.jpeg"/><Relationship Id="rId23" Type="http://schemas.openxmlformats.org/officeDocument/2006/relationships/image" Target="media/index-50_1.jpeg"/><Relationship Id="rId24" Type="http://schemas.openxmlformats.org/officeDocument/2006/relationships/image" Target="media/index-51_1.jpeg"/><Relationship Id="rId25" Type="http://schemas.openxmlformats.org/officeDocument/2006/relationships/image" Target="media/index-53_1.jpeg"/><Relationship Id="rId26" Type="http://schemas.openxmlformats.org/officeDocument/2006/relationships/image" Target="media/index-54_1.jpeg"/><Relationship Id="rId27" Type="http://schemas.openxmlformats.org/officeDocument/2006/relationships/image" Target="media/index-55_1.jpeg"/><Relationship Id="rId28" Type="http://schemas.openxmlformats.org/officeDocument/2006/relationships/image" Target="media/index-57_1.jpeg"/><Relationship Id="rId29" Type="http://schemas.openxmlformats.org/officeDocument/2006/relationships/image" Target="media/index-58_1.jpeg"/><Relationship Id="rId30" Type="http://schemas.openxmlformats.org/officeDocument/2006/relationships/image" Target="media/index-59_1.jpeg"/><Relationship Id="rId31" Type="http://schemas.openxmlformats.org/officeDocument/2006/relationships/image" Target="media/index-62_1.jpeg"/><Relationship Id="rId32" Type="http://schemas.openxmlformats.org/officeDocument/2006/relationships/image" Target="media/index-63_1.jpeg"/><Relationship Id="rId33" Type="http://schemas.openxmlformats.org/officeDocument/2006/relationships/image" Target="media/index-63_2.jpeg"/><Relationship Id="rId34" Type="http://schemas.openxmlformats.org/officeDocument/2006/relationships/image" Target="media/index-64_1.jpeg"/><Relationship Id="rId35" Type="http://schemas.openxmlformats.org/officeDocument/2006/relationships/image" Target="media/index-66_1.jpeg"/><Relationship Id="rId36" Type="http://schemas.openxmlformats.org/officeDocument/2006/relationships/image" Target="media/index-67_1.jpeg"/><Relationship Id="rId37" Type="http://schemas.openxmlformats.org/officeDocument/2006/relationships/image" Target="media/index-69_1.jpeg"/><Relationship Id="rId38" Type="http://schemas.openxmlformats.org/officeDocument/2006/relationships/image" Target="media/index-70_1.jpeg"/><Relationship Id="rId39" Type="http://schemas.openxmlformats.org/officeDocument/2006/relationships/image" Target="media/index-72_1.jpeg"/><Relationship Id="rId40" Type="http://schemas.openxmlformats.org/officeDocument/2006/relationships/image" Target="media/index-74_1.jpeg"/><Relationship Id="rId41" Type="http://schemas.openxmlformats.org/officeDocument/2006/relationships/image" Target="media/index-77_1.jpeg"/><Relationship Id="rId42" Type="http://schemas.openxmlformats.org/officeDocument/2006/relationships/image" Target="media/index-78_1.jpeg"/><Relationship Id="rId43" Type="http://schemas.openxmlformats.org/officeDocument/2006/relationships/image" Target="media/index-79_1.jpeg"/><Relationship Id="rId44" Type="http://schemas.openxmlformats.org/officeDocument/2006/relationships/image" Target="media/index-81_1.jpeg"/><Relationship Id="rId45" Type="http://schemas.openxmlformats.org/officeDocument/2006/relationships/image" Target="media/index-83_1.jpeg"/><Relationship Id="rId46" Type="http://schemas.openxmlformats.org/officeDocument/2006/relationships/image" Target="media/index-85_1.jpeg"/><Relationship Id="rId47" Type="http://schemas.openxmlformats.org/officeDocument/2006/relationships/image" Target="media/index-86_1.jpeg"/><Relationship Id="rId48" Type="http://schemas.openxmlformats.org/officeDocument/2006/relationships/image" Target="media/index-87_1.jpeg"/><Relationship Id="rId49" Type="http://schemas.openxmlformats.org/officeDocument/2006/relationships/image" Target="media/index-89_1.png"/><Relationship Id="rId50" Type="http://schemas.openxmlformats.org/officeDocument/2006/relationships/image" Target="media/index-90_1.jpeg"/><Relationship Id="rId51" Type="http://schemas.openxmlformats.org/officeDocument/2006/relationships/image" Target="media/index-92_1.jpeg"/><Relationship Id="rId52" Type="http://schemas.openxmlformats.org/officeDocument/2006/relationships/image" Target="media/index-93_1.jpeg"/><Relationship Id="rId53" Type="http://schemas.openxmlformats.org/officeDocument/2006/relationships/image" Target="media/index-94_1.jpeg"/><Relationship Id="rId54" Type="http://schemas.openxmlformats.org/officeDocument/2006/relationships/image" Target="media/index-96_1.jpeg"/><Relationship Id="rId55" Type="http://schemas.openxmlformats.org/officeDocument/2006/relationships/image" Target="media/index-97_1.jpeg"/><Relationship Id="rId56" Type="http://schemas.openxmlformats.org/officeDocument/2006/relationships/image" Target="media/index-99_1.jpeg"/><Relationship Id="rId57" Type="http://schemas.openxmlformats.org/officeDocument/2006/relationships/image" Target="media/index-101_1.jpeg"/><Relationship Id="rId58" Type="http://schemas.openxmlformats.org/officeDocument/2006/relationships/image" Target="media/index-105_1.jpeg"/><Relationship Id="rId59" Type="http://schemas.openxmlformats.org/officeDocument/2006/relationships/image" Target="media/index-107_1.jpeg"/><Relationship Id="rId60" Type="http://schemas.openxmlformats.org/officeDocument/2006/relationships/image" Target="media/index-108_1.jpeg"/><Relationship Id="rId61" Type="http://schemas.openxmlformats.org/officeDocument/2006/relationships/image" Target="media/index-109_1.jpeg"/><Relationship Id="rId62" Type="http://schemas.openxmlformats.org/officeDocument/2006/relationships/image" Target="media/index-110_1.jpeg"/><Relationship Id="rId63" Type="http://schemas.openxmlformats.org/officeDocument/2006/relationships/image" Target="media/index-112_1.jpeg"/><Relationship Id="rId64" Type="http://schemas.openxmlformats.org/officeDocument/2006/relationships/image" Target="media/index-113_1.jpeg"/><Relationship Id="rId65" Type="http://schemas.openxmlformats.org/officeDocument/2006/relationships/image" Target="media/index-114_1.jpeg"/><Relationship Id="rId66" Type="http://schemas.openxmlformats.org/officeDocument/2006/relationships/image" Target="media/index-116_1.jpeg"/><Relationship Id="rId67" Type="http://schemas.openxmlformats.org/officeDocument/2006/relationships/image" Target="media/index-119_1.png"/><Relationship Id="rId68" Type="http://schemas.openxmlformats.org/officeDocument/2006/relationships/image" Target="media/index-124_1.png"/><Relationship Id="rId69" Type="http://schemas.openxmlformats.org/officeDocument/2006/relationships/image" Target="media/index-126_1.jpeg"/><Relationship Id="rId70" Type="http://schemas.openxmlformats.org/officeDocument/2006/relationships/image" Target="media/index-127_1.jpeg"/><Relationship Id="rId71" Type="http://schemas.openxmlformats.org/officeDocument/2006/relationships/image" Target="media/index-128_1.jpeg"/><Relationship Id="rId72" Type="http://schemas.openxmlformats.org/officeDocument/2006/relationships/image" Target="media/index-130_1.jpeg"/><Relationship Id="rId73" Type="http://schemas.openxmlformats.org/officeDocument/2006/relationships/image" Target="media/index-132_1.jpeg"/><Relationship Id="rId74" Type="http://schemas.openxmlformats.org/officeDocument/2006/relationships/image" Target="media/index-133_1.jpeg"/><Relationship Id="rId75" Type="http://schemas.openxmlformats.org/officeDocument/2006/relationships/image" Target="media/index-135_1.png"/><Relationship Id="rId76" Type="http://schemas.openxmlformats.org/officeDocument/2006/relationships/image" Target="media/index-137_1.jpeg"/><Relationship Id="rId77" Type="http://schemas.openxmlformats.org/officeDocument/2006/relationships/image" Target="media/index-138_1.jpeg"/><Relationship Id="rId78" Type="http://schemas.openxmlformats.org/officeDocument/2006/relationships/image" Target="media/index-139_1.jpeg"/><Relationship Id="rId79" Type="http://schemas.openxmlformats.org/officeDocument/2006/relationships/image" Target="media/index-140_1.jpeg"/><Relationship Id="rId80" Type="http://schemas.openxmlformats.org/officeDocument/2006/relationships/image" Target="media/index-142_1.jpeg"/><Relationship Id="rId81" Type="http://schemas.openxmlformats.org/officeDocument/2006/relationships/image" Target="media/index-144_1.jpeg"/><Relationship Id="rId82" Type="http://schemas.openxmlformats.org/officeDocument/2006/relationships/image" Target="media/index-145_1.jpeg"/><Relationship Id="rId83" Type="http://schemas.openxmlformats.org/officeDocument/2006/relationships/image" Target="media/index-148_1.jpeg"/><Relationship Id="rId84" Type="http://schemas.openxmlformats.org/officeDocument/2006/relationships/image" Target="media/index-149_1.jpeg"/><Relationship Id="rId85" Type="http://schemas.openxmlformats.org/officeDocument/2006/relationships/image" Target="media/index-152_1.jpeg"/><Relationship Id="rId86" Type="http://schemas.openxmlformats.org/officeDocument/2006/relationships/image" Target="media/index-153_1.jpeg"/><Relationship Id="rId87" Type="http://schemas.openxmlformats.org/officeDocument/2006/relationships/image" Target="media/index-155_1.jpeg"/><Relationship Id="rId88" Type="http://schemas.openxmlformats.org/officeDocument/2006/relationships/image" Target="media/index-157_1.jpeg"/><Relationship Id="rId89" Type="http://schemas.openxmlformats.org/officeDocument/2006/relationships/image" Target="media/index-158_1.png"/><Relationship Id="rId90" Type="http://schemas.openxmlformats.org/officeDocument/2006/relationships/image" Target="media/index-159_1.jpeg"/><Relationship Id="rId91" Type="http://schemas.openxmlformats.org/officeDocument/2006/relationships/image" Target="media/index-161_1.jpeg"/><Relationship Id="rId92" Type="http://schemas.openxmlformats.org/officeDocument/2006/relationships/image" Target="media/index-162_1.jpeg"/><Relationship Id="rId93" Type="http://schemas.openxmlformats.org/officeDocument/2006/relationships/image" Target="media/index-164_1.jpeg"/><Relationship Id="rId94" Type="http://schemas.openxmlformats.org/officeDocument/2006/relationships/image" Target="media/index-165_1.jpeg"/><Relationship Id="rId95" Type="http://schemas.openxmlformats.org/officeDocument/2006/relationships/image" Target="media/index-167_1.jpeg"/><Relationship Id="rId96" Type="http://schemas.openxmlformats.org/officeDocument/2006/relationships/image" Target="media/index-169_1.jpeg"/><Relationship Id="rId97" Type="http://schemas.openxmlformats.org/officeDocument/2006/relationships/image" Target="media/index-170_1.jpeg"/><Relationship Id="rId98" Type="http://schemas.openxmlformats.org/officeDocument/2006/relationships/image" Target="media/index-171_1.jpeg"/><Relationship Id="rId99" Type="http://schemas.openxmlformats.org/officeDocument/2006/relationships/image" Target="media/index-173_1.png"/><Relationship Id="rId100" Type="http://schemas.openxmlformats.org/officeDocument/2006/relationships/image" Target="media/index-176_1.jpeg"/><Relationship Id="rId101" Type="http://schemas.openxmlformats.org/officeDocument/2006/relationships/image" Target="media/index-177_1.jpeg"/><Relationship Id="rId102" Type="http://schemas.openxmlformats.org/officeDocument/2006/relationships/image" Target="media/index-179_1.jpeg"/><Relationship Id="rId103" Type="http://schemas.openxmlformats.org/officeDocument/2006/relationships/image" Target="media/index-180_1.jpeg"/><Relationship Id="rId104" Type="http://schemas.openxmlformats.org/officeDocument/2006/relationships/image" Target="media/index-181_1.jpeg"/><Relationship Id="rId105" Type="http://schemas.openxmlformats.org/officeDocument/2006/relationships/image" Target="media/index-183_1.jpeg"/><Relationship Id="rId106" Type="http://schemas.openxmlformats.org/officeDocument/2006/relationships/image" Target="media/index-186_1.png"/><Relationship Id="rId107" Type="http://schemas.openxmlformats.org/officeDocument/2006/relationships/image" Target="media/index-188_1.jpeg"/><Relationship Id="rId108" Type="http://schemas.openxmlformats.org/officeDocument/2006/relationships/image" Target="media/index-189_1.jpeg"/><Relationship Id="rId109" Type="http://schemas.openxmlformats.org/officeDocument/2006/relationships/image" Target="media/index-192_1.jpeg"/><Relationship Id="rId110" Type="http://schemas.openxmlformats.org/officeDocument/2006/relationships/image" Target="media/index-194_1.png"/><Relationship Id="rId111" Type="http://schemas.openxmlformats.org/officeDocument/2006/relationships/image" Target="media/index-197_1.jpeg"/><Relationship Id="rId112" Type="http://schemas.openxmlformats.org/officeDocument/2006/relationships/image" Target="media/index-199_1.png"/><Relationship Id="rId113" Type="http://schemas.openxmlformats.org/officeDocument/2006/relationships/image" Target="media/index-202_1.png"/><Relationship Id="rId114" Type="http://schemas.openxmlformats.org/officeDocument/2006/relationships/image" Target="media/index-203_1.png"/><Relationship Id="rId115" Type="http://schemas.openxmlformats.org/officeDocument/2006/relationships/image" Target="media/index-205_1.png"/><Relationship Id="rId116" Type="http://schemas.openxmlformats.org/officeDocument/2006/relationships/image" Target="media/index-209_1.jpeg"/><Relationship Id="rId117" Type="http://schemas.openxmlformats.org/officeDocument/2006/relationships/image" Target="media/index-210_1.png"/><Relationship Id="rId118" Type="http://schemas.openxmlformats.org/officeDocument/2006/relationships/image" Target="media/index-212_1.jpeg"/><Relationship Id="rId119" Type="http://schemas.openxmlformats.org/officeDocument/2006/relationships/image" Target="media/index-214_1.png"/><Relationship Id="rId120" Type="http://schemas.openxmlformats.org/officeDocument/2006/relationships/image" Target="media/index-216_1.jpeg"/><Relationship Id="rId121" Type="http://schemas.openxmlformats.org/officeDocument/2006/relationships/image" Target="media/index-229_1.png"/><Relationship Id="rId122" Type="http://schemas.openxmlformats.org/officeDocument/2006/relationships/image" Target="media/index-231_1.png"/><Relationship Id="rId123" Type="http://schemas.openxmlformats.org/officeDocument/2006/relationships/image" Target="media/index-232_1.png"/><Relationship Id="rId124" Type="http://schemas.openxmlformats.org/officeDocument/2006/relationships/image" Target="media/index-233_1.png"/><Relationship Id="rId125" Type="http://schemas.openxmlformats.org/officeDocument/2006/relationships/image" Target="media/index-234_1.jpeg"/><Relationship Id="rId126" Type="http://schemas.openxmlformats.org/officeDocument/2006/relationships/image" Target="media/index-235_1.jpeg"/><Relationship Id="rId127" Type="http://schemas.openxmlformats.org/officeDocument/2006/relationships/image" Target="media/index-238_1.jpeg"/><Relationship Id="rId128" Type="http://schemas.openxmlformats.org/officeDocument/2006/relationships/image" Target="media/index-239_1.jpeg"/><Relationship Id="rId129" Type="http://schemas.openxmlformats.org/officeDocument/2006/relationships/image" Target="media/index-241_1.png"/><Relationship Id="rId130" Type="http://schemas.openxmlformats.org/officeDocument/2006/relationships/image" Target="media/index-242_1.jpeg"/><Relationship Id="rId131" Type="http://schemas.openxmlformats.org/officeDocument/2006/relationships/image" Target="media/index-243_1.jpeg"/><Relationship Id="rId132" Type="http://schemas.openxmlformats.org/officeDocument/2006/relationships/image" Target="media/index-244_1.jpeg"/><Relationship Id="rId133" Type="http://schemas.openxmlformats.org/officeDocument/2006/relationships/image" Target="media/index-246_1.jpeg"/><Relationship Id="rId134" Type="http://schemas.openxmlformats.org/officeDocument/2006/relationships/image" Target="media/index-247_1.jpeg"/><Relationship Id="rId135" Type="http://schemas.openxmlformats.org/officeDocument/2006/relationships/image" Target="media/index-248_1.jpeg"/><Relationship Id="rId136" Type="http://schemas.openxmlformats.org/officeDocument/2006/relationships/image" Target="media/index-249_1.jpeg"/><Relationship Id="rId137" Type="http://schemas.openxmlformats.org/officeDocument/2006/relationships/image" Target="media/index-250_1.jpeg"/><Relationship Id="rId138" Type="http://schemas.openxmlformats.org/officeDocument/2006/relationships/image" Target="media/index-259_1.jpeg"/><Relationship Id="rId139" Type="http://schemas.openxmlformats.org/officeDocument/2006/relationships/image" Target="media/index-262_1.jpeg"/><Relationship Id="rId140" Type="http://schemas.openxmlformats.org/officeDocument/2006/relationships/image" Target="media/index-263_1.jpeg"/><Relationship Id="rId141" Type="http://schemas.openxmlformats.org/officeDocument/2006/relationships/image" Target="media/index-265_1.jpeg"/><Relationship Id="rId142" Type="http://schemas.openxmlformats.org/officeDocument/2006/relationships/image" Target="media/cover.jpeg"/><Relationship Id="rId143" Type="http://schemas.openxmlformats.org/officeDocument/2006/relationships/hyperlink" Target="https://doi.org/10.1007/978-1-4842-8972-3" TargetMode="External"/><Relationship Id="rId144" Type="http://schemas.openxmlformats.org/officeDocument/2006/relationships/hyperlink" Target="https://ubuntu.com/community/code-of-conduct" TargetMode="External"/><Relationship Id="rId145" Type="http://schemas.openxmlformats.org/officeDocument/2006/relationships/hyperlink" Target="http://ubuntu.com/" TargetMode="External"/><Relationship Id="rId146" Type="http://schemas.openxmlformats.org/officeDocument/2006/relationships/hyperlink" Target="https://help.ubuntu.com/" TargetMode="External"/><Relationship Id="rId147" Type="http://schemas.openxmlformats.org/officeDocument/2006/relationships/hyperlink" Target="https://askubuntu.com/" TargetMode="External"/><Relationship Id="rId148" Type="http://schemas.openxmlformats.org/officeDocument/2006/relationships/hyperlink" Target="https://community.ubuntu.com/" TargetMode="External"/><Relationship Id="rId149" Type="http://schemas.openxmlformats.org/officeDocument/2006/relationships/hyperlink" Target="https://loco.ubuntu.com/" TargetMode="External"/><Relationship Id="rId150" Type="http://schemas.openxmlformats.org/officeDocument/2006/relationships/hyperlink" Target="https://reddit.com/r/Ubuntu/" TargetMode="External"/><Relationship Id="rId151" Type="http://schemas.openxmlformats.org/officeDocument/2006/relationships/hyperlink" Target="https://planet.ubuntu.com/" TargetMode="External"/><Relationship Id="rId152" Type="http://schemas.openxmlformats.org/officeDocument/2006/relationships/hyperlink" Target="https://insights.ubuntu.com/" TargetMode="External"/><Relationship Id="rId153" Type="http://schemas.openxmlformats.org/officeDocument/2006/relationships/hyperlink" Target="https://www.nhaines.com/" TargetMode="External"/><Relationship Id="rId154" Type="http://schemas.openxmlformats.org/officeDocument/2006/relationships/hyperlink" Target="https://oceanofpdf.com/" TargetMode="External"/><Relationship Id="rId155" Type="http://schemas.openxmlformats.org/officeDocument/2006/relationships/hyperlink" Target="https://doi.org/10.1007/978-1-4842-8972-3_1" TargetMode="External"/><Relationship Id="rId156" Type="http://schemas.openxmlformats.org/officeDocument/2006/relationships/hyperlink" Target="https://ubuntu.com/advantage" TargetMode="External"/><Relationship Id="rId157" Type="http://schemas.openxmlformats.org/officeDocument/2006/relationships/hyperlink" Target="https://ubuntu.com/download/desktop" TargetMode="External"/><Relationship Id="rId158" Type="http://schemas.openxmlformats.org/officeDocument/2006/relationships/hyperlink" Target="http://www.balena.io/etcher/" TargetMode="External"/><Relationship Id="rId159" Type="http://schemas.openxmlformats.org/officeDocument/2006/relationships/hyperlink" Target="http://www.raspberrypi.com/software/" TargetMode="External"/><Relationship Id="rId160" Type="http://schemas.openxmlformats.org/officeDocument/2006/relationships/hyperlink" Target="https://ubuntu.com/download/raspberry-pi" TargetMode="External"/><Relationship Id="rId161" Type="http://schemas.openxmlformats.org/officeDocument/2006/relationships/hyperlink" Target="https://kubuntu.org/getkubuntu" TargetMode="External"/><Relationship Id="rId162" Type="http://schemas.openxmlformats.org/officeDocument/2006/relationships/hyperlink" Target="https://kubuntu.org/support/" TargetMode="External"/><Relationship Id="rId163" Type="http://schemas.openxmlformats.org/officeDocument/2006/relationships/hyperlink" Target="https://xubuntu.org/download/" TargetMode="External"/><Relationship Id="rId164" Type="http://schemas.openxmlformats.org/officeDocument/2006/relationships/hyperlink" Target="https://xubuntu.github.io/xubuntu-docs/" TargetMode="External"/><Relationship Id="rId165" Type="http://schemas.openxmlformats.org/officeDocument/2006/relationships/hyperlink" Target="https://lubuntu.me/downloads/" TargetMode="External"/><Relationship Id="rId166" Type="http://schemas.openxmlformats.org/officeDocument/2006/relationships/hyperlink" Target="https://manual.lubuntu.me/stable" TargetMode="External"/><Relationship Id="rId167" Type="http://schemas.openxmlformats.org/officeDocument/2006/relationships/hyperlink" Target="https://ubuntu-mate.org/download/" TargetMode="External"/><Relationship Id="rId168" Type="http://schemas.openxmlformats.org/officeDocument/2006/relationships/hyperlink" Target="https://ubuntu-mate.org/raspberry-pi/" TargetMode="External"/><Relationship Id="rId169" Type="http://schemas.openxmlformats.org/officeDocument/2006/relationships/hyperlink" Target="https://ubuntu-mate.org/about/" TargetMode="External"/><Relationship Id="rId170" Type="http://schemas.openxmlformats.org/officeDocument/2006/relationships/hyperlink" Target="https://ubuntu-mate.org/support/" TargetMode="External"/><Relationship Id="rId171" Type="http://schemas.openxmlformats.org/officeDocument/2006/relationships/hyperlink" Target="https://ubuntuunity.org/download/" TargetMode="External"/><Relationship Id="rId172" Type="http://schemas.openxmlformats.org/officeDocument/2006/relationships/hyperlink" Target="https://ubuntuunity.org/" TargetMode="External"/><Relationship Id="rId173" Type="http://schemas.openxmlformats.org/officeDocument/2006/relationships/hyperlink" Target="https://ubuntu.com/download/server" TargetMode="External"/><Relationship Id="rId174" Type="http://schemas.openxmlformats.org/officeDocument/2006/relationships/hyperlink" Target="http://cdimage.ubuntu.com/ubuntu/releases/22.04/release/" TargetMode="External"/><Relationship Id="rId175" Type="http://schemas.openxmlformats.org/officeDocument/2006/relationships/hyperlink" Target="https://ubuntu.com/server/docs" TargetMode="External"/><Relationship Id="rId176" Type="http://schemas.openxmlformats.org/officeDocument/2006/relationships/hyperlink" Target="https://ubuntu.com/server/docs/" TargetMode="External"/><Relationship Id="rId177" Type="http://schemas.openxmlformats.org/officeDocument/2006/relationships/hyperlink" Target="https://doi.org/10.1007/978-1-4842-8972-3_2" TargetMode="External"/><Relationship Id="rId178" Type="http://schemas.openxmlformats.org/officeDocument/2006/relationships/hyperlink" Target="https://doi.org/10.1007/978-1-4842-8972-3_3" TargetMode="External"/><Relationship Id="rId179" Type="http://schemas.openxmlformats.org/officeDocument/2006/relationships/hyperlink" Target="https://help.ubuntu.com/community/ComposeKey" TargetMode="External"/><Relationship Id="rId180" Type="http://schemas.openxmlformats.org/officeDocument/2006/relationships/hyperlink" Target="https://help.ubuntu.com/community/GtkComposeTable" TargetMode="External"/><Relationship Id="rId181" Type="http://schemas.openxmlformats.org/officeDocument/2006/relationships/hyperlink" Target="https://doi.org/10.1007/978-1-4842-8972-3_4" TargetMode="External"/><Relationship Id="rId182" Type="http://schemas.openxmlformats.org/officeDocument/2006/relationships/hyperlink" Target="http://www.gog.com/" TargetMode="External"/><Relationship Id="rId183" Type="http://schemas.openxmlformats.org/officeDocument/2006/relationships/hyperlink" Target="http://www.dosbox.com/wiki/" TargetMode="External"/><Relationship Id="rId184" Type="http://schemas.openxmlformats.org/officeDocument/2006/relationships/hyperlink" Target="http://www.scummvm.org/" TargetMode="External"/><Relationship Id="rId185" Type="http://schemas.openxmlformats.org/officeDocument/2006/relationships/hyperlink" Target="https://doi.org/10.1007/978-1-4842-8972-3_5" TargetMode="External"/><Relationship Id="rId186" Type="http://schemas.openxmlformats.org/officeDocument/2006/relationships/hyperlink" Target="http://www.ubuntu.com/" TargetMode="External"/><Relationship Id="rId187" Type="http://schemas.openxmlformats.org/officeDocument/2006/relationships/hyperlink" Target="http://www.google.com/" TargetMode="External"/><Relationship Id="rId188" Type="http://schemas.openxmlformats.org/officeDocument/2006/relationships/hyperlink" Target="https://ubuntu.com/" TargetMode="External"/><Relationship Id="rId189" Type="http://schemas.openxmlformats.org/officeDocument/2006/relationships/hyperlink" Target="http://elinks.or.cz/documentation/html/manual.html-chunked/index.html" TargetMode="External"/><Relationship Id="rId190" Type="http://schemas.openxmlformats.org/officeDocument/2006/relationships/hyperlink" Target="http://www.irssi.org/" TargetMode="External"/><Relationship Id="rId191" Type="http://schemas.openxmlformats.org/officeDocument/2006/relationships/hyperlink" Target="https://wiki.ubuntu.com/IRC/ChannelList" TargetMode="External"/><Relationship Id="rId192" Type="http://schemas.openxmlformats.org/officeDocument/2006/relationships/hyperlink" Target="https://wiki.ubuntu.com/IRC/Guidelines" TargetMode="External"/><Relationship Id="rId193" Type="http://schemas.openxmlformats.org/officeDocument/2006/relationships/hyperlink" Target="https://doi.org/10.1007/978-1-4842-8972-3_6" TargetMode="External"/><Relationship Id="rId194" Type="http://schemas.openxmlformats.org/officeDocument/2006/relationships/hyperlink" Target="http://www.virtualbox.org/wiki/Linux_Downloads" TargetMode="External"/><Relationship Id="rId195" Type="http://schemas.openxmlformats.org/officeDocument/2006/relationships/hyperlink" Target="http://www.virtualbox.org/" TargetMode="External"/></Relationships>
</file>

<file path=word/_rels/fontTable.xml.rels><?xml version='1.0' encoding='utf-8'?>
<Relationships xmlns="http://schemas.openxmlformats.org/package/2006/relationships"/>
</file>

<file path=docProps/app.xml><?xml version="1.0" encoding="utf-8"?>
<Properties xmlns="http://schemas.openxmlformats.org/officeDocument/2006/extended-properties">
  <Application>calibre</Application>
  <AppVersion>08.0009</AppVersion>
  <DocSecurity>0</DocSecurity>
  <HyperlinksChanged>false</HyperlinksChanged>
  <LinksUpToDate>true</LinksUpToDate>
  <ScaleCrop>false</ScaleCrop>
  <SharedDoc>false</SharedDoc>
  <Company>Apress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1</cp:revision>
  <cp:lastModifiedBy>calibre</cp:lastModifiedBy>
  <dcterms:created xsi:type="dcterms:W3CDTF">2025-09-03T13:43:01Z</dcterms:created>
  <dcterms:modified xsi:type="dcterms:W3CDTF">2025-09-03T13:43:01Z</dcterms:modified>
  <dc:title>Beginning Ubuntu for Windows and Mac Users: Start Your Journey into Free and Open Source Software</dc:title>
  <dc:creator>Nathan Haines</dc:creator>
  <cp:keywords>Ubuntu, Linux, Windows, macOS, Mac, iMac, Beginner, Open Source, Free</cp:keywords>
  <dc:description>&lt;div&gt;
&lt;p&gt;&lt;strong&gt;This PDF was created for free by &lt;/strong&gt;&lt;a href="https://www.ubuntufree.com"&gt;&lt;strong style="color: #f18c00"&gt;UbuntuFree.com&lt;/strong&gt;&lt;/a&gt;&lt;strong&gt; - Visit our site for more downloads like software and guides we recommend and yes, more Linux eBooks!&lt;/strong&gt;&lt;/p&gt;&lt;/div&gt;</dc:description>
  <dc:language>en</dc:language>
</cp:coreProperties>
</file>